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B4" w:rsidRPr="00F846B4" w:rsidRDefault="00F846B4" w:rsidP="00AB023E">
      <w:pPr>
        <w:pStyle w:val="1"/>
        <w:spacing w:before="0" w:after="0"/>
        <w:jc w:val="center"/>
      </w:pPr>
      <w:r w:rsidRPr="00F846B4">
        <w:t>27.11.2023Г. №70</w:t>
      </w:r>
    </w:p>
    <w:p w:rsidR="00AD618A" w:rsidRPr="00F846B4" w:rsidRDefault="00F846B4" w:rsidP="00AB023E">
      <w:pPr>
        <w:pStyle w:val="1"/>
        <w:spacing w:before="0" w:after="0"/>
        <w:jc w:val="center"/>
      </w:pPr>
      <w:r w:rsidRPr="00F846B4">
        <w:t>РОССИЙСКАЯ ФЕДЕРАЦИЯ</w:t>
      </w:r>
    </w:p>
    <w:p w:rsidR="00AD618A" w:rsidRPr="00F846B4" w:rsidRDefault="00F846B4" w:rsidP="00AB023E">
      <w:pPr>
        <w:pStyle w:val="1"/>
        <w:spacing w:before="0" w:after="0"/>
        <w:jc w:val="center"/>
      </w:pPr>
      <w:r w:rsidRPr="00F846B4">
        <w:t>ИРКУТСКАЯ ОБЛАСТЬ</w:t>
      </w:r>
    </w:p>
    <w:p w:rsidR="00AD618A" w:rsidRPr="00F846B4" w:rsidRDefault="00F846B4" w:rsidP="00AB023E">
      <w:pPr>
        <w:pStyle w:val="1"/>
        <w:spacing w:before="0" w:after="0"/>
        <w:jc w:val="center"/>
      </w:pPr>
      <w:r w:rsidRPr="00F846B4">
        <w:t>БРАТСКИЙ РАЙОН</w:t>
      </w:r>
    </w:p>
    <w:p w:rsidR="00AD618A" w:rsidRPr="00F846B4" w:rsidRDefault="00F846B4" w:rsidP="00AB02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46B4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671BF1" w:rsidRPr="00F846B4" w:rsidRDefault="00F846B4" w:rsidP="00F846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846B4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F846B4" w:rsidRPr="00F846B4" w:rsidRDefault="00F846B4" w:rsidP="00F846B4">
      <w:pPr>
        <w:pStyle w:val="1"/>
        <w:spacing w:before="0"/>
        <w:jc w:val="center"/>
      </w:pPr>
      <w:r w:rsidRPr="00F846B4">
        <w:t>ПОСТАНОВЛЕНИЕ</w:t>
      </w:r>
    </w:p>
    <w:p w:rsidR="00F846B4" w:rsidRPr="00F846B4" w:rsidRDefault="00F846B4" w:rsidP="00F846B4">
      <w:pPr>
        <w:rPr>
          <w:rFonts w:ascii="Arial" w:hAnsi="Arial" w:cs="Arial"/>
          <w:lang w:eastAsia="ru-RU"/>
        </w:rPr>
      </w:pPr>
    </w:p>
    <w:p w:rsidR="00F846B4" w:rsidRDefault="00F846B4" w:rsidP="00F846B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846B4">
        <w:rPr>
          <w:rFonts w:ascii="Arial" w:hAnsi="Arial" w:cs="Arial"/>
          <w:b/>
          <w:sz w:val="32"/>
          <w:szCs w:val="32"/>
        </w:rPr>
        <w:t>ОБ УТВЕРЖДЕНИИ ПЕРЕЧНЕЙ ГЛАВНЫХ</w:t>
      </w:r>
      <w:r w:rsidRPr="00F846B4">
        <w:rPr>
          <w:rFonts w:ascii="Arial" w:eastAsia="Calibri" w:hAnsi="Arial" w:cs="Arial"/>
          <w:b/>
          <w:sz w:val="32"/>
          <w:szCs w:val="32"/>
        </w:rPr>
        <w:t xml:space="preserve"> АДМИНИСТРАТОРОВ ДОХОДОВ БЮДЖЕТА ТАРМИНСКОГО СЕЛЬСКОГО ПОСЕЛЕНИЯ</w:t>
      </w:r>
      <w:bookmarkStart w:id="0" w:name="Par1"/>
      <w:bookmarkEnd w:id="0"/>
    </w:p>
    <w:p w:rsidR="002C3C81" w:rsidRDefault="00845543" w:rsidP="00F846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46B4">
        <w:rPr>
          <w:rFonts w:ascii="Arial" w:hAnsi="Arial" w:cs="Arial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</w:t>
      </w:r>
      <w:r w:rsidR="00F846B4">
        <w:rPr>
          <w:rFonts w:ascii="Arial" w:hAnsi="Arial" w:cs="Arial"/>
          <w:sz w:val="24"/>
          <w:szCs w:val="24"/>
        </w:rPr>
        <w:t>ации от 16 сентября 2021 года №</w:t>
      </w:r>
      <w:r w:rsidRPr="00F846B4">
        <w:rPr>
          <w:rFonts w:ascii="Arial" w:hAnsi="Arial" w:cs="Arial"/>
          <w:sz w:val="24"/>
          <w:szCs w:val="24"/>
        </w:rPr>
        <w:t xml:space="preserve"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2C3C81" w:rsidRPr="00F846B4">
        <w:rPr>
          <w:rFonts w:ascii="Arial" w:eastAsia="Calibri" w:hAnsi="Arial" w:cs="Arial"/>
          <w:sz w:val="24"/>
          <w:szCs w:val="24"/>
        </w:rPr>
        <w:t xml:space="preserve">руководствуясь </w:t>
      </w:r>
      <w:hyperlink r:id="rId7" w:history="1">
        <w:r w:rsidR="002C3C81" w:rsidRPr="00F846B4">
          <w:rPr>
            <w:rFonts w:ascii="Arial" w:eastAsia="Calibri" w:hAnsi="Arial" w:cs="Arial"/>
            <w:sz w:val="24"/>
            <w:szCs w:val="24"/>
          </w:rPr>
          <w:t>ст.</w:t>
        </w:r>
      </w:hyperlink>
      <w:r w:rsidR="00C55B60" w:rsidRPr="00F846B4">
        <w:rPr>
          <w:rFonts w:ascii="Arial" w:eastAsia="Calibri" w:hAnsi="Arial" w:cs="Arial"/>
          <w:sz w:val="24"/>
          <w:szCs w:val="24"/>
        </w:rPr>
        <w:t xml:space="preserve"> </w:t>
      </w:r>
      <w:hyperlink r:id="rId8" w:history="1">
        <w:r w:rsidR="002C3C81" w:rsidRPr="00F846B4">
          <w:rPr>
            <w:rFonts w:ascii="Arial" w:eastAsia="Calibri" w:hAnsi="Arial" w:cs="Arial"/>
            <w:sz w:val="24"/>
            <w:szCs w:val="24"/>
          </w:rPr>
          <w:t>46</w:t>
        </w:r>
      </w:hyperlink>
      <w:r w:rsidR="002C3C81" w:rsidRPr="00F846B4">
        <w:rPr>
          <w:rFonts w:ascii="Arial" w:eastAsia="Calibri" w:hAnsi="Arial" w:cs="Arial"/>
          <w:sz w:val="24"/>
          <w:szCs w:val="24"/>
        </w:rPr>
        <w:t xml:space="preserve"> Устава </w:t>
      </w:r>
      <w:r w:rsidR="00F858F8" w:rsidRPr="00F846B4">
        <w:rPr>
          <w:rFonts w:ascii="Arial" w:eastAsia="Calibri" w:hAnsi="Arial" w:cs="Arial"/>
          <w:sz w:val="24"/>
          <w:szCs w:val="24"/>
        </w:rPr>
        <w:t>Тармин</w:t>
      </w:r>
      <w:r w:rsidR="002C3C81" w:rsidRPr="00F846B4">
        <w:rPr>
          <w:rFonts w:ascii="Arial" w:eastAsia="Calibri" w:hAnsi="Arial" w:cs="Arial"/>
          <w:sz w:val="24"/>
          <w:szCs w:val="24"/>
        </w:rPr>
        <w:t>ского муниципального образования,</w:t>
      </w:r>
    </w:p>
    <w:p w:rsidR="00F846B4" w:rsidRPr="00F846B4" w:rsidRDefault="00F846B4" w:rsidP="00F846B4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2C3C81" w:rsidRPr="00F846B4" w:rsidRDefault="002C3C81" w:rsidP="00F846B4">
      <w:pPr>
        <w:pStyle w:val="ConsNormal"/>
        <w:widowControl/>
        <w:jc w:val="center"/>
        <w:rPr>
          <w:rFonts w:ascii="Arial" w:hAnsi="Arial" w:cs="Arial"/>
          <w:b/>
          <w:sz w:val="30"/>
          <w:szCs w:val="30"/>
        </w:rPr>
      </w:pPr>
      <w:r w:rsidRPr="00F846B4">
        <w:rPr>
          <w:rFonts w:ascii="Arial" w:hAnsi="Arial" w:cs="Arial"/>
          <w:b/>
          <w:sz w:val="30"/>
          <w:szCs w:val="30"/>
        </w:rPr>
        <w:t>ПОСТАНОВЛЯЮ:</w:t>
      </w:r>
    </w:p>
    <w:p w:rsidR="002C3C81" w:rsidRPr="00F846B4" w:rsidRDefault="002C3C81" w:rsidP="00F846B4">
      <w:pPr>
        <w:pStyle w:val="ConsNormal"/>
        <w:widowControl/>
        <w:jc w:val="both"/>
        <w:rPr>
          <w:rFonts w:ascii="Arial" w:hAnsi="Arial" w:cs="Arial"/>
          <w:sz w:val="24"/>
          <w:szCs w:val="24"/>
        </w:rPr>
      </w:pPr>
    </w:p>
    <w:p w:rsidR="00845543" w:rsidRPr="00F846B4" w:rsidRDefault="00845543" w:rsidP="00F8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46B4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сельского поселения – органов местного самоуправления </w:t>
      </w:r>
      <w:r w:rsidR="00F858F8" w:rsidRPr="00F846B4">
        <w:rPr>
          <w:rFonts w:ascii="Arial" w:hAnsi="Arial" w:cs="Arial"/>
          <w:sz w:val="24"/>
          <w:szCs w:val="24"/>
        </w:rPr>
        <w:t>Тармин</w:t>
      </w:r>
      <w:r w:rsidRPr="00F846B4">
        <w:rPr>
          <w:rFonts w:ascii="Arial" w:hAnsi="Arial" w:cs="Arial"/>
          <w:sz w:val="24"/>
          <w:szCs w:val="24"/>
        </w:rPr>
        <w:t xml:space="preserve">ского </w:t>
      </w:r>
      <w:r w:rsidRPr="00F846B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F846B4">
        <w:rPr>
          <w:rFonts w:ascii="Arial" w:hAnsi="Arial" w:cs="Arial"/>
          <w:sz w:val="24"/>
          <w:szCs w:val="24"/>
        </w:rPr>
        <w:t>и (или) находящихся в их ведении казенных учреждений</w:t>
      </w:r>
      <w:r w:rsidRPr="00F846B4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723001" w:rsidRPr="00F846B4" w:rsidRDefault="00845543" w:rsidP="00F8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46B4">
        <w:rPr>
          <w:rFonts w:ascii="Arial" w:hAnsi="Arial" w:cs="Arial"/>
          <w:bCs/>
          <w:sz w:val="24"/>
          <w:szCs w:val="24"/>
        </w:rPr>
        <w:t xml:space="preserve">Утвердить </w:t>
      </w:r>
      <w:r w:rsidRPr="00F846B4">
        <w:rPr>
          <w:rFonts w:ascii="Arial" w:hAnsi="Arial" w:cs="Arial"/>
          <w:sz w:val="24"/>
          <w:szCs w:val="24"/>
        </w:rPr>
        <w:t>перечень главных а</w:t>
      </w:r>
      <w:r w:rsidR="008B706F" w:rsidRPr="00F846B4">
        <w:rPr>
          <w:rFonts w:ascii="Arial" w:hAnsi="Arial" w:cs="Arial"/>
          <w:sz w:val="24"/>
          <w:szCs w:val="24"/>
        </w:rPr>
        <w:t>дминистраторов доходов</w:t>
      </w:r>
      <w:r w:rsidRPr="00F846B4">
        <w:rPr>
          <w:rFonts w:ascii="Arial" w:hAnsi="Arial" w:cs="Arial"/>
          <w:sz w:val="24"/>
          <w:szCs w:val="24"/>
        </w:rPr>
        <w:t xml:space="preserve"> бюджета</w:t>
      </w:r>
      <w:r w:rsidR="008B706F" w:rsidRPr="00F846B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846B4">
        <w:rPr>
          <w:rFonts w:ascii="Arial" w:hAnsi="Arial" w:cs="Arial"/>
          <w:sz w:val="24"/>
          <w:szCs w:val="24"/>
        </w:rPr>
        <w:t xml:space="preserve">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723001" w:rsidRPr="00F846B4" w:rsidRDefault="00723001" w:rsidP="00F8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846B4">
        <w:rPr>
          <w:rFonts w:ascii="Arial" w:hAnsi="Arial" w:cs="Arial"/>
          <w:bCs/>
          <w:sz w:val="24"/>
          <w:szCs w:val="24"/>
        </w:rPr>
        <w:t>Установить, что 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бюджетов изменения в перечни главных администраторов доходов бюджета сельского поселения, а также в состав закрепленных за ними кодов классификации доходов бюджета сельского поселения в течение текущего финансового года вносятся на основании нормативного правового акта финансового органа без внесения изменений в настоящее постановление.</w:t>
      </w:r>
    </w:p>
    <w:p w:rsidR="00723001" w:rsidRPr="00F846B4" w:rsidRDefault="00723001" w:rsidP="00F846B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846B4">
        <w:rPr>
          <w:rFonts w:ascii="Arial" w:hAnsi="Arial" w:cs="Arial"/>
          <w:bCs/>
          <w:sz w:val="24"/>
          <w:szCs w:val="24"/>
        </w:rPr>
        <w:t xml:space="preserve">Перечни главных администраторов доходов бюджета </w:t>
      </w:r>
      <w:r w:rsidR="00F858F8" w:rsidRPr="00F846B4">
        <w:rPr>
          <w:rFonts w:ascii="Arial" w:hAnsi="Arial" w:cs="Arial"/>
          <w:bCs/>
          <w:sz w:val="24"/>
          <w:szCs w:val="24"/>
        </w:rPr>
        <w:t>Тармин</w:t>
      </w:r>
      <w:r w:rsidR="007E469E" w:rsidRPr="00F846B4">
        <w:rPr>
          <w:rFonts w:ascii="Arial" w:hAnsi="Arial" w:cs="Arial"/>
          <w:bCs/>
          <w:sz w:val="24"/>
          <w:szCs w:val="24"/>
        </w:rPr>
        <w:t xml:space="preserve">ского сельского </w:t>
      </w:r>
      <w:r w:rsidRPr="00F846B4">
        <w:rPr>
          <w:rFonts w:ascii="Arial" w:hAnsi="Arial" w:cs="Arial"/>
          <w:bCs/>
          <w:sz w:val="24"/>
          <w:szCs w:val="24"/>
        </w:rPr>
        <w:t>поселения актуализируются к началу очередного финансового года.</w:t>
      </w:r>
    </w:p>
    <w:p w:rsidR="00723001" w:rsidRPr="00F846B4" w:rsidRDefault="001C786A" w:rsidP="00F846B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46B4">
        <w:rPr>
          <w:rFonts w:ascii="Arial" w:eastAsia="Calibri" w:hAnsi="Arial" w:cs="Arial"/>
          <w:sz w:val="24"/>
          <w:szCs w:val="24"/>
        </w:rPr>
        <w:t>4</w:t>
      </w:r>
      <w:r w:rsidR="00723001" w:rsidRPr="00F846B4">
        <w:rPr>
          <w:rFonts w:ascii="Arial" w:eastAsia="Calibri" w:hAnsi="Arial" w:cs="Arial"/>
          <w:sz w:val="24"/>
          <w:szCs w:val="24"/>
        </w:rPr>
        <w:t>. Признать утратившим силу:</w:t>
      </w:r>
    </w:p>
    <w:p w:rsidR="00723001" w:rsidRPr="00F846B4" w:rsidRDefault="00723001" w:rsidP="00F846B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846B4">
        <w:rPr>
          <w:rFonts w:ascii="Arial" w:hAnsi="Arial" w:cs="Arial"/>
          <w:bCs/>
          <w:sz w:val="24"/>
          <w:szCs w:val="24"/>
        </w:rPr>
        <w:t>- пос</w:t>
      </w:r>
      <w:r w:rsidR="00F846B4">
        <w:rPr>
          <w:rFonts w:ascii="Arial" w:hAnsi="Arial" w:cs="Arial"/>
          <w:bCs/>
          <w:sz w:val="24"/>
          <w:szCs w:val="24"/>
        </w:rPr>
        <w:t>тановление от 16.11.2021 года №</w:t>
      </w:r>
      <w:r w:rsidR="00F858F8" w:rsidRPr="00F846B4">
        <w:rPr>
          <w:rFonts w:ascii="Arial" w:hAnsi="Arial" w:cs="Arial"/>
          <w:bCs/>
          <w:sz w:val="24"/>
          <w:szCs w:val="24"/>
        </w:rPr>
        <w:t>58</w:t>
      </w:r>
      <w:r w:rsidRPr="00F846B4">
        <w:rPr>
          <w:rFonts w:ascii="Arial" w:hAnsi="Arial" w:cs="Arial"/>
          <w:bCs/>
          <w:sz w:val="24"/>
          <w:szCs w:val="24"/>
        </w:rPr>
        <w:t xml:space="preserve"> «Об утверждении перечней главных администраторов доходов бюджета сельского»;</w:t>
      </w:r>
    </w:p>
    <w:p w:rsidR="00494C98" w:rsidRPr="00F846B4" w:rsidRDefault="00723001" w:rsidP="00F84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46B4">
        <w:rPr>
          <w:rFonts w:ascii="Arial" w:hAnsi="Arial" w:cs="Arial"/>
          <w:bCs/>
          <w:sz w:val="24"/>
          <w:szCs w:val="24"/>
        </w:rPr>
        <w:lastRenderedPageBreak/>
        <w:t>- постановление</w:t>
      </w:r>
      <w:r w:rsidR="00F846B4">
        <w:rPr>
          <w:rFonts w:ascii="Arial" w:hAnsi="Arial" w:cs="Arial"/>
          <w:bCs/>
          <w:sz w:val="24"/>
          <w:szCs w:val="24"/>
        </w:rPr>
        <w:t xml:space="preserve"> от 02.02.2023 года №</w:t>
      </w:r>
      <w:r w:rsidR="00F858F8" w:rsidRPr="00F846B4">
        <w:rPr>
          <w:rFonts w:ascii="Arial" w:hAnsi="Arial" w:cs="Arial"/>
          <w:bCs/>
          <w:sz w:val="24"/>
          <w:szCs w:val="24"/>
        </w:rPr>
        <w:t>4</w:t>
      </w:r>
      <w:r w:rsidR="00494C98" w:rsidRPr="00F846B4">
        <w:rPr>
          <w:rFonts w:ascii="Arial" w:hAnsi="Arial" w:cs="Arial"/>
          <w:b/>
          <w:sz w:val="24"/>
          <w:szCs w:val="24"/>
        </w:rPr>
        <w:t xml:space="preserve"> </w:t>
      </w:r>
      <w:r w:rsidR="00494C98" w:rsidRPr="00F846B4">
        <w:rPr>
          <w:rFonts w:ascii="Arial" w:hAnsi="Arial" w:cs="Arial"/>
          <w:sz w:val="24"/>
          <w:szCs w:val="24"/>
        </w:rPr>
        <w:t xml:space="preserve">«О внесении изменений в постановление главы </w:t>
      </w:r>
      <w:r w:rsidR="00F858F8" w:rsidRPr="00F846B4">
        <w:rPr>
          <w:rFonts w:ascii="Arial" w:hAnsi="Arial" w:cs="Arial"/>
          <w:sz w:val="24"/>
          <w:szCs w:val="24"/>
        </w:rPr>
        <w:t>Тармин</w:t>
      </w:r>
      <w:r w:rsidR="00494C98" w:rsidRPr="00F846B4">
        <w:rPr>
          <w:rFonts w:ascii="Arial" w:hAnsi="Arial" w:cs="Arial"/>
          <w:sz w:val="24"/>
          <w:szCs w:val="24"/>
        </w:rPr>
        <w:t>ского муниципального о</w:t>
      </w:r>
      <w:r w:rsidR="00F846B4">
        <w:rPr>
          <w:rFonts w:ascii="Arial" w:hAnsi="Arial" w:cs="Arial"/>
          <w:sz w:val="24"/>
          <w:szCs w:val="24"/>
        </w:rPr>
        <w:t>бразования от 16.11.2021 года №</w:t>
      </w:r>
      <w:r w:rsidR="00F858F8" w:rsidRPr="00F846B4">
        <w:rPr>
          <w:rFonts w:ascii="Arial" w:hAnsi="Arial" w:cs="Arial"/>
          <w:sz w:val="24"/>
          <w:szCs w:val="24"/>
        </w:rPr>
        <w:t>58</w:t>
      </w:r>
      <w:r w:rsidR="00494C98" w:rsidRPr="00F846B4">
        <w:rPr>
          <w:rFonts w:ascii="Arial" w:hAnsi="Arial" w:cs="Arial"/>
          <w:sz w:val="24"/>
          <w:szCs w:val="24"/>
        </w:rPr>
        <w:t xml:space="preserve"> «Об утверждении перечней главных</w:t>
      </w:r>
      <w:r w:rsidR="00494C98" w:rsidRPr="00F846B4">
        <w:rPr>
          <w:rFonts w:ascii="Arial" w:eastAsia="Calibri" w:hAnsi="Arial" w:cs="Arial"/>
          <w:sz w:val="24"/>
          <w:szCs w:val="24"/>
        </w:rPr>
        <w:t xml:space="preserve"> администраторов доходов бюджета сельского поселения»</w:t>
      </w:r>
    </w:p>
    <w:p w:rsidR="002C3C81" w:rsidRPr="00F846B4" w:rsidRDefault="001C786A" w:rsidP="00F846B4">
      <w:pPr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846B4">
        <w:rPr>
          <w:rFonts w:ascii="Arial" w:eastAsia="Calibri" w:hAnsi="Arial" w:cs="Arial"/>
          <w:sz w:val="24"/>
          <w:szCs w:val="24"/>
        </w:rPr>
        <w:t>5</w:t>
      </w:r>
      <w:r w:rsidR="007E469E" w:rsidRPr="00F846B4">
        <w:rPr>
          <w:rFonts w:ascii="Arial" w:eastAsia="Calibri" w:hAnsi="Arial" w:cs="Arial"/>
          <w:sz w:val="24"/>
          <w:szCs w:val="24"/>
        </w:rPr>
        <w:t>. Настоящее</w:t>
      </w:r>
      <w:r w:rsidR="002C3C81" w:rsidRPr="00F846B4">
        <w:rPr>
          <w:rFonts w:ascii="Arial" w:hAnsi="Arial" w:cs="Arial"/>
          <w:sz w:val="24"/>
          <w:szCs w:val="24"/>
        </w:rPr>
        <w:t xml:space="preserve"> постановление </w:t>
      </w:r>
      <w:r w:rsidR="00C55B60" w:rsidRPr="00F846B4">
        <w:rPr>
          <w:rFonts w:ascii="Arial" w:hAnsi="Arial" w:cs="Arial"/>
          <w:sz w:val="24"/>
          <w:szCs w:val="24"/>
        </w:rPr>
        <w:t>подлежит</w:t>
      </w:r>
      <w:r w:rsidR="002C3C81" w:rsidRPr="00F846B4">
        <w:rPr>
          <w:rFonts w:ascii="Arial" w:hAnsi="Arial" w:cs="Arial"/>
          <w:sz w:val="24"/>
          <w:szCs w:val="24"/>
        </w:rPr>
        <w:t xml:space="preserve"> размещению на </w:t>
      </w:r>
      <w:r w:rsidR="00A85CB3" w:rsidRPr="00F846B4">
        <w:rPr>
          <w:rFonts w:ascii="Arial" w:hAnsi="Arial" w:cs="Arial"/>
          <w:sz w:val="24"/>
          <w:szCs w:val="24"/>
        </w:rPr>
        <w:t xml:space="preserve">официальном сайте </w:t>
      </w:r>
      <w:r w:rsidR="00F858F8" w:rsidRPr="00F846B4">
        <w:rPr>
          <w:rFonts w:ascii="Arial" w:hAnsi="Arial" w:cs="Arial"/>
          <w:sz w:val="24"/>
          <w:szCs w:val="24"/>
        </w:rPr>
        <w:t>Тармин</w:t>
      </w:r>
      <w:r w:rsidR="002C3C81" w:rsidRPr="00F846B4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11ED3" w:rsidRPr="00F846B4" w:rsidRDefault="00C11ED3" w:rsidP="00F8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1ED3" w:rsidRPr="00F846B4" w:rsidRDefault="00C11ED3" w:rsidP="00F8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C81" w:rsidRPr="00F846B4" w:rsidRDefault="002C3C81" w:rsidP="00F8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6B4">
        <w:rPr>
          <w:rFonts w:ascii="Arial" w:hAnsi="Arial" w:cs="Arial"/>
          <w:sz w:val="24"/>
          <w:szCs w:val="24"/>
        </w:rPr>
        <w:t xml:space="preserve">Глава </w:t>
      </w:r>
      <w:r w:rsidR="00F858F8" w:rsidRPr="00F846B4">
        <w:rPr>
          <w:rFonts w:ascii="Arial" w:hAnsi="Arial" w:cs="Arial"/>
          <w:sz w:val="24"/>
          <w:szCs w:val="24"/>
        </w:rPr>
        <w:t>Тармин</w:t>
      </w:r>
      <w:r w:rsidRPr="00F846B4">
        <w:rPr>
          <w:rFonts w:ascii="Arial" w:hAnsi="Arial" w:cs="Arial"/>
          <w:sz w:val="24"/>
          <w:szCs w:val="24"/>
        </w:rPr>
        <w:t xml:space="preserve">ского </w:t>
      </w:r>
    </w:p>
    <w:p w:rsidR="00F846B4" w:rsidRPr="00F846B4" w:rsidRDefault="002C3C81" w:rsidP="00F8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6B4">
        <w:rPr>
          <w:rFonts w:ascii="Arial" w:hAnsi="Arial" w:cs="Arial"/>
          <w:sz w:val="24"/>
          <w:szCs w:val="24"/>
        </w:rPr>
        <w:t>муниципального образования</w:t>
      </w:r>
    </w:p>
    <w:p w:rsidR="002C3C81" w:rsidRPr="00F846B4" w:rsidRDefault="00F858F8" w:rsidP="00F8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6B4">
        <w:rPr>
          <w:rFonts w:ascii="Arial" w:hAnsi="Arial" w:cs="Arial"/>
          <w:sz w:val="24"/>
          <w:szCs w:val="24"/>
        </w:rPr>
        <w:t>М.Т. Коротюк</w:t>
      </w:r>
    </w:p>
    <w:p w:rsidR="002C3C81" w:rsidRPr="002C3C81" w:rsidRDefault="002C3C81" w:rsidP="002C3C81">
      <w:pPr>
        <w:rPr>
          <w:rFonts w:ascii="Times New Roman" w:eastAsia="Calibri" w:hAnsi="Times New Roman" w:cs="Times New Roman"/>
          <w:sz w:val="28"/>
          <w:szCs w:val="28"/>
        </w:rPr>
      </w:pPr>
      <w:r w:rsidRPr="00F846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55B60" w:rsidRPr="00201767" w:rsidRDefault="002C3C81" w:rsidP="00201767">
      <w:pPr>
        <w:rPr>
          <w:rFonts w:ascii="Times New Roman" w:eastAsia="Calibri" w:hAnsi="Times New Roman" w:cs="Times New Roman"/>
          <w:sz w:val="28"/>
          <w:szCs w:val="28"/>
        </w:rPr>
      </w:pPr>
      <w:r w:rsidRPr="002C3C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F858F8" w:rsidRDefault="00F858F8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45543" w:rsidRDefault="0084554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8B706F" w:rsidRDefault="008B706F" w:rsidP="00494C98">
      <w:pPr>
        <w:spacing w:line="240" w:lineRule="auto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F846B4" w:rsidRDefault="00F846B4" w:rsidP="00494C98">
      <w:pPr>
        <w:spacing w:line="240" w:lineRule="auto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F846B4" w:rsidRDefault="00F846B4" w:rsidP="00494C98">
      <w:pPr>
        <w:spacing w:line="240" w:lineRule="auto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F846B4" w:rsidRDefault="00F846B4" w:rsidP="00494C98">
      <w:pPr>
        <w:spacing w:line="240" w:lineRule="auto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F846B4" w:rsidRDefault="00F846B4" w:rsidP="00494C98">
      <w:pPr>
        <w:spacing w:line="240" w:lineRule="auto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F846B4" w:rsidRDefault="00F846B4" w:rsidP="00494C98">
      <w:pPr>
        <w:spacing w:line="240" w:lineRule="auto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2D6453" w:rsidRDefault="002D6453" w:rsidP="00201767">
      <w:pPr>
        <w:spacing w:line="240" w:lineRule="auto"/>
        <w:ind w:left="5670"/>
        <w:rPr>
          <w:rFonts w:ascii="Times New Roman" w:eastAsia="Calibri" w:hAnsi="Times New Roman" w:cs="Times New Roman"/>
          <w:bCs/>
          <w:spacing w:val="-11"/>
          <w:sz w:val="28"/>
          <w:szCs w:val="28"/>
        </w:rPr>
      </w:pPr>
    </w:p>
    <w:p w:rsidR="002C3C81" w:rsidRPr="00F846B4" w:rsidRDefault="002C3C81" w:rsidP="00F846B4">
      <w:pPr>
        <w:spacing w:after="0" w:line="240" w:lineRule="auto"/>
        <w:ind w:left="5670"/>
        <w:jc w:val="right"/>
        <w:rPr>
          <w:rFonts w:ascii="Courier New" w:eastAsia="Calibri" w:hAnsi="Courier New" w:cs="Courier New"/>
          <w:bCs/>
          <w:spacing w:val="-11"/>
        </w:rPr>
      </w:pPr>
      <w:r w:rsidRPr="00F846B4">
        <w:rPr>
          <w:rFonts w:ascii="Courier New" w:eastAsia="Calibri" w:hAnsi="Courier New" w:cs="Courier New"/>
          <w:bCs/>
          <w:spacing w:val="-11"/>
        </w:rPr>
        <w:lastRenderedPageBreak/>
        <w:t>УТВЕРЖДЕН</w:t>
      </w:r>
    </w:p>
    <w:p w:rsidR="002C3C81" w:rsidRPr="00F846B4" w:rsidRDefault="00C55B60" w:rsidP="00F846B4">
      <w:pPr>
        <w:spacing w:after="0" w:line="240" w:lineRule="auto"/>
        <w:ind w:left="5670"/>
        <w:jc w:val="right"/>
        <w:rPr>
          <w:rFonts w:ascii="Courier New" w:eastAsia="Calibri" w:hAnsi="Courier New" w:cs="Courier New"/>
          <w:bCs/>
          <w:spacing w:val="-11"/>
        </w:rPr>
      </w:pPr>
      <w:r w:rsidRPr="00F846B4">
        <w:rPr>
          <w:rFonts w:ascii="Courier New" w:eastAsia="Calibri" w:hAnsi="Courier New" w:cs="Courier New"/>
          <w:bCs/>
          <w:spacing w:val="-11"/>
        </w:rPr>
        <w:t>постановлением главы</w:t>
      </w:r>
      <w:r w:rsidR="002C3C81" w:rsidRPr="00F846B4">
        <w:rPr>
          <w:rFonts w:ascii="Courier New" w:eastAsia="Calibri" w:hAnsi="Courier New" w:cs="Courier New"/>
          <w:bCs/>
          <w:spacing w:val="-11"/>
        </w:rPr>
        <w:t xml:space="preserve"> </w:t>
      </w:r>
    </w:p>
    <w:p w:rsidR="00845543" w:rsidRDefault="00F858F8" w:rsidP="00F846B4">
      <w:pPr>
        <w:spacing w:after="0" w:line="240" w:lineRule="auto"/>
        <w:ind w:left="5670"/>
        <w:jc w:val="right"/>
        <w:rPr>
          <w:rFonts w:ascii="Courier New" w:eastAsia="Calibri" w:hAnsi="Courier New" w:cs="Courier New"/>
          <w:bCs/>
          <w:spacing w:val="-11"/>
        </w:rPr>
      </w:pPr>
      <w:r w:rsidRPr="00F846B4">
        <w:rPr>
          <w:rFonts w:ascii="Courier New" w:eastAsia="Calibri" w:hAnsi="Courier New" w:cs="Courier New"/>
          <w:bCs/>
          <w:spacing w:val="-11"/>
        </w:rPr>
        <w:t>Тармин</w:t>
      </w:r>
      <w:r w:rsidR="00C55B60" w:rsidRPr="00F846B4">
        <w:rPr>
          <w:rFonts w:ascii="Courier New" w:eastAsia="Calibri" w:hAnsi="Courier New" w:cs="Courier New"/>
          <w:bCs/>
          <w:spacing w:val="-11"/>
        </w:rPr>
        <w:t xml:space="preserve">ского </w:t>
      </w:r>
      <w:r w:rsidR="00F846B4">
        <w:rPr>
          <w:rFonts w:ascii="Courier New" w:eastAsia="Calibri" w:hAnsi="Courier New" w:cs="Courier New"/>
          <w:bCs/>
          <w:spacing w:val="-11"/>
        </w:rPr>
        <w:t>муниципального образования</w:t>
      </w:r>
      <w:r w:rsidR="002C3C81" w:rsidRPr="00F846B4">
        <w:rPr>
          <w:rFonts w:ascii="Courier New" w:eastAsia="Calibri" w:hAnsi="Courier New" w:cs="Courier New"/>
          <w:bCs/>
          <w:spacing w:val="-11"/>
        </w:rPr>
        <w:t xml:space="preserve">                                                                              </w:t>
      </w:r>
      <w:r w:rsidR="00494C98" w:rsidRPr="00F846B4">
        <w:rPr>
          <w:rFonts w:ascii="Courier New" w:eastAsia="Calibri" w:hAnsi="Courier New" w:cs="Courier New"/>
          <w:bCs/>
          <w:spacing w:val="-11"/>
        </w:rPr>
        <w:t xml:space="preserve">        от </w:t>
      </w:r>
      <w:r w:rsidR="00F846B4">
        <w:rPr>
          <w:rFonts w:ascii="Courier New" w:eastAsia="Calibri" w:hAnsi="Courier New" w:cs="Courier New"/>
          <w:bCs/>
          <w:spacing w:val="-11"/>
        </w:rPr>
        <w:t>27.11.</w:t>
      </w:r>
      <w:r w:rsidR="00494C98" w:rsidRPr="00F846B4">
        <w:rPr>
          <w:rFonts w:ascii="Courier New" w:eastAsia="Calibri" w:hAnsi="Courier New" w:cs="Courier New"/>
          <w:bCs/>
          <w:spacing w:val="-11"/>
        </w:rPr>
        <w:t>2023</w:t>
      </w:r>
      <w:r w:rsidR="00F846B4">
        <w:rPr>
          <w:rFonts w:ascii="Courier New" w:eastAsia="Calibri" w:hAnsi="Courier New" w:cs="Courier New"/>
          <w:bCs/>
          <w:spacing w:val="-11"/>
        </w:rPr>
        <w:t>г. №70</w:t>
      </w:r>
    </w:p>
    <w:p w:rsidR="00F846B4" w:rsidRPr="00F846B4" w:rsidRDefault="00F846B4" w:rsidP="00F846B4">
      <w:pPr>
        <w:spacing w:after="0" w:line="240" w:lineRule="auto"/>
        <w:ind w:left="5670"/>
        <w:jc w:val="right"/>
        <w:rPr>
          <w:rFonts w:ascii="Courier New" w:eastAsia="Calibri" w:hAnsi="Courier New" w:cs="Courier New"/>
          <w:bCs/>
          <w:spacing w:val="-11"/>
        </w:rPr>
      </w:pPr>
    </w:p>
    <w:tbl>
      <w:tblPr>
        <w:tblW w:w="9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4395"/>
        <w:gridCol w:w="8"/>
      </w:tblGrid>
      <w:tr w:rsidR="00845543" w:rsidRPr="00F846B4" w:rsidTr="00EB04FA">
        <w:trPr>
          <w:trHeight w:val="90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43" w:rsidRPr="00F846B4" w:rsidRDefault="00845543" w:rsidP="008455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46B4">
              <w:rPr>
                <w:rFonts w:ascii="Arial" w:hAnsi="Arial" w:cs="Arial"/>
                <w:bCs/>
                <w:sz w:val="24"/>
                <w:szCs w:val="24"/>
              </w:rPr>
              <w:t xml:space="preserve">Перечень главных администраторов доходов сельского поселения - органов местного самоуправления </w:t>
            </w:r>
            <w:r w:rsidR="00F858F8" w:rsidRPr="00F846B4">
              <w:rPr>
                <w:rFonts w:ascii="Arial" w:hAnsi="Arial" w:cs="Arial"/>
                <w:bCs/>
                <w:sz w:val="24"/>
                <w:szCs w:val="24"/>
              </w:rPr>
              <w:t>Тармин</w:t>
            </w:r>
            <w:r w:rsidRPr="00F846B4">
              <w:rPr>
                <w:rFonts w:ascii="Arial" w:hAnsi="Arial" w:cs="Arial"/>
                <w:bCs/>
                <w:sz w:val="24"/>
                <w:szCs w:val="24"/>
              </w:rPr>
              <w:t>ского муниципального образования и (или) находящихся в их ведении казенных учреждений</w:t>
            </w:r>
          </w:p>
        </w:tc>
      </w:tr>
      <w:tr w:rsidR="00845543" w:rsidRPr="00845543" w:rsidTr="00F846B4">
        <w:trPr>
          <w:gridAfter w:val="1"/>
          <w:wAfter w:w="8" w:type="dxa"/>
          <w:trHeight w:val="3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845543" w:rsidRDefault="00845543" w:rsidP="008455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845543" w:rsidRDefault="00845543" w:rsidP="0084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543" w:rsidRPr="00845543" w:rsidRDefault="00845543" w:rsidP="0084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 w:rsidP="00845543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bCs/>
                <w:sz w:val="20"/>
                <w:szCs w:val="20"/>
              </w:rPr>
              <w:t xml:space="preserve">Код главного </w:t>
            </w:r>
            <w:r w:rsidR="00EB04FA" w:rsidRPr="00F846B4">
              <w:rPr>
                <w:rFonts w:ascii="Courier New" w:hAnsi="Courier New" w:cs="Courier New"/>
                <w:bCs/>
                <w:sz w:val="20"/>
                <w:szCs w:val="20"/>
              </w:rPr>
              <w:t>администратора доходов</w:t>
            </w:r>
            <w:r w:rsidRPr="00F846B4">
              <w:rPr>
                <w:rFonts w:ascii="Courier New" w:hAnsi="Courier New" w:cs="Courier New"/>
                <w:bCs/>
                <w:sz w:val="20"/>
                <w:szCs w:val="20"/>
              </w:rPr>
              <w:t xml:space="preserve"> бюджета</w:t>
            </w:r>
            <w:r w:rsidR="00EB04FA" w:rsidRPr="00F846B4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 w:rsidP="00845543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 w:rsidP="00845543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главного админи</w:t>
            </w:r>
            <w:r w:rsidR="00EB04FA" w:rsidRPr="00F846B4">
              <w:rPr>
                <w:rFonts w:ascii="Courier New" w:hAnsi="Courier New" w:cs="Courier New"/>
                <w:bCs/>
                <w:sz w:val="20"/>
                <w:szCs w:val="20"/>
              </w:rPr>
              <w:t>стратора доходов</w:t>
            </w:r>
            <w:r w:rsidRPr="00F846B4">
              <w:rPr>
                <w:rFonts w:ascii="Courier New" w:hAnsi="Courier New" w:cs="Courier New"/>
                <w:bCs/>
                <w:sz w:val="20"/>
                <w:szCs w:val="20"/>
              </w:rPr>
              <w:t xml:space="preserve"> бюджета</w:t>
            </w:r>
            <w:r w:rsidR="00E9176F" w:rsidRPr="00F846B4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поселения/         </w:t>
            </w:r>
            <w:r w:rsidRPr="00F846B4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кода вида доходов бюджета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43" w:rsidRPr="00F846B4" w:rsidRDefault="00EB04F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Администрация </w:t>
            </w:r>
            <w:r w:rsidR="00F858F8" w:rsidRPr="00F846B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Тармин</w:t>
            </w:r>
            <w:r w:rsidR="00845543" w:rsidRPr="00F846B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ского сельского поселения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1 08 04020 01 0000 110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‹1›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1 11 05025 10 0000 120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1 11 05035 10 0000 120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1 11 05075 10 0000 120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 xml:space="preserve"> 1 13 01995 10 0000 130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 поселений ‹1›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 xml:space="preserve"> 1 13 02995 10 0000 130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Прочие доходы от компенсации </w:t>
            </w: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затрат  бюджетов сельских поселений 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1 14 02052 10 0000 410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1 14 02052 10 0000 440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1 14 02053 10 0000 410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1 14 02053 10 0000 440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543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1 14 06025 10 0000 430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43" w:rsidRPr="00F846B4" w:rsidRDefault="0084554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234D28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 w:rsidP="002F40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 w:rsidP="002F40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1 16 02020 02 0000 140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846B4">
              <w:rPr>
                <w:rFonts w:ascii="Courier New" w:hAnsi="Courier New" w:cs="Courier New"/>
                <w:sz w:val="20"/>
                <w:szCs w:val="20"/>
              </w:rPr>
              <w:lastRenderedPageBreak/>
              <w:t>за нарушение муниципальных правовых актов</w:t>
            </w:r>
          </w:p>
        </w:tc>
      </w:tr>
      <w:tr w:rsidR="00234D28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1 16 07010 10 0000 140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34D28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1 16 07090 10 0000 140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4D28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 xml:space="preserve">Платежи в целях возмещения причиненного ущерба (убытков) &lt;2&gt;, &lt;3&gt; </w:t>
            </w:r>
          </w:p>
        </w:tc>
      </w:tr>
      <w:tr w:rsidR="00234D28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 xml:space="preserve"> 1 17 01050 10 0000 180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Невыясненные поступления, зачисляемые в бюджет сельских поселений </w:t>
            </w:r>
          </w:p>
        </w:tc>
      </w:tr>
      <w:tr w:rsidR="00234D28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 xml:space="preserve"> 1 17 05050 10 0000 180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234D28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1 17 15030 10 0000 150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D28" w:rsidRPr="00F846B4" w:rsidRDefault="00234D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Инициативные платежи, зачисляемые в бюджеты сельских поселений &lt;1&gt;</w:t>
            </w:r>
          </w:p>
        </w:tc>
      </w:tr>
      <w:tr w:rsidR="00234D28" w:rsidRPr="00845543" w:rsidTr="00F846B4">
        <w:trPr>
          <w:gridAfter w:val="1"/>
          <w:wAfter w:w="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D28" w:rsidRPr="00F846B4" w:rsidRDefault="00234D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28" w:rsidRPr="00F846B4" w:rsidRDefault="00234D2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46B4">
              <w:rPr>
                <w:rFonts w:ascii="Courier New" w:hAnsi="Courier New" w:cs="Courier New"/>
                <w:sz w:val="20"/>
                <w:szCs w:val="20"/>
              </w:rPr>
              <w:t>Безвозмездные поступления &lt;2&gt;,&lt;3&gt;</w:t>
            </w:r>
          </w:p>
        </w:tc>
      </w:tr>
      <w:tr w:rsidR="00234D28" w:rsidRPr="00845543" w:rsidTr="00EB04FA">
        <w:trPr>
          <w:trHeight w:val="795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8" w:rsidRPr="00EA1351" w:rsidRDefault="00234D28" w:rsidP="00EA13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A135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234D28" w:rsidRPr="00EA1351" w:rsidRDefault="00234D28" w:rsidP="00EA13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351">
              <w:rPr>
                <w:rFonts w:ascii="Arial" w:hAnsi="Arial" w:cs="Arial"/>
                <w:sz w:val="16"/>
                <w:szCs w:val="16"/>
              </w:rPr>
              <w:t>&lt;1&gt;</w:t>
            </w:r>
            <w:r w:rsidRPr="00EA135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A1351">
              <w:rPr>
                <w:rFonts w:ascii="Arial" w:hAnsi="Arial" w:cs="Arial"/>
                <w:sz w:val="16"/>
                <w:szCs w:val="16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  <w:tr w:rsidR="00234D28" w:rsidRPr="00845543" w:rsidTr="00EB04FA">
        <w:trPr>
          <w:trHeight w:val="84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8" w:rsidRPr="00EA1351" w:rsidRDefault="00234D28" w:rsidP="00EA13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351">
              <w:rPr>
                <w:rFonts w:ascii="Arial" w:hAnsi="Arial" w:cs="Arial"/>
                <w:sz w:val="16"/>
                <w:szCs w:val="16"/>
              </w:rPr>
              <w:t>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      </w:r>
          </w:p>
        </w:tc>
      </w:tr>
      <w:tr w:rsidR="00234D28" w:rsidRPr="00845543" w:rsidTr="00EB04FA">
        <w:trPr>
          <w:trHeight w:val="555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D28" w:rsidRPr="00EA1351" w:rsidRDefault="00234D28" w:rsidP="00EA135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351">
              <w:rPr>
                <w:rFonts w:ascii="Arial" w:hAnsi="Arial" w:cs="Arial"/>
                <w:sz w:val="16"/>
                <w:szCs w:val="16"/>
              </w:rPr>
              <w:t>&lt;3&gt; В части доходов, зачисляемых в бюджет сельского поселения.</w:t>
            </w:r>
          </w:p>
        </w:tc>
      </w:tr>
      <w:tr w:rsidR="00234D28" w:rsidRPr="00845543" w:rsidTr="00EB04FA">
        <w:trPr>
          <w:trHeight w:val="780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D28" w:rsidRDefault="00234D28" w:rsidP="00EB0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343" w:rsidRDefault="002D6453" w:rsidP="002D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A1351" w:rsidRDefault="00EA1351" w:rsidP="002D6453">
      <w:pPr>
        <w:rPr>
          <w:rFonts w:ascii="Times New Roman" w:hAnsi="Times New Roman" w:cs="Times New Roman"/>
          <w:sz w:val="28"/>
          <w:szCs w:val="28"/>
        </w:rPr>
      </w:pPr>
    </w:p>
    <w:p w:rsidR="00EA1351" w:rsidRDefault="00EA1351" w:rsidP="002D6453">
      <w:pPr>
        <w:rPr>
          <w:rFonts w:ascii="Times New Roman" w:hAnsi="Times New Roman" w:cs="Times New Roman"/>
          <w:sz w:val="28"/>
          <w:szCs w:val="28"/>
        </w:rPr>
      </w:pPr>
    </w:p>
    <w:p w:rsidR="00F846B4" w:rsidRDefault="00F846B4" w:rsidP="002D6453">
      <w:pPr>
        <w:rPr>
          <w:rFonts w:ascii="Times New Roman" w:hAnsi="Times New Roman" w:cs="Times New Roman"/>
          <w:sz w:val="28"/>
          <w:szCs w:val="28"/>
        </w:rPr>
      </w:pPr>
    </w:p>
    <w:p w:rsidR="00EA1351" w:rsidRDefault="00EA1351" w:rsidP="002D6453">
      <w:pPr>
        <w:rPr>
          <w:rFonts w:ascii="Times New Roman" w:hAnsi="Times New Roman" w:cs="Times New Roman"/>
          <w:sz w:val="28"/>
          <w:szCs w:val="28"/>
        </w:rPr>
      </w:pPr>
    </w:p>
    <w:p w:rsidR="00845543" w:rsidRPr="00F846B4" w:rsidRDefault="00104343" w:rsidP="00F846B4">
      <w:pPr>
        <w:spacing w:after="0" w:line="240" w:lineRule="auto"/>
        <w:jc w:val="right"/>
        <w:rPr>
          <w:rFonts w:ascii="Courier New" w:hAnsi="Courier New" w:cs="Courier New"/>
          <w:bCs/>
          <w:spacing w:val="-1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D6453">
        <w:rPr>
          <w:rFonts w:ascii="Times New Roman" w:hAnsi="Times New Roman" w:cs="Times New Roman"/>
          <w:sz w:val="28"/>
          <w:szCs w:val="28"/>
        </w:rPr>
        <w:t xml:space="preserve"> </w:t>
      </w:r>
      <w:r w:rsidR="00845543" w:rsidRPr="00F846B4">
        <w:rPr>
          <w:rFonts w:ascii="Courier New" w:hAnsi="Courier New" w:cs="Courier New"/>
          <w:bCs/>
          <w:spacing w:val="-11"/>
        </w:rPr>
        <w:t>УТВЕРЖДЕН</w:t>
      </w:r>
    </w:p>
    <w:p w:rsidR="009855E3" w:rsidRPr="00F846B4" w:rsidRDefault="009855E3" w:rsidP="00F846B4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  <w:r w:rsidRPr="00F846B4">
        <w:rPr>
          <w:rFonts w:ascii="Courier New" w:eastAsia="Calibri" w:hAnsi="Courier New" w:cs="Courier New"/>
          <w:bCs/>
          <w:spacing w:val="-11"/>
        </w:rPr>
        <w:t xml:space="preserve">постановлением главы </w:t>
      </w:r>
    </w:p>
    <w:p w:rsidR="00845543" w:rsidRDefault="00F858F8" w:rsidP="00F846B4">
      <w:pPr>
        <w:spacing w:after="0" w:line="240" w:lineRule="auto"/>
        <w:jc w:val="right"/>
        <w:rPr>
          <w:rFonts w:ascii="Courier New" w:hAnsi="Courier New" w:cs="Courier New"/>
          <w:bCs/>
          <w:spacing w:val="-11"/>
        </w:rPr>
      </w:pPr>
      <w:r w:rsidRPr="00F846B4">
        <w:rPr>
          <w:rFonts w:ascii="Courier New" w:eastAsia="Calibri" w:hAnsi="Courier New" w:cs="Courier New"/>
          <w:bCs/>
          <w:spacing w:val="-11"/>
        </w:rPr>
        <w:t>Тармин</w:t>
      </w:r>
      <w:r w:rsidR="009855E3" w:rsidRPr="00F846B4">
        <w:rPr>
          <w:rFonts w:ascii="Courier New" w:eastAsia="Calibri" w:hAnsi="Courier New" w:cs="Courier New"/>
          <w:bCs/>
          <w:spacing w:val="-11"/>
        </w:rPr>
        <w:t xml:space="preserve">ского </w:t>
      </w:r>
      <w:r w:rsidR="00F846B4">
        <w:rPr>
          <w:rFonts w:ascii="Courier New" w:eastAsia="Calibri" w:hAnsi="Courier New" w:cs="Courier New"/>
          <w:bCs/>
          <w:spacing w:val="-11"/>
        </w:rPr>
        <w:t>муниципального образования</w:t>
      </w:r>
      <w:r w:rsidR="00845543" w:rsidRPr="00F846B4">
        <w:rPr>
          <w:rFonts w:ascii="Courier New" w:hAnsi="Courier New" w:cs="Courier New"/>
          <w:bCs/>
          <w:spacing w:val="-11"/>
        </w:rPr>
        <w:t xml:space="preserve">                                                                                  </w:t>
      </w:r>
      <w:r w:rsidR="00494C98" w:rsidRPr="00F846B4">
        <w:rPr>
          <w:rFonts w:ascii="Courier New" w:hAnsi="Courier New" w:cs="Courier New"/>
          <w:bCs/>
          <w:spacing w:val="-11"/>
        </w:rPr>
        <w:t xml:space="preserve">        от </w:t>
      </w:r>
      <w:r w:rsidR="00F846B4" w:rsidRPr="00F846B4">
        <w:rPr>
          <w:rFonts w:ascii="Courier New" w:hAnsi="Courier New" w:cs="Courier New"/>
          <w:bCs/>
          <w:spacing w:val="-11"/>
        </w:rPr>
        <w:t>27.11.</w:t>
      </w:r>
      <w:r w:rsidR="00494C98" w:rsidRPr="00F846B4">
        <w:rPr>
          <w:rFonts w:ascii="Courier New" w:hAnsi="Courier New" w:cs="Courier New"/>
          <w:bCs/>
          <w:spacing w:val="-11"/>
        </w:rPr>
        <w:t>2023</w:t>
      </w:r>
      <w:r w:rsidR="00F846B4" w:rsidRPr="00F846B4">
        <w:rPr>
          <w:rFonts w:ascii="Courier New" w:hAnsi="Courier New" w:cs="Courier New"/>
          <w:bCs/>
          <w:spacing w:val="-11"/>
        </w:rPr>
        <w:t>г. №70</w:t>
      </w:r>
    </w:p>
    <w:p w:rsidR="00F846B4" w:rsidRPr="00F846B4" w:rsidRDefault="00F846B4" w:rsidP="00F846B4">
      <w:pPr>
        <w:spacing w:after="0" w:line="240" w:lineRule="auto"/>
        <w:jc w:val="right"/>
        <w:rPr>
          <w:rFonts w:ascii="Courier New" w:eastAsia="Calibri" w:hAnsi="Courier New" w:cs="Courier New"/>
          <w:bCs/>
          <w:spacing w:val="-11"/>
        </w:rPr>
      </w:pPr>
    </w:p>
    <w:p w:rsidR="00845543" w:rsidRPr="00F846B4" w:rsidRDefault="00845543" w:rsidP="00F846B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846B4">
        <w:rPr>
          <w:rFonts w:ascii="Arial" w:hAnsi="Arial" w:cs="Arial"/>
          <w:sz w:val="24"/>
          <w:szCs w:val="24"/>
        </w:rPr>
        <w:t>Перечень главных администр</w:t>
      </w:r>
      <w:r w:rsidR="00DD2ADC" w:rsidRPr="00F846B4">
        <w:rPr>
          <w:rFonts w:ascii="Arial" w:hAnsi="Arial" w:cs="Arial"/>
          <w:sz w:val="24"/>
          <w:szCs w:val="24"/>
        </w:rPr>
        <w:t>аторов доходов бюджета поселений</w:t>
      </w:r>
      <w:r w:rsidRPr="00F846B4">
        <w:rPr>
          <w:rFonts w:ascii="Arial" w:hAnsi="Arial" w:cs="Arial"/>
          <w:sz w:val="24"/>
          <w:szCs w:val="24"/>
        </w:rPr>
        <w:t xml:space="preserve"> –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tbl>
      <w:tblPr>
        <w:tblW w:w="899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835"/>
        <w:gridCol w:w="4253"/>
      </w:tblGrid>
      <w:tr w:rsidR="00845543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3" w:rsidRPr="00EA1351" w:rsidRDefault="00845543" w:rsidP="00845543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A1351">
              <w:rPr>
                <w:rFonts w:ascii="Courier New" w:hAnsi="Courier New" w:cs="Courier New"/>
                <w:bCs/>
                <w:sz w:val="20"/>
                <w:szCs w:val="20"/>
              </w:rPr>
              <w:t>Код главного администратора доходов районного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543" w:rsidRPr="00EA1351" w:rsidRDefault="00845543" w:rsidP="00845543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A1351">
              <w:rPr>
                <w:rFonts w:ascii="Courier New" w:hAnsi="Courier New" w:cs="Courier New"/>
                <w:bCs/>
                <w:sz w:val="20"/>
                <w:szCs w:val="20"/>
              </w:rPr>
              <w:t xml:space="preserve">Код вида доходов </w:t>
            </w:r>
            <w:bookmarkStart w:id="1" w:name="_GoBack"/>
            <w:bookmarkEnd w:id="1"/>
            <w:r w:rsidRPr="00EA1351">
              <w:rPr>
                <w:rFonts w:ascii="Courier New" w:hAnsi="Courier New" w:cs="Courier New"/>
                <w:bCs/>
                <w:sz w:val="20"/>
                <w:szCs w:val="20"/>
              </w:rPr>
              <w:t>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43" w:rsidRPr="00EA1351" w:rsidRDefault="00845543" w:rsidP="007E469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A1351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главного администратора доходов районного б</w:t>
            </w:r>
            <w:r w:rsidR="00E9176F" w:rsidRPr="00EA1351">
              <w:rPr>
                <w:rFonts w:ascii="Courier New" w:hAnsi="Courier New" w:cs="Courier New"/>
                <w:bCs/>
                <w:sz w:val="20"/>
                <w:szCs w:val="20"/>
              </w:rPr>
              <w:t>юджета/</w:t>
            </w:r>
            <w:r w:rsidRPr="00EA1351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кода вида доходов бюджета</w:t>
            </w:r>
          </w:p>
        </w:tc>
      </w:tr>
      <w:tr w:rsidR="00494C98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EA1351" w:rsidRDefault="00494C98" w:rsidP="00494C98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Управление Федеральной налоговой службы по Иркутской области</w:t>
            </w:r>
          </w:p>
        </w:tc>
      </w:tr>
      <w:tr w:rsidR="00494C98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EA1351" w:rsidRDefault="00494C98" w:rsidP="00494C98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Налог на доходы физических лиц &lt;1&gt;, &lt;4&gt;</w:t>
            </w:r>
          </w:p>
        </w:tc>
      </w:tr>
      <w:tr w:rsidR="00494C98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1351">
              <w:rPr>
                <w:rFonts w:ascii="Courier New" w:hAnsi="Courier New" w:cs="Courier New"/>
                <w:sz w:val="20"/>
                <w:szCs w:val="20"/>
              </w:rPr>
              <w:t>1 03 02000 01 0000 110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1351">
              <w:rPr>
                <w:rFonts w:ascii="Courier New" w:hAnsi="Courier New" w:cs="Courier New"/>
                <w:sz w:val="20"/>
                <w:szCs w:val="20"/>
              </w:rPr>
              <w:t xml:space="preserve">Акцизы по подакцизным товарам   (продукции), производимым на территории Российской Федерации &lt;1&gt;, &lt;4&gt; </w:t>
            </w:r>
          </w:p>
        </w:tc>
      </w:tr>
      <w:tr w:rsidR="00494C98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EA1351" w:rsidRDefault="00494C98" w:rsidP="00494C98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 xml:space="preserve">Единый сельскохозяйственный налог &lt;1&gt;, &lt;4&gt; </w:t>
            </w:r>
          </w:p>
        </w:tc>
      </w:tr>
      <w:tr w:rsidR="00494C98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1 06 01030 10 0000 110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EA1351" w:rsidRDefault="00494C98" w:rsidP="00494C98">
            <w:pPr>
              <w:tabs>
                <w:tab w:val="left" w:pos="1110"/>
              </w:tabs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EA1351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&lt;2&gt;</w:t>
            </w:r>
            <w:r w:rsidRPr="00EA135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4C98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98" w:rsidRPr="00EA1351" w:rsidRDefault="00494C98" w:rsidP="00494C98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1 06 06000 00 0000 110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98" w:rsidRPr="00EA1351" w:rsidRDefault="00494C98" w:rsidP="00494C98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Земельный налог &lt;1&gt;</w:t>
            </w:r>
          </w:p>
        </w:tc>
      </w:tr>
      <w:tr w:rsidR="00E75C83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83" w:rsidRPr="00EA1351" w:rsidRDefault="00E75C83" w:rsidP="00E75C83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83" w:rsidRPr="00EA1351" w:rsidRDefault="00E75C83" w:rsidP="00E75C83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1 09 00000 00 0000 000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3" w:rsidRPr="00EA1351" w:rsidRDefault="00E75C83" w:rsidP="00E75C83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 xml:space="preserve">Задолженность и перерасчеты по отмененным налогам, сборам и иным   обязательным платежам &lt;3&gt;, &lt;4&gt;  </w:t>
            </w:r>
          </w:p>
        </w:tc>
      </w:tr>
      <w:tr w:rsidR="00E75C83" w:rsidRPr="00EA1351" w:rsidTr="00EA1351">
        <w:trPr>
          <w:cantSplit/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83" w:rsidRPr="00EA1351" w:rsidRDefault="00E75C83" w:rsidP="00E75C83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C83" w:rsidRPr="00EA1351" w:rsidRDefault="00E75C83" w:rsidP="00E75C83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1 16 18000 02 0000 140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83" w:rsidRPr="00EA1351" w:rsidRDefault="00E75C83" w:rsidP="00E75C83">
            <w:pPr>
              <w:pStyle w:val="ConsPlusCell"/>
              <w:widowControl/>
              <w:jc w:val="both"/>
              <w:rPr>
                <w:rFonts w:ascii="Courier New" w:hAnsi="Courier New" w:cs="Courier New"/>
              </w:rPr>
            </w:pPr>
            <w:r w:rsidRPr="00EA1351">
              <w:rPr>
                <w:rFonts w:ascii="Courier New" w:hAnsi="Courier New" w:cs="Courier New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</w:tbl>
    <w:p w:rsidR="00EA1351" w:rsidRDefault="00EA1351" w:rsidP="00EA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845543" w:rsidRPr="00EA1351" w:rsidRDefault="00845543" w:rsidP="00EA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A1351">
        <w:rPr>
          <w:rFonts w:ascii="Arial" w:hAnsi="Arial" w:cs="Arial"/>
          <w:sz w:val="16"/>
          <w:szCs w:val="16"/>
        </w:rPr>
        <w:t>&lt;1&gt;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доходов, указанным в группировочном коде бюджетной классификации.</w:t>
      </w:r>
    </w:p>
    <w:p w:rsidR="00845543" w:rsidRPr="00EA1351" w:rsidRDefault="00845543" w:rsidP="00EA135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A1351">
        <w:rPr>
          <w:rFonts w:ascii="Arial" w:hAnsi="Arial" w:cs="Arial"/>
          <w:sz w:val="16"/>
          <w:szCs w:val="16"/>
        </w:rPr>
        <w:t>&lt;2&gt; Администрирование поступлений по всем кодам подвидов доходов осуществляется главным администратором доходов, указанным в группировочном коде бюджетной классификации.</w:t>
      </w:r>
    </w:p>
    <w:p w:rsidR="00845543" w:rsidRPr="00EA1351" w:rsidRDefault="00845543" w:rsidP="00EA135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A1351">
        <w:rPr>
          <w:rFonts w:ascii="Arial" w:hAnsi="Arial" w:cs="Arial"/>
          <w:sz w:val="16"/>
          <w:szCs w:val="16"/>
        </w:rPr>
        <w:t>&lt;3&gt; Администрирование поступлений по всем статьям, подстатьям, элементам соответствующей группы кода вида доходов и кодам подвидов доходов осуществляется главным администратором доходов, указанным в группировочном коде б</w:t>
      </w:r>
      <w:r w:rsidR="002D6453" w:rsidRPr="00EA1351">
        <w:rPr>
          <w:rFonts w:ascii="Arial" w:hAnsi="Arial" w:cs="Arial"/>
          <w:sz w:val="16"/>
          <w:szCs w:val="16"/>
        </w:rPr>
        <w:t>юджетной классификации.</w:t>
      </w:r>
    </w:p>
    <w:p w:rsidR="00845543" w:rsidRPr="00EA1351" w:rsidRDefault="00845543" w:rsidP="00EA135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EA1351">
        <w:rPr>
          <w:rFonts w:ascii="Arial" w:hAnsi="Arial" w:cs="Arial"/>
          <w:sz w:val="16"/>
          <w:szCs w:val="16"/>
        </w:rPr>
        <w:t>&lt;4&gt; В части</w:t>
      </w:r>
      <w:r w:rsidR="00DD2ADC" w:rsidRPr="00EA1351">
        <w:rPr>
          <w:rFonts w:ascii="Arial" w:hAnsi="Arial" w:cs="Arial"/>
          <w:sz w:val="16"/>
          <w:szCs w:val="16"/>
        </w:rPr>
        <w:t xml:space="preserve"> доходов, зачисляемых в </w:t>
      </w:r>
      <w:r w:rsidRPr="00EA1351">
        <w:rPr>
          <w:rFonts w:ascii="Arial" w:hAnsi="Arial" w:cs="Arial"/>
          <w:sz w:val="16"/>
          <w:szCs w:val="16"/>
        </w:rPr>
        <w:t>бюджет</w:t>
      </w:r>
      <w:r w:rsidR="00DD2ADC" w:rsidRPr="00EA1351">
        <w:rPr>
          <w:rFonts w:ascii="Arial" w:hAnsi="Arial" w:cs="Arial"/>
          <w:sz w:val="16"/>
          <w:szCs w:val="16"/>
        </w:rPr>
        <w:t xml:space="preserve"> сельского поселения</w:t>
      </w:r>
      <w:r w:rsidRPr="00EA1351">
        <w:rPr>
          <w:rFonts w:ascii="Arial" w:hAnsi="Arial" w:cs="Arial"/>
          <w:sz w:val="16"/>
          <w:szCs w:val="16"/>
        </w:rPr>
        <w:t>.</w:t>
      </w:r>
    </w:p>
    <w:p w:rsidR="00845543" w:rsidRPr="00EA1351" w:rsidRDefault="00845543" w:rsidP="00EA135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1351">
        <w:rPr>
          <w:rFonts w:ascii="Arial" w:hAnsi="Arial" w:cs="Arial"/>
          <w:sz w:val="16"/>
          <w:szCs w:val="16"/>
        </w:rPr>
        <w:t>&lt;5&gt; Администрирование поступлений осуществляется главными адм</w:t>
      </w:r>
      <w:r w:rsidR="00DD2ADC" w:rsidRPr="00EA1351">
        <w:rPr>
          <w:rFonts w:ascii="Arial" w:hAnsi="Arial" w:cs="Arial"/>
          <w:sz w:val="16"/>
          <w:szCs w:val="16"/>
        </w:rPr>
        <w:t xml:space="preserve">инистраторами доходов </w:t>
      </w:r>
      <w:r w:rsidRPr="00EA1351">
        <w:rPr>
          <w:rFonts w:ascii="Arial" w:hAnsi="Arial" w:cs="Arial"/>
          <w:sz w:val="16"/>
          <w:szCs w:val="16"/>
        </w:rPr>
        <w:t>бюджета</w:t>
      </w:r>
      <w:r w:rsidR="00DD2ADC" w:rsidRPr="00EA1351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  <w:r w:rsidRPr="00EA1351">
        <w:rPr>
          <w:rFonts w:ascii="Times New Roman" w:hAnsi="Times New Roman" w:cs="Times New Roman"/>
          <w:sz w:val="16"/>
          <w:szCs w:val="16"/>
        </w:rPr>
        <w:t xml:space="preserve"> в пределах их полномочий.</w:t>
      </w:r>
    </w:p>
    <w:sectPr w:rsidR="00845543" w:rsidRPr="00EA1351" w:rsidSect="00503EED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40" w:rsidRDefault="00F83140" w:rsidP="00671BF1">
      <w:pPr>
        <w:spacing w:after="0" w:line="240" w:lineRule="auto"/>
      </w:pPr>
      <w:r>
        <w:separator/>
      </w:r>
    </w:p>
  </w:endnote>
  <w:endnote w:type="continuationSeparator" w:id="0">
    <w:p w:rsidR="00F83140" w:rsidRDefault="00F83140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40" w:rsidRDefault="00F83140" w:rsidP="00671BF1">
      <w:pPr>
        <w:spacing w:after="0" w:line="240" w:lineRule="auto"/>
      </w:pPr>
      <w:r>
        <w:separator/>
      </w:r>
    </w:p>
  </w:footnote>
  <w:footnote w:type="continuationSeparator" w:id="0">
    <w:p w:rsidR="00F83140" w:rsidRDefault="00F83140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56084BC6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3945"/>
    <w:rsid w:val="00007B31"/>
    <w:rsid w:val="00056130"/>
    <w:rsid w:val="0005706E"/>
    <w:rsid w:val="000F1554"/>
    <w:rsid w:val="00104343"/>
    <w:rsid w:val="001116B5"/>
    <w:rsid w:val="001116D1"/>
    <w:rsid w:val="001128A0"/>
    <w:rsid w:val="00115C68"/>
    <w:rsid w:val="00134D0A"/>
    <w:rsid w:val="00176DF3"/>
    <w:rsid w:val="001B72FF"/>
    <w:rsid w:val="001C786A"/>
    <w:rsid w:val="00201767"/>
    <w:rsid w:val="00234D28"/>
    <w:rsid w:val="00247BF0"/>
    <w:rsid w:val="00257CB0"/>
    <w:rsid w:val="002615A3"/>
    <w:rsid w:val="00264601"/>
    <w:rsid w:val="00267A3A"/>
    <w:rsid w:val="00282D22"/>
    <w:rsid w:val="002845C8"/>
    <w:rsid w:val="00284DD3"/>
    <w:rsid w:val="002A647F"/>
    <w:rsid w:val="002B1D86"/>
    <w:rsid w:val="002C3C81"/>
    <w:rsid w:val="002D4E69"/>
    <w:rsid w:val="002D6453"/>
    <w:rsid w:val="003036E6"/>
    <w:rsid w:val="00312523"/>
    <w:rsid w:val="0032270F"/>
    <w:rsid w:val="00330EBB"/>
    <w:rsid w:val="003748D4"/>
    <w:rsid w:val="00392976"/>
    <w:rsid w:val="003A1BA5"/>
    <w:rsid w:val="003A4FF9"/>
    <w:rsid w:val="003B2B8B"/>
    <w:rsid w:val="003B4AA8"/>
    <w:rsid w:val="003C5524"/>
    <w:rsid w:val="00415159"/>
    <w:rsid w:val="00494C98"/>
    <w:rsid w:val="00496C8F"/>
    <w:rsid w:val="004A6B96"/>
    <w:rsid w:val="004D286C"/>
    <w:rsid w:val="004E2933"/>
    <w:rsid w:val="00503EED"/>
    <w:rsid w:val="00505B08"/>
    <w:rsid w:val="00550437"/>
    <w:rsid w:val="0055392E"/>
    <w:rsid w:val="0057216A"/>
    <w:rsid w:val="00580449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13579"/>
    <w:rsid w:val="00723001"/>
    <w:rsid w:val="00724DCB"/>
    <w:rsid w:val="007368DA"/>
    <w:rsid w:val="00772AA9"/>
    <w:rsid w:val="007772B0"/>
    <w:rsid w:val="00787CDF"/>
    <w:rsid w:val="007B0BFA"/>
    <w:rsid w:val="007E469E"/>
    <w:rsid w:val="007E5205"/>
    <w:rsid w:val="007F0CF9"/>
    <w:rsid w:val="007F413F"/>
    <w:rsid w:val="00810B46"/>
    <w:rsid w:val="0081781D"/>
    <w:rsid w:val="00845543"/>
    <w:rsid w:val="008B706F"/>
    <w:rsid w:val="008D43A0"/>
    <w:rsid w:val="00926E30"/>
    <w:rsid w:val="009321C2"/>
    <w:rsid w:val="009326C2"/>
    <w:rsid w:val="00965F54"/>
    <w:rsid w:val="009855E3"/>
    <w:rsid w:val="009910BA"/>
    <w:rsid w:val="00A04111"/>
    <w:rsid w:val="00A1571F"/>
    <w:rsid w:val="00A219A9"/>
    <w:rsid w:val="00A36F0A"/>
    <w:rsid w:val="00A61B3A"/>
    <w:rsid w:val="00A754BC"/>
    <w:rsid w:val="00A85CB3"/>
    <w:rsid w:val="00A8693C"/>
    <w:rsid w:val="00A9339E"/>
    <w:rsid w:val="00AB023E"/>
    <w:rsid w:val="00AB2229"/>
    <w:rsid w:val="00AB5939"/>
    <w:rsid w:val="00AD1BC9"/>
    <w:rsid w:val="00AD618A"/>
    <w:rsid w:val="00AF6B68"/>
    <w:rsid w:val="00B07279"/>
    <w:rsid w:val="00B21BC7"/>
    <w:rsid w:val="00B26A9C"/>
    <w:rsid w:val="00BC18CC"/>
    <w:rsid w:val="00BC5B48"/>
    <w:rsid w:val="00BE3ADE"/>
    <w:rsid w:val="00BF331A"/>
    <w:rsid w:val="00C11ED3"/>
    <w:rsid w:val="00C15EDE"/>
    <w:rsid w:val="00C26FF7"/>
    <w:rsid w:val="00C4259C"/>
    <w:rsid w:val="00C52CDB"/>
    <w:rsid w:val="00C547F0"/>
    <w:rsid w:val="00C55B60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77E20"/>
    <w:rsid w:val="00DD2ADC"/>
    <w:rsid w:val="00E1141A"/>
    <w:rsid w:val="00E177EB"/>
    <w:rsid w:val="00E75C83"/>
    <w:rsid w:val="00E76F09"/>
    <w:rsid w:val="00E91585"/>
    <w:rsid w:val="00E9176F"/>
    <w:rsid w:val="00E96120"/>
    <w:rsid w:val="00EA1351"/>
    <w:rsid w:val="00EB04FA"/>
    <w:rsid w:val="00EC409A"/>
    <w:rsid w:val="00EF2427"/>
    <w:rsid w:val="00EF45DA"/>
    <w:rsid w:val="00F751DF"/>
    <w:rsid w:val="00F83140"/>
    <w:rsid w:val="00F846B4"/>
    <w:rsid w:val="00F858F8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06F63-F376-4B96-A6DD-0CEC134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C8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45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2023-11-27T01:14:00Z</cp:lastPrinted>
  <dcterms:created xsi:type="dcterms:W3CDTF">2014-07-22T00:59:00Z</dcterms:created>
  <dcterms:modified xsi:type="dcterms:W3CDTF">2023-11-27T01:15:00Z</dcterms:modified>
</cp:coreProperties>
</file>