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FF" w:rsidRDefault="009735FF" w:rsidP="009735FF">
      <w:pPr>
        <w:spacing w:after="0" w:line="240" w:lineRule="auto"/>
        <w:jc w:val="center"/>
      </w:pPr>
      <w:r>
        <w:t>СПИСОК</w:t>
      </w:r>
    </w:p>
    <w:p w:rsidR="009735FF" w:rsidRDefault="009735FF" w:rsidP="009735FF">
      <w:pPr>
        <w:spacing w:after="0" w:line="240" w:lineRule="auto"/>
        <w:jc w:val="both"/>
      </w:pPr>
      <w:r>
        <w:t>ДЕПУТАТОВ ДУМЫ ТАРМИНСКОГО СЕЛЬСКОГО ПОСЕЛЕНИЯ 5 СОЗЫВА, ПРЕДОСТАВИВШИХ 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ПО КОТОРЫМ ОБЩАЯ СУММА ТАКИХ СДЕЛОК ПРЕВЫШАЕТ ОБЩИЙ ДОХОД ЛИЦА, ЗАМЕЩАЮЩЕГО ДОЛЖНОСТЬ ДЕПУТАТА ПРЕДСТАВИТЕЛЬНОГО ОРГАНА СЕЛЬСКОГО ПОСЕЛЕНИЯ 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 ЗА 2022 ГОД:</w:t>
      </w:r>
    </w:p>
    <w:p w:rsidR="009735FF" w:rsidRDefault="009735FF" w:rsidP="009735FF">
      <w:pPr>
        <w:spacing w:after="0" w:line="240" w:lineRule="auto"/>
      </w:pP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 xml:space="preserve">1. </w:t>
      </w:r>
      <w:proofErr w:type="gramStart"/>
      <w:r w:rsidRPr="0087570E">
        <w:rPr>
          <w:sz w:val="24"/>
          <w:szCs w:val="24"/>
        </w:rPr>
        <w:t>Аксененко  Галина</w:t>
      </w:r>
      <w:proofErr w:type="gramEnd"/>
      <w:r w:rsidRPr="0087570E">
        <w:rPr>
          <w:sz w:val="24"/>
          <w:szCs w:val="24"/>
        </w:rPr>
        <w:t xml:space="preserve"> Владимировна;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2. Вохмина Наталья Васильевна;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 xml:space="preserve">3. Дамдинжапова Василя </w:t>
      </w:r>
      <w:proofErr w:type="spellStart"/>
      <w:r w:rsidRPr="0087570E">
        <w:rPr>
          <w:sz w:val="24"/>
          <w:szCs w:val="24"/>
        </w:rPr>
        <w:t>Хайрулловна</w:t>
      </w:r>
      <w:proofErr w:type="spellEnd"/>
      <w:r w:rsidRPr="0087570E">
        <w:rPr>
          <w:sz w:val="24"/>
          <w:szCs w:val="24"/>
        </w:rPr>
        <w:t>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4. Иванчук Елена Викторовна;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5. Кащук Елена Стефановна;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6. Кащук Светлана Михайловна;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7. Маринченко Светлана Владимировна;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8. Смирнова Ирина Александровна;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9. Степанова Ирина Ивановна;</w:t>
      </w:r>
    </w:p>
    <w:p w:rsidR="009735FF" w:rsidRPr="0087570E" w:rsidRDefault="009735FF" w:rsidP="009735F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10. Хохлова Любовь Николаевна.</w:t>
      </w:r>
    </w:p>
    <w:p w:rsidR="00C622C0" w:rsidRDefault="009735FF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7"/>
    <w:rsid w:val="00307378"/>
    <w:rsid w:val="003A2F87"/>
    <w:rsid w:val="009735FF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3106-1C45-473E-8DEF-CA321CDC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2023-04-28T08:39:00Z</dcterms:created>
  <dcterms:modified xsi:type="dcterms:W3CDTF">2023-04-28T08:39:00Z</dcterms:modified>
</cp:coreProperties>
</file>