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3A" w:rsidRDefault="004C253A" w:rsidP="005E2780">
      <w:pPr>
        <w:pStyle w:val="2"/>
        <w:keepNext w:val="0"/>
        <w:keepLines w:val="0"/>
        <w:widowControl w:val="0"/>
        <w:tabs>
          <w:tab w:val="center" w:pos="4677"/>
          <w:tab w:val="left" w:pos="7859"/>
        </w:tabs>
        <w:spacing w:before="0" w:line="240" w:lineRule="atLeas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30.10.2020г. №</w:t>
      </w:r>
      <w:r w:rsidR="00926782">
        <w:rPr>
          <w:rFonts w:ascii="Arial" w:hAnsi="Arial" w:cs="Arial"/>
          <w:color w:val="auto"/>
          <w:sz w:val="32"/>
          <w:szCs w:val="32"/>
        </w:rPr>
        <w:t>8</w:t>
      </w:r>
    </w:p>
    <w:p w:rsidR="004C253A" w:rsidRDefault="004C253A" w:rsidP="004C253A">
      <w:pPr>
        <w:pStyle w:val="2"/>
        <w:keepNext w:val="0"/>
        <w:keepLines w:val="0"/>
        <w:widowControl w:val="0"/>
        <w:tabs>
          <w:tab w:val="center" w:pos="4677"/>
          <w:tab w:val="left" w:pos="7859"/>
        </w:tabs>
        <w:spacing w:before="0" w:line="240" w:lineRule="atLeast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РОССИЙСКАЯ ФЕДЕРАЦИЯ</w:t>
      </w:r>
    </w:p>
    <w:p w:rsidR="004C253A" w:rsidRDefault="004C253A" w:rsidP="004C253A">
      <w:pPr>
        <w:widowControl w:val="0"/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4C253A" w:rsidRDefault="004C253A" w:rsidP="004C253A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4C253A" w:rsidRDefault="004C253A" w:rsidP="004C253A">
      <w:pPr>
        <w:spacing w:line="240" w:lineRule="atLeast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Тарминское </w:t>
      </w:r>
      <w:r w:rsidR="00926782">
        <w:rPr>
          <w:rFonts w:ascii="Arial" w:hAnsi="Arial" w:cs="Arial"/>
          <w:b/>
          <w:caps/>
          <w:sz w:val="32"/>
          <w:szCs w:val="32"/>
        </w:rPr>
        <w:t>сельское поселение</w:t>
      </w:r>
    </w:p>
    <w:p w:rsidR="004C253A" w:rsidRDefault="004C253A" w:rsidP="004C253A">
      <w:pPr>
        <w:pStyle w:val="a3"/>
        <w:tabs>
          <w:tab w:val="left" w:pos="9356"/>
        </w:tabs>
        <w:spacing w:line="240" w:lineRule="atLeast"/>
        <w:ind w:right="-2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ДУМА</w:t>
      </w:r>
    </w:p>
    <w:p w:rsidR="004C253A" w:rsidRPr="00252F78" w:rsidRDefault="004C253A" w:rsidP="004C253A">
      <w:pPr>
        <w:pStyle w:val="a3"/>
        <w:tabs>
          <w:tab w:val="left" w:pos="9356"/>
        </w:tabs>
        <w:spacing w:line="240" w:lineRule="atLeast"/>
        <w:ind w:right="-2"/>
        <w:rPr>
          <w:rFonts w:ascii="Arial" w:hAnsi="Arial" w:cs="Arial"/>
          <w:caps/>
          <w:sz w:val="32"/>
          <w:szCs w:val="32"/>
        </w:rPr>
      </w:pPr>
      <w:r>
        <w:rPr>
          <w:rFonts w:ascii="Arial" w:hAnsi="Arial" w:cs="Arial"/>
          <w:caps/>
          <w:sz w:val="32"/>
          <w:szCs w:val="32"/>
        </w:rPr>
        <w:t>РЕШЕНИЕ</w:t>
      </w:r>
    </w:p>
    <w:p w:rsidR="004C253A" w:rsidRPr="00252F78" w:rsidRDefault="004C253A" w:rsidP="004C253A">
      <w:pPr>
        <w:rPr>
          <w:rFonts w:ascii="Arial" w:hAnsi="Arial" w:cs="Arial"/>
          <w:sz w:val="32"/>
          <w:szCs w:val="32"/>
        </w:rPr>
      </w:pPr>
    </w:p>
    <w:p w:rsidR="004C253A" w:rsidRPr="00926782" w:rsidRDefault="00926782" w:rsidP="004C253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О создании постоянных депутатских комиссий думы Тарминского сельского поселения </w:t>
      </w:r>
      <w:r>
        <w:rPr>
          <w:rFonts w:ascii="Arial" w:hAnsi="Arial" w:cs="Arial"/>
          <w:b/>
          <w:caps/>
          <w:sz w:val="32"/>
          <w:szCs w:val="32"/>
          <w:lang w:val="en-US"/>
        </w:rPr>
        <w:t>V</w:t>
      </w:r>
      <w:r w:rsidRPr="00926782">
        <w:rPr>
          <w:rFonts w:ascii="Arial" w:hAnsi="Arial" w:cs="Arial"/>
          <w:b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созыва</w:t>
      </w:r>
    </w:p>
    <w:p w:rsidR="004C253A" w:rsidRPr="007E780B" w:rsidRDefault="004C253A" w:rsidP="004C253A">
      <w:pPr>
        <w:pStyle w:val="a3"/>
        <w:jc w:val="both"/>
        <w:rPr>
          <w:rFonts w:ascii="Arial" w:hAnsi="Arial" w:cs="Arial"/>
          <w:szCs w:val="24"/>
        </w:rPr>
      </w:pPr>
    </w:p>
    <w:p w:rsidR="004C253A" w:rsidRPr="00926782" w:rsidRDefault="00926782" w:rsidP="004C253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статьями 33, 47 Устава Тарминского муниципального образования, в целях организации деятельности Думы Тарминского сельского поселения, обеспечения осуществления своих представительных, контрольных и иных функций и полномочий, Дума Тарминского сельского поселения </w:t>
      </w:r>
      <w:r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 xml:space="preserve"> созыва,</w:t>
      </w:r>
    </w:p>
    <w:p w:rsidR="004C253A" w:rsidRPr="007E780B" w:rsidRDefault="004C253A" w:rsidP="004C253A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C253A" w:rsidRPr="007E780B" w:rsidRDefault="004C253A" w:rsidP="004C253A">
      <w:pPr>
        <w:jc w:val="center"/>
        <w:rPr>
          <w:rFonts w:ascii="Arial" w:hAnsi="Arial" w:cs="Arial"/>
          <w:b/>
          <w:sz w:val="24"/>
          <w:szCs w:val="24"/>
        </w:rPr>
      </w:pPr>
      <w:r w:rsidRPr="00B64228">
        <w:rPr>
          <w:rFonts w:ascii="Arial" w:hAnsi="Arial" w:cs="Arial"/>
          <w:b/>
          <w:sz w:val="30"/>
          <w:szCs w:val="24"/>
        </w:rPr>
        <w:t>РЕШИЛА:</w:t>
      </w:r>
    </w:p>
    <w:p w:rsidR="004C253A" w:rsidRPr="007E780B" w:rsidRDefault="004C253A" w:rsidP="004C253A">
      <w:pPr>
        <w:jc w:val="both"/>
        <w:rPr>
          <w:rFonts w:ascii="Arial" w:hAnsi="Arial" w:cs="Arial"/>
          <w:b/>
          <w:sz w:val="24"/>
          <w:szCs w:val="24"/>
        </w:rPr>
      </w:pPr>
    </w:p>
    <w:p w:rsidR="004C253A" w:rsidRDefault="00926782" w:rsidP="004C253A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r w:rsidRPr="00926782">
        <w:rPr>
          <w:rFonts w:ascii="Arial" w:hAnsi="Arial" w:cs="Arial"/>
          <w:b w:val="0"/>
          <w:szCs w:val="24"/>
        </w:rPr>
        <w:t xml:space="preserve">1. </w:t>
      </w:r>
      <w:r>
        <w:rPr>
          <w:rFonts w:ascii="Arial" w:hAnsi="Arial" w:cs="Arial"/>
          <w:b w:val="0"/>
          <w:szCs w:val="24"/>
        </w:rPr>
        <w:t xml:space="preserve">Создать постоянные депутатские комиссии Думы Тарминского сельского поселения </w:t>
      </w:r>
      <w:r>
        <w:rPr>
          <w:rFonts w:ascii="Arial" w:hAnsi="Arial" w:cs="Arial"/>
          <w:b w:val="0"/>
          <w:szCs w:val="24"/>
          <w:lang w:val="en-US"/>
        </w:rPr>
        <w:t>V</w:t>
      </w:r>
      <w:r>
        <w:rPr>
          <w:rFonts w:ascii="Arial" w:hAnsi="Arial" w:cs="Arial"/>
          <w:b w:val="0"/>
          <w:szCs w:val="24"/>
        </w:rPr>
        <w:t xml:space="preserve"> созыва в следующем составе: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26782">
        <w:rPr>
          <w:rFonts w:ascii="Arial" w:hAnsi="Arial" w:cs="Arial"/>
          <w:sz w:val="24"/>
          <w:szCs w:val="24"/>
        </w:rPr>
        <w:t>1.1.</w:t>
      </w:r>
      <w:r>
        <w:rPr>
          <w:rFonts w:ascii="Arial" w:hAnsi="Arial" w:cs="Arial"/>
          <w:sz w:val="24"/>
          <w:szCs w:val="24"/>
        </w:rPr>
        <w:t xml:space="preserve"> Комиссия по бюджету, налогам и финансово-экономической деятельности: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Дамдинжапова В.Х.- председатель комиссии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Вохмина</w:t>
      </w:r>
      <w:proofErr w:type="spellEnd"/>
      <w:r>
        <w:rPr>
          <w:rFonts w:ascii="Arial" w:hAnsi="Arial" w:cs="Arial"/>
          <w:sz w:val="24"/>
          <w:szCs w:val="24"/>
        </w:rPr>
        <w:t xml:space="preserve"> Н.В.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Кащук</w:t>
      </w:r>
      <w:proofErr w:type="spellEnd"/>
      <w:r>
        <w:rPr>
          <w:rFonts w:ascii="Arial" w:hAnsi="Arial" w:cs="Arial"/>
          <w:sz w:val="24"/>
          <w:szCs w:val="24"/>
        </w:rPr>
        <w:t xml:space="preserve"> Е.С.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Степанова И.И.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Комиссия по жилищно-коммунальному хозяйству: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Аксененко Г.В. – председатель комиссии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Кащук</w:t>
      </w:r>
      <w:proofErr w:type="spellEnd"/>
      <w:r>
        <w:rPr>
          <w:rFonts w:ascii="Arial" w:hAnsi="Arial" w:cs="Arial"/>
          <w:sz w:val="24"/>
          <w:szCs w:val="24"/>
        </w:rPr>
        <w:t xml:space="preserve"> С.М.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Смирнова И.А.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Комиссия по социально-культурной сфере:</w:t>
      </w:r>
    </w:p>
    <w:p w:rsidR="00926782" w:rsidRDefault="00E15C20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Хохлова Л.Н</w:t>
      </w:r>
      <w:r w:rsidR="00926782">
        <w:rPr>
          <w:rFonts w:ascii="Arial" w:hAnsi="Arial" w:cs="Arial"/>
          <w:sz w:val="24"/>
          <w:szCs w:val="24"/>
        </w:rPr>
        <w:t>.- председатель комиссии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926782" w:rsidRDefault="00E15C20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Смирнова И.А.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Иванчук Е.В.</w:t>
      </w:r>
    </w:p>
    <w:p w:rsidR="00926782" w:rsidRDefault="00926782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Маринченко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5E2780" w:rsidRPr="00926782" w:rsidRDefault="005E2780" w:rsidP="0092678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подлежит опубликованию в информационном бюллетене Тарминского муниципального образования и размещению на официальном сайте администрации Тарминского сельского поселения.</w:t>
      </w:r>
    </w:p>
    <w:p w:rsidR="004C253A" w:rsidRDefault="004C253A" w:rsidP="004C253A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5E2780" w:rsidRPr="005E2780" w:rsidRDefault="005E2780" w:rsidP="005E2780"/>
    <w:p w:rsidR="004C253A" w:rsidRPr="008377F8" w:rsidRDefault="004C253A" w:rsidP="004C253A">
      <w:pPr>
        <w:pStyle w:val="a3"/>
        <w:jc w:val="both"/>
        <w:rPr>
          <w:rFonts w:ascii="Arial" w:hAnsi="Arial" w:cs="Arial"/>
          <w:b w:val="0"/>
          <w:szCs w:val="24"/>
        </w:rPr>
      </w:pPr>
      <w:r w:rsidRPr="00B64228">
        <w:rPr>
          <w:rFonts w:ascii="Arial" w:hAnsi="Arial" w:cs="Arial"/>
          <w:b w:val="0"/>
          <w:szCs w:val="24"/>
        </w:rPr>
        <w:t xml:space="preserve">Председатель </w:t>
      </w:r>
      <w:r>
        <w:rPr>
          <w:rFonts w:ascii="Arial" w:hAnsi="Arial" w:cs="Arial"/>
          <w:b w:val="0"/>
          <w:szCs w:val="24"/>
        </w:rPr>
        <w:t>Думы</w:t>
      </w:r>
      <w:r>
        <w:rPr>
          <w:rFonts w:ascii="Arial" w:hAnsi="Arial" w:cs="Arial"/>
          <w:szCs w:val="24"/>
        </w:rPr>
        <w:t>,</w:t>
      </w:r>
    </w:p>
    <w:p w:rsidR="004C253A" w:rsidRPr="00B64228" w:rsidRDefault="004C253A" w:rsidP="004C253A">
      <w:pPr>
        <w:pStyle w:val="a3"/>
        <w:jc w:val="both"/>
        <w:rPr>
          <w:rFonts w:ascii="Arial" w:hAnsi="Arial" w:cs="Arial"/>
          <w:b w:val="0"/>
          <w:szCs w:val="24"/>
        </w:rPr>
      </w:pPr>
      <w:r w:rsidRPr="00B64228">
        <w:rPr>
          <w:rFonts w:ascii="Arial" w:hAnsi="Arial" w:cs="Arial"/>
          <w:b w:val="0"/>
          <w:szCs w:val="24"/>
        </w:rPr>
        <w:t xml:space="preserve">Глава </w:t>
      </w:r>
      <w:r w:rsidRPr="008377F8">
        <w:rPr>
          <w:rFonts w:ascii="Arial" w:hAnsi="Arial" w:cs="Arial"/>
          <w:b w:val="0"/>
          <w:szCs w:val="24"/>
        </w:rPr>
        <w:t>Тарминского</w:t>
      </w:r>
    </w:p>
    <w:p w:rsidR="004C253A" w:rsidRDefault="004C253A" w:rsidP="004C253A">
      <w:pPr>
        <w:pStyle w:val="a3"/>
        <w:jc w:val="both"/>
        <w:rPr>
          <w:rFonts w:ascii="Arial" w:hAnsi="Arial" w:cs="Arial"/>
          <w:b w:val="0"/>
          <w:szCs w:val="24"/>
        </w:rPr>
      </w:pPr>
      <w:r w:rsidRPr="00B64228">
        <w:rPr>
          <w:rFonts w:ascii="Arial" w:hAnsi="Arial" w:cs="Arial"/>
          <w:b w:val="0"/>
          <w:szCs w:val="24"/>
        </w:rPr>
        <w:t>муниципального образования</w:t>
      </w:r>
    </w:p>
    <w:p w:rsidR="004C253A" w:rsidRDefault="004C253A" w:rsidP="004C25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М.Т. Коротюк</w:t>
      </w:r>
    </w:p>
    <w:sectPr w:rsidR="004C253A" w:rsidSect="00F10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53A"/>
    <w:rsid w:val="004C253A"/>
    <w:rsid w:val="005E2780"/>
    <w:rsid w:val="00812A25"/>
    <w:rsid w:val="008D7CF3"/>
    <w:rsid w:val="00926782"/>
    <w:rsid w:val="00943491"/>
    <w:rsid w:val="00AD6B1B"/>
    <w:rsid w:val="00E1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C253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253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3">
    <w:name w:val="Title"/>
    <w:basedOn w:val="a"/>
    <w:next w:val="a"/>
    <w:link w:val="a4"/>
    <w:uiPriority w:val="99"/>
    <w:qFormat/>
    <w:rsid w:val="004C253A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4C253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2">
    <w:name w:val="Style2"/>
    <w:basedOn w:val="a"/>
    <w:uiPriority w:val="99"/>
    <w:rsid w:val="004C253A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17">
    <w:name w:val="Font Style17"/>
    <w:uiPriority w:val="99"/>
    <w:rsid w:val="004C253A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2020-11-26T01:47:00Z</cp:lastPrinted>
  <dcterms:created xsi:type="dcterms:W3CDTF">2020-11-26T01:46:00Z</dcterms:created>
  <dcterms:modified xsi:type="dcterms:W3CDTF">2020-12-01T02:07:00Z</dcterms:modified>
</cp:coreProperties>
</file>