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AC" w:rsidRDefault="009B0AA1" w:rsidP="003F12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12.10</w:t>
      </w:r>
      <w:r w:rsidR="003F12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81</w:t>
      </w:r>
      <w:bookmarkStart w:id="0" w:name="_GoBack"/>
      <w:bookmarkEnd w:id="0"/>
    </w:p>
    <w:p w:rsidR="003F12AC" w:rsidRDefault="003F12AC" w:rsidP="003F12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F12AC" w:rsidRDefault="003F12AC" w:rsidP="003F12AC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ОБЛАСТЬ</w:t>
      </w:r>
    </w:p>
    <w:p w:rsidR="003F12AC" w:rsidRDefault="003F12AC" w:rsidP="003F12AC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ab/>
        <w:t>БРАТСКИЙ РАЙОН</w:t>
      </w:r>
      <w:r>
        <w:rPr>
          <w:rFonts w:ascii="Arial" w:eastAsia="Calibri" w:hAnsi="Arial" w:cs="Arial"/>
          <w:sz w:val="32"/>
          <w:szCs w:val="32"/>
          <w:lang w:eastAsia="ru-RU"/>
        </w:rPr>
        <w:t xml:space="preserve"> </w:t>
      </w:r>
    </w:p>
    <w:p w:rsidR="003F12AC" w:rsidRDefault="003F12AC" w:rsidP="003F12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ТАРМИНСКОЕ МУНИЦИПАЛЬНОЕ ОБРАЗОВАНИЕ</w:t>
      </w:r>
    </w:p>
    <w:p w:rsidR="003F12AC" w:rsidRDefault="003F12AC" w:rsidP="003F12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3F12AC" w:rsidRDefault="003F12AC" w:rsidP="003F12A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И ДОПОЛНЕНИЙ В ПОСТАНОВЛЕНИЕ №47 ОТ 13.11.2014 ГОДА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«МУНИЦИПАЛЬНЫЕ ФИНАНСЫ ТАРМИНСКОГО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НА 2015-2019 ГОДЫ»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2AC" w:rsidRDefault="003F12AC" w:rsidP="003F12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 целью укрепления доходной базы местного бюджета и повышения эффективности бюджетных расходов в Тарминском муниципальном образовании, 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ст.46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Устава  Тарминского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-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2015-2024 годы» в новой редакции (приложение 1 к настоящему постановлению).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Соисполнителям указанной муниципальной программы обеспечить ее реализацию.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2AC" w:rsidRDefault="003F12AC" w:rsidP="003F12A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 Тарминского</w:t>
      </w:r>
    </w:p>
    <w:p w:rsidR="003F12AC" w:rsidRDefault="003F12AC" w:rsidP="003F12A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3F12AC" w:rsidRDefault="003F12AC" w:rsidP="003F12A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М.Т.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Коротюк</w:t>
      </w:r>
      <w:proofErr w:type="spellEnd"/>
    </w:p>
    <w:p w:rsidR="00727E64" w:rsidRDefault="00727E64"/>
    <w:p w:rsidR="00D71525" w:rsidRDefault="00D71525"/>
    <w:p w:rsidR="00D71525" w:rsidRDefault="00D71525"/>
    <w:p w:rsidR="00D71525" w:rsidRDefault="00D71525"/>
    <w:p w:rsidR="00D71525" w:rsidRDefault="00D71525"/>
    <w:p w:rsidR="00D71525" w:rsidRDefault="00D71525" w:rsidP="00D71525">
      <w:pPr>
        <w:tabs>
          <w:tab w:val="left" w:pos="7740"/>
        </w:tabs>
        <w:adjustRightInd w:val="0"/>
        <w:outlineLvl w:val="1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33"/>
      </w:tblGrid>
      <w:tr w:rsidR="00D71525" w:rsidTr="00727E64">
        <w:trPr>
          <w:jc w:val="right"/>
        </w:trPr>
        <w:tc>
          <w:tcPr>
            <w:tcW w:w="0" w:type="auto"/>
          </w:tcPr>
          <w:p w:rsidR="00D71525" w:rsidRPr="00D71525" w:rsidRDefault="00D71525" w:rsidP="00D71525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D71525">
              <w:rPr>
                <w:rFonts w:ascii="Courier New" w:hAnsi="Courier New" w:cs="Courier New"/>
              </w:rPr>
              <w:t>Приложение 1</w:t>
            </w:r>
          </w:p>
          <w:p w:rsidR="00D71525" w:rsidRPr="00D71525" w:rsidRDefault="00D71525" w:rsidP="00D71525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D71525">
              <w:rPr>
                <w:rFonts w:ascii="Courier New" w:hAnsi="Courier New" w:cs="Courier New"/>
              </w:rPr>
              <w:t xml:space="preserve">к постановлению главы  </w:t>
            </w:r>
          </w:p>
          <w:p w:rsidR="00D71525" w:rsidRPr="00D71525" w:rsidRDefault="00D71525" w:rsidP="00D71525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D71525">
              <w:rPr>
                <w:rFonts w:ascii="Courier New" w:hAnsi="Courier New" w:cs="Courier New"/>
              </w:rPr>
              <w:t xml:space="preserve">Тарминского муниципального образования </w:t>
            </w:r>
          </w:p>
          <w:p w:rsidR="00D71525" w:rsidRPr="00D71525" w:rsidRDefault="00D71525" w:rsidP="00D71525">
            <w:pPr>
              <w:tabs>
                <w:tab w:val="left" w:pos="7740"/>
              </w:tabs>
              <w:adjustRightInd w:val="0"/>
              <w:spacing w:after="0" w:line="240" w:lineRule="auto"/>
              <w:jc w:val="right"/>
              <w:outlineLvl w:val="1"/>
              <w:rPr>
                <w:rFonts w:ascii="Courier New" w:hAnsi="Courier New" w:cs="Courier New"/>
              </w:rPr>
            </w:pPr>
            <w:r w:rsidRPr="00D71525">
              <w:rPr>
                <w:rFonts w:ascii="Courier New" w:hAnsi="Courier New" w:cs="Courier New"/>
              </w:rPr>
              <w:t>№ ______ от _______________________</w:t>
            </w:r>
          </w:p>
          <w:p w:rsidR="00D71525" w:rsidRDefault="00D71525" w:rsidP="00727E64">
            <w:pPr>
              <w:tabs>
                <w:tab w:val="left" w:pos="7740"/>
              </w:tabs>
              <w:adjustRightInd w:val="0"/>
              <w:outlineLvl w:val="1"/>
            </w:pPr>
          </w:p>
        </w:tc>
      </w:tr>
    </w:tbl>
    <w:p w:rsidR="00D71525" w:rsidRDefault="00D71525" w:rsidP="00D71525">
      <w:pPr>
        <w:tabs>
          <w:tab w:val="left" w:pos="7740"/>
        </w:tabs>
        <w:adjustRightInd w:val="0"/>
        <w:outlineLvl w:val="1"/>
      </w:pPr>
    </w:p>
    <w:p w:rsidR="00D71525" w:rsidRPr="009F55E9" w:rsidRDefault="00D71525" w:rsidP="00D71525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t xml:space="preserve"> </w:t>
      </w:r>
    </w:p>
    <w:p w:rsidR="00D71525" w:rsidRDefault="00D71525" w:rsidP="00D71525">
      <w:pPr>
        <w:pStyle w:val="ConsPlusNonformat"/>
        <w:ind w:left="6120" w:hanging="1080"/>
        <w:rPr>
          <w:sz w:val="24"/>
          <w:szCs w:val="24"/>
        </w:rPr>
      </w:pPr>
    </w:p>
    <w:p w:rsidR="00D71525" w:rsidRDefault="00D71525" w:rsidP="00D71525">
      <w:pPr>
        <w:pStyle w:val="ConsPlusNonformat"/>
        <w:ind w:left="6120" w:hanging="1080"/>
        <w:rPr>
          <w:sz w:val="24"/>
          <w:szCs w:val="24"/>
        </w:rPr>
      </w:pPr>
    </w:p>
    <w:p w:rsidR="00D71525" w:rsidRDefault="00D71525" w:rsidP="00D71525">
      <w:pPr>
        <w:pStyle w:val="ConsPlusNonformat"/>
        <w:ind w:left="6120" w:hanging="1080"/>
        <w:rPr>
          <w:sz w:val="24"/>
          <w:szCs w:val="24"/>
        </w:rPr>
      </w:pPr>
    </w:p>
    <w:p w:rsidR="00D71525" w:rsidRDefault="00D71525" w:rsidP="00D71525">
      <w:pPr>
        <w:pStyle w:val="ConsPlusNonformat"/>
        <w:ind w:left="6120" w:hanging="1080"/>
      </w:pPr>
    </w:p>
    <w:p w:rsidR="00D71525" w:rsidRDefault="00D71525" w:rsidP="00D71525">
      <w:pPr>
        <w:pStyle w:val="ConsPlusNonformat"/>
      </w:pPr>
      <w:r>
        <w:t xml:space="preserve">                             </w:t>
      </w:r>
    </w:p>
    <w:p w:rsidR="00D71525" w:rsidRDefault="00D71525" w:rsidP="00D71525">
      <w:pPr>
        <w:pStyle w:val="ConsPlusNonformat"/>
      </w:pPr>
    </w:p>
    <w:p w:rsidR="00D71525" w:rsidRDefault="00D71525" w:rsidP="00D71525">
      <w:pPr>
        <w:pStyle w:val="ConsPlusNonformat"/>
      </w:pPr>
    </w:p>
    <w:p w:rsidR="00D71525" w:rsidRDefault="00D71525" w:rsidP="00D71525">
      <w:pPr>
        <w:pStyle w:val="ConsPlusNonformat"/>
      </w:pPr>
    </w:p>
    <w:p w:rsidR="00D71525" w:rsidRDefault="00D71525" w:rsidP="00D71525">
      <w:pPr>
        <w:pStyle w:val="ConsPlusNonformat"/>
      </w:pPr>
    </w:p>
    <w:p w:rsidR="00D71525" w:rsidRDefault="00D71525" w:rsidP="00D71525">
      <w:pPr>
        <w:pStyle w:val="ConsPlusNonformat"/>
      </w:pPr>
    </w:p>
    <w:p w:rsidR="00D71525" w:rsidRDefault="00D71525" w:rsidP="00D71525">
      <w:pPr>
        <w:pStyle w:val="ConsPlusNonformat"/>
      </w:pPr>
    </w:p>
    <w:p w:rsidR="00D71525" w:rsidRDefault="00D71525" w:rsidP="00D71525">
      <w:pPr>
        <w:pStyle w:val="ConsPlusNonformat"/>
      </w:pPr>
    </w:p>
    <w:p w:rsidR="00D71525" w:rsidRDefault="00D71525" w:rsidP="00D71525">
      <w:pPr>
        <w:pStyle w:val="ConsPlusNonformat"/>
      </w:pPr>
    </w:p>
    <w:p w:rsidR="00D71525" w:rsidRPr="00484554" w:rsidRDefault="00D71525" w:rsidP="00D71525">
      <w:pPr>
        <w:pStyle w:val="ConsPlusNonformat"/>
        <w:rPr>
          <w:sz w:val="32"/>
          <w:szCs w:val="32"/>
        </w:rPr>
      </w:pPr>
    </w:p>
    <w:p w:rsidR="00D71525" w:rsidRPr="00D71525" w:rsidRDefault="00D71525" w:rsidP="00D71525">
      <w:pPr>
        <w:pStyle w:val="ConsPlusNonformat"/>
        <w:spacing w:line="360" w:lineRule="auto"/>
        <w:jc w:val="center"/>
        <w:rPr>
          <w:b/>
          <w:sz w:val="24"/>
          <w:szCs w:val="24"/>
        </w:rPr>
      </w:pPr>
      <w:r w:rsidRPr="00D71525">
        <w:rPr>
          <w:b/>
          <w:sz w:val="24"/>
          <w:szCs w:val="24"/>
        </w:rPr>
        <w:t>МУНИЦИПАЛЬНАЯ ПРОГРАММА</w:t>
      </w:r>
    </w:p>
    <w:p w:rsidR="00D71525" w:rsidRPr="00D71525" w:rsidRDefault="00D71525" w:rsidP="00D71525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D71525">
        <w:rPr>
          <w:rFonts w:ascii="Courier New" w:hAnsi="Courier New" w:cs="Courier New"/>
          <w:b/>
          <w:sz w:val="24"/>
          <w:szCs w:val="24"/>
        </w:rPr>
        <w:t xml:space="preserve"> «МУНИЦИПАЛЬНЫЕ ФИНАНСЫ МУНИЦИПАЛЬНОГО ОБРАЗОВАНИЯ»</w:t>
      </w:r>
    </w:p>
    <w:p w:rsidR="00D71525" w:rsidRPr="00D71525" w:rsidRDefault="00D71525" w:rsidP="00D71525">
      <w:pPr>
        <w:spacing w:line="360" w:lineRule="auto"/>
        <w:jc w:val="center"/>
        <w:rPr>
          <w:rFonts w:ascii="Courier New" w:hAnsi="Courier New" w:cs="Courier New"/>
          <w:b/>
          <w:color w:val="0000FF"/>
          <w:sz w:val="24"/>
          <w:szCs w:val="24"/>
        </w:rPr>
      </w:pPr>
      <w:r w:rsidRPr="00D71525">
        <w:rPr>
          <w:rFonts w:ascii="Courier New" w:hAnsi="Courier New" w:cs="Courier New"/>
          <w:b/>
          <w:sz w:val="24"/>
          <w:szCs w:val="24"/>
        </w:rPr>
        <w:t>НА 2015-2024 ГОДЫ</w:t>
      </w:r>
    </w:p>
    <w:p w:rsidR="00D71525" w:rsidRPr="00D71525" w:rsidRDefault="00D71525" w:rsidP="00D71525">
      <w:pPr>
        <w:spacing w:line="36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D71525" w:rsidRPr="00D71525" w:rsidRDefault="00D71525" w:rsidP="00D71525">
      <w:pPr>
        <w:pStyle w:val="ConsPlusNonformat"/>
        <w:jc w:val="center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rPr>
          <w:sz w:val="24"/>
          <w:szCs w:val="24"/>
        </w:rPr>
      </w:pPr>
    </w:p>
    <w:p w:rsidR="00D71525" w:rsidRPr="00D71525" w:rsidRDefault="00D71525" w:rsidP="00D71525">
      <w:pPr>
        <w:pStyle w:val="ConsPlusNonformat"/>
        <w:jc w:val="center"/>
        <w:rPr>
          <w:sz w:val="24"/>
          <w:szCs w:val="24"/>
        </w:rPr>
      </w:pPr>
      <w:r w:rsidRPr="00D71525">
        <w:rPr>
          <w:sz w:val="24"/>
          <w:szCs w:val="24"/>
        </w:rPr>
        <w:t xml:space="preserve">с. </w:t>
      </w:r>
      <w:proofErr w:type="spellStart"/>
      <w:r w:rsidRPr="00D71525">
        <w:rPr>
          <w:sz w:val="24"/>
          <w:szCs w:val="24"/>
        </w:rPr>
        <w:t>Тарма</w:t>
      </w:r>
      <w:proofErr w:type="spellEnd"/>
    </w:p>
    <w:p w:rsidR="00D71525" w:rsidRPr="00D71525" w:rsidRDefault="00D71525" w:rsidP="00D71525">
      <w:pPr>
        <w:pStyle w:val="ConsPlusNonformat"/>
        <w:jc w:val="center"/>
        <w:rPr>
          <w:sz w:val="24"/>
          <w:szCs w:val="24"/>
        </w:rPr>
      </w:pPr>
      <w:r w:rsidRPr="00D71525">
        <w:rPr>
          <w:sz w:val="24"/>
          <w:szCs w:val="24"/>
        </w:rPr>
        <w:t>2014 год</w:t>
      </w:r>
    </w:p>
    <w:p w:rsidR="00D71525" w:rsidRDefault="00D71525" w:rsidP="00D71525">
      <w:pPr>
        <w:widowControl w:val="0"/>
        <w:autoSpaceDE w:val="0"/>
        <w:autoSpaceDN w:val="0"/>
        <w:adjustRightInd w:val="0"/>
        <w:rPr>
          <w:b/>
        </w:rPr>
      </w:pPr>
      <w:bookmarkStart w:id="1" w:name="Par351"/>
      <w:bookmarkStart w:id="2" w:name="Par356"/>
      <w:bookmarkEnd w:id="1"/>
      <w:bookmarkEnd w:id="2"/>
    </w:p>
    <w:p w:rsidR="00D71525" w:rsidRDefault="00D71525"/>
    <w:p w:rsidR="00D71525" w:rsidRDefault="00D71525"/>
    <w:p w:rsidR="00D71525" w:rsidRPr="000304E3" w:rsidRDefault="00D71525" w:rsidP="00030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4E3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D71525" w:rsidRPr="000304E3" w:rsidRDefault="00D71525" w:rsidP="00030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4E3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D71525" w:rsidRPr="000304E3" w:rsidRDefault="00D71525" w:rsidP="000304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04E3">
        <w:rPr>
          <w:rFonts w:ascii="Arial" w:hAnsi="Arial" w:cs="Arial"/>
          <w:b/>
          <w:sz w:val="24"/>
          <w:szCs w:val="24"/>
        </w:rPr>
        <w:t>«МУНИЦИПАЛЬНЫЕ ФИНАНСЫ МУНИЦИПАЛЬНОГО ОБРАЗОВАНИЯ» НА 2015-2024 ГОДЫ</w:t>
      </w:r>
    </w:p>
    <w:p w:rsidR="00D71525" w:rsidRPr="00CF08B5" w:rsidRDefault="00D71525" w:rsidP="00D71525">
      <w:pPr>
        <w:widowControl w:val="0"/>
        <w:autoSpaceDE w:val="0"/>
        <w:autoSpaceDN w:val="0"/>
        <w:adjustRightInd w:val="0"/>
        <w:jc w:val="both"/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0"/>
        <w:gridCol w:w="871"/>
        <w:gridCol w:w="1106"/>
        <w:gridCol w:w="1162"/>
        <w:gridCol w:w="1134"/>
        <w:gridCol w:w="992"/>
        <w:gridCol w:w="993"/>
      </w:tblGrid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258" w:type="dxa"/>
            <w:gridSpan w:val="6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«Муниципальные финансы муниципального образования» на 2015-2024 годы</w:t>
            </w: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</w:t>
            </w:r>
            <w:r w:rsidR="000304E3" w:rsidRPr="000304E3">
              <w:rPr>
                <w:rFonts w:ascii="Courier New" w:hAnsi="Courier New" w:cs="Courier New"/>
                <w:sz w:val="20"/>
                <w:szCs w:val="20"/>
              </w:rPr>
              <w:t xml:space="preserve">муниципальной </w:t>
            </w:r>
            <w:r w:rsidRPr="000304E3"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</w:t>
            </w:r>
          </w:p>
        </w:tc>
        <w:tc>
          <w:tcPr>
            <w:tcW w:w="6258" w:type="dxa"/>
            <w:gridSpan w:val="6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 xml:space="preserve">Соисполнители муниципальной программы     </w:t>
            </w:r>
          </w:p>
        </w:tc>
        <w:tc>
          <w:tcPr>
            <w:tcW w:w="6258" w:type="dxa"/>
            <w:gridSpan w:val="6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- администрация Тарминского муниципального образования</w:t>
            </w: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 xml:space="preserve">Участники муниципальной программы         </w:t>
            </w:r>
          </w:p>
        </w:tc>
        <w:tc>
          <w:tcPr>
            <w:tcW w:w="6258" w:type="dxa"/>
            <w:gridSpan w:val="6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- администрация Тарминского муниципального образования;</w:t>
            </w:r>
          </w:p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- муниципальные учреждения, расположенные на территории Тарминского муниципального образования</w:t>
            </w: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 xml:space="preserve">Цель муниципальной программы              </w:t>
            </w:r>
          </w:p>
        </w:tc>
        <w:tc>
          <w:tcPr>
            <w:tcW w:w="6258" w:type="dxa"/>
            <w:gridSpan w:val="6"/>
          </w:tcPr>
          <w:p w:rsidR="00D71525" w:rsidRPr="000304E3" w:rsidRDefault="00D71525" w:rsidP="00727E6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 xml:space="preserve">Задачи муниципальной программы            </w:t>
            </w:r>
          </w:p>
        </w:tc>
        <w:tc>
          <w:tcPr>
            <w:tcW w:w="6258" w:type="dxa"/>
            <w:gridSpan w:val="6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2. Повышение эффективности бюджетных расходов в Тарминского муниципального образования.</w:t>
            </w:r>
          </w:p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  <w:r w:rsidRPr="000304E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Обеспечение условий для осуществления деятельности администрации </w:t>
            </w:r>
            <w:r w:rsidRPr="000304E3">
              <w:rPr>
                <w:rFonts w:ascii="Courier New" w:hAnsi="Courier New" w:cs="Courier New"/>
                <w:sz w:val="20"/>
                <w:szCs w:val="20"/>
              </w:rPr>
              <w:t>Тарминского</w:t>
            </w:r>
            <w:r w:rsidRPr="000304E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0304E3"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</w:t>
            </w:r>
            <w:r w:rsidRPr="000304E3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муниципальной программы  </w:t>
            </w:r>
          </w:p>
        </w:tc>
        <w:tc>
          <w:tcPr>
            <w:tcW w:w="6258" w:type="dxa"/>
            <w:gridSpan w:val="6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2015-2024 годы</w:t>
            </w: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D71525" w:rsidRPr="000304E3" w:rsidRDefault="00D71525" w:rsidP="00727E6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1. Уровень муниципального долга Тарминского муниципального образования</w:t>
            </w:r>
            <w:r w:rsidRPr="000304E3">
              <w:rPr>
                <w:rFonts w:ascii="Courier New" w:hAnsi="Courier New" w:cs="Courier New"/>
                <w:color w:val="000000"/>
                <w:sz w:val="20"/>
                <w:szCs w:val="20"/>
              </w:rPr>
              <w:t>.</w:t>
            </w:r>
          </w:p>
          <w:p w:rsidR="00D71525" w:rsidRPr="000304E3" w:rsidRDefault="00D71525" w:rsidP="00727E6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 xml:space="preserve">2. Динамика налоговых и неналоговых доходов </w:t>
            </w:r>
            <w:proofErr w:type="gramStart"/>
            <w:r w:rsidRPr="000304E3">
              <w:rPr>
                <w:rFonts w:ascii="Courier New" w:hAnsi="Courier New" w:cs="Courier New"/>
                <w:sz w:val="20"/>
                <w:szCs w:val="20"/>
              </w:rPr>
              <w:t>бюджета  Тарминского</w:t>
            </w:r>
            <w:proofErr w:type="gramEnd"/>
            <w:r w:rsidRPr="000304E3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образования.</w:t>
            </w: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 xml:space="preserve">Подпрограммы муниципальной программы                      </w:t>
            </w:r>
          </w:p>
        </w:tc>
        <w:tc>
          <w:tcPr>
            <w:tcW w:w="6258" w:type="dxa"/>
            <w:gridSpan w:val="6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2. Повышение эффективности бюджетных расходов   муниципального образования</w:t>
            </w:r>
          </w:p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(приложение 2 к муниципальной программе).</w:t>
            </w:r>
          </w:p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3. Реализация отдельных областных государственных полномочий в сфере водоснабжения и водоотведения (приложение 3 к муниципальной программе).</w:t>
            </w:r>
          </w:p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(приложение 4 к муниципальной </w:t>
            </w:r>
            <w:r w:rsidRPr="000304E3">
              <w:rPr>
                <w:rFonts w:ascii="Courier New" w:hAnsi="Courier New" w:cs="Courier New"/>
                <w:sz w:val="20"/>
                <w:szCs w:val="20"/>
              </w:rPr>
              <w:lastRenderedPageBreak/>
              <w:t>программе).</w:t>
            </w:r>
          </w:p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5. Реализация полномочий по осуществлению первичного воинского учета на территориях, где отсутствуют военные комиссариаты (приложение 5 к муниципальной программе).</w:t>
            </w: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  <w:vMerge w:val="restart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871" w:type="dxa"/>
            <w:vMerge w:val="restart"/>
            <w:vAlign w:val="center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1106" w:type="dxa"/>
            <w:vMerge w:val="restart"/>
            <w:vAlign w:val="center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Всего, тыс.  руб.</w:t>
            </w:r>
          </w:p>
        </w:tc>
        <w:tc>
          <w:tcPr>
            <w:tcW w:w="4281" w:type="dxa"/>
            <w:gridSpan w:val="4"/>
            <w:vAlign w:val="center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  <w:r w:rsidRPr="000304E3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  <w:vMerge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  <w:vMerge/>
            <w:vAlign w:val="center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6" w:type="dxa"/>
            <w:vMerge/>
            <w:vAlign w:val="center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  <w:vMerge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2015г.</w:t>
            </w:r>
          </w:p>
        </w:tc>
        <w:tc>
          <w:tcPr>
            <w:tcW w:w="1106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3461,0</w:t>
            </w:r>
          </w:p>
        </w:tc>
        <w:tc>
          <w:tcPr>
            <w:tcW w:w="116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87,2</w:t>
            </w:r>
          </w:p>
        </w:tc>
        <w:tc>
          <w:tcPr>
            <w:tcW w:w="1134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39,1</w:t>
            </w:r>
          </w:p>
        </w:tc>
        <w:tc>
          <w:tcPr>
            <w:tcW w:w="99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3334,7</w:t>
            </w:r>
          </w:p>
        </w:tc>
        <w:tc>
          <w:tcPr>
            <w:tcW w:w="993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  <w:vMerge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2016г.</w:t>
            </w:r>
          </w:p>
        </w:tc>
        <w:tc>
          <w:tcPr>
            <w:tcW w:w="1106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3710,9</w:t>
            </w:r>
          </w:p>
        </w:tc>
        <w:tc>
          <w:tcPr>
            <w:tcW w:w="116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86,0</w:t>
            </w:r>
          </w:p>
        </w:tc>
        <w:tc>
          <w:tcPr>
            <w:tcW w:w="1134" w:type="dxa"/>
          </w:tcPr>
          <w:p w:rsidR="00D71525" w:rsidRPr="000304E3" w:rsidRDefault="00D71525" w:rsidP="00727E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1828,7</w:t>
            </w:r>
          </w:p>
        </w:tc>
        <w:tc>
          <w:tcPr>
            <w:tcW w:w="99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1796,2</w:t>
            </w:r>
          </w:p>
        </w:tc>
        <w:tc>
          <w:tcPr>
            <w:tcW w:w="993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  <w:vMerge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2017г.</w:t>
            </w:r>
          </w:p>
        </w:tc>
        <w:tc>
          <w:tcPr>
            <w:tcW w:w="1106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4107,3</w:t>
            </w:r>
          </w:p>
        </w:tc>
        <w:tc>
          <w:tcPr>
            <w:tcW w:w="116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80,4</w:t>
            </w:r>
          </w:p>
        </w:tc>
        <w:tc>
          <w:tcPr>
            <w:tcW w:w="1134" w:type="dxa"/>
          </w:tcPr>
          <w:p w:rsidR="00D71525" w:rsidRPr="000304E3" w:rsidRDefault="00D71525" w:rsidP="00727E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39,1</w:t>
            </w:r>
          </w:p>
        </w:tc>
        <w:tc>
          <w:tcPr>
            <w:tcW w:w="99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3987,8</w:t>
            </w:r>
          </w:p>
        </w:tc>
        <w:tc>
          <w:tcPr>
            <w:tcW w:w="993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  <w:vMerge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2018г.</w:t>
            </w:r>
          </w:p>
        </w:tc>
        <w:tc>
          <w:tcPr>
            <w:tcW w:w="1106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5576,5</w:t>
            </w:r>
          </w:p>
        </w:tc>
        <w:tc>
          <w:tcPr>
            <w:tcW w:w="116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100,2</w:t>
            </w:r>
          </w:p>
        </w:tc>
        <w:tc>
          <w:tcPr>
            <w:tcW w:w="1134" w:type="dxa"/>
          </w:tcPr>
          <w:p w:rsidR="00D71525" w:rsidRPr="000304E3" w:rsidRDefault="00D71525" w:rsidP="00727E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40,6</w:t>
            </w:r>
          </w:p>
        </w:tc>
        <w:tc>
          <w:tcPr>
            <w:tcW w:w="99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5435,7</w:t>
            </w:r>
          </w:p>
        </w:tc>
        <w:tc>
          <w:tcPr>
            <w:tcW w:w="993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  <w:vMerge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2019г.</w:t>
            </w:r>
          </w:p>
        </w:tc>
        <w:tc>
          <w:tcPr>
            <w:tcW w:w="1106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5767,9</w:t>
            </w:r>
          </w:p>
        </w:tc>
        <w:tc>
          <w:tcPr>
            <w:tcW w:w="116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71525" w:rsidRPr="000304E3" w:rsidRDefault="00D71525" w:rsidP="00727E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43,9</w:t>
            </w:r>
          </w:p>
        </w:tc>
        <w:tc>
          <w:tcPr>
            <w:tcW w:w="99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5724,0</w:t>
            </w:r>
          </w:p>
        </w:tc>
        <w:tc>
          <w:tcPr>
            <w:tcW w:w="993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  <w:vMerge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2020г.</w:t>
            </w:r>
          </w:p>
        </w:tc>
        <w:tc>
          <w:tcPr>
            <w:tcW w:w="1106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6644,3</w:t>
            </w:r>
          </w:p>
        </w:tc>
        <w:tc>
          <w:tcPr>
            <w:tcW w:w="116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71525" w:rsidRPr="000304E3" w:rsidRDefault="00D71525" w:rsidP="00727E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6644,3</w:t>
            </w:r>
          </w:p>
        </w:tc>
        <w:tc>
          <w:tcPr>
            <w:tcW w:w="993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  <w:vMerge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106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8482,0</w:t>
            </w:r>
          </w:p>
        </w:tc>
        <w:tc>
          <w:tcPr>
            <w:tcW w:w="116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71525" w:rsidRPr="000304E3" w:rsidRDefault="00D71525" w:rsidP="00727E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8482,0</w:t>
            </w:r>
          </w:p>
        </w:tc>
        <w:tc>
          <w:tcPr>
            <w:tcW w:w="993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  <w:vMerge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106" w:type="dxa"/>
          </w:tcPr>
          <w:p w:rsidR="00D71525" w:rsidRPr="000304E3" w:rsidRDefault="00D71525" w:rsidP="00727E6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7338,4</w:t>
            </w:r>
          </w:p>
        </w:tc>
        <w:tc>
          <w:tcPr>
            <w:tcW w:w="116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71525" w:rsidRPr="000304E3" w:rsidRDefault="00D71525" w:rsidP="00727E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71525" w:rsidRPr="000304E3" w:rsidRDefault="00D71525" w:rsidP="00727E6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7338,4</w:t>
            </w:r>
          </w:p>
        </w:tc>
        <w:tc>
          <w:tcPr>
            <w:tcW w:w="993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  <w:vMerge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106" w:type="dxa"/>
          </w:tcPr>
          <w:p w:rsidR="00D71525" w:rsidRPr="000304E3" w:rsidRDefault="00D71525" w:rsidP="00727E6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6286,5</w:t>
            </w:r>
          </w:p>
        </w:tc>
        <w:tc>
          <w:tcPr>
            <w:tcW w:w="116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71525" w:rsidRPr="000304E3" w:rsidRDefault="00D71525" w:rsidP="00727E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71525" w:rsidRPr="000304E3" w:rsidRDefault="00D71525" w:rsidP="00727E6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6286,5</w:t>
            </w:r>
          </w:p>
        </w:tc>
        <w:tc>
          <w:tcPr>
            <w:tcW w:w="993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  <w:vMerge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1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106" w:type="dxa"/>
          </w:tcPr>
          <w:p w:rsidR="00D71525" w:rsidRPr="000304E3" w:rsidRDefault="00D71525" w:rsidP="00727E6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6311,0</w:t>
            </w:r>
          </w:p>
        </w:tc>
        <w:tc>
          <w:tcPr>
            <w:tcW w:w="1162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71525" w:rsidRPr="000304E3" w:rsidRDefault="00D71525" w:rsidP="00727E6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71525" w:rsidRPr="000304E3" w:rsidRDefault="00D71525" w:rsidP="00727E64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6311,0</w:t>
            </w:r>
          </w:p>
        </w:tc>
        <w:tc>
          <w:tcPr>
            <w:tcW w:w="993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525" w:rsidRPr="000304E3" w:rsidTr="00E965B4">
        <w:trPr>
          <w:trHeight w:val="20"/>
          <w:tblCellSpacing w:w="5" w:type="nil"/>
        </w:trPr>
        <w:tc>
          <w:tcPr>
            <w:tcW w:w="3410" w:type="dxa"/>
          </w:tcPr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Ожидаемые конечные результаты реализации</w:t>
            </w:r>
          </w:p>
          <w:p w:rsidR="00D71525" w:rsidRPr="000304E3" w:rsidRDefault="00D71525" w:rsidP="00727E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 xml:space="preserve">муниципальной программы                   </w:t>
            </w:r>
          </w:p>
        </w:tc>
        <w:tc>
          <w:tcPr>
            <w:tcW w:w="6258" w:type="dxa"/>
            <w:gridSpan w:val="6"/>
          </w:tcPr>
          <w:p w:rsidR="00D71525" w:rsidRPr="000304E3" w:rsidRDefault="00D71525" w:rsidP="00727E6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1. Уровень муниципального долга – не более 50%.</w:t>
            </w:r>
          </w:p>
          <w:p w:rsidR="00D71525" w:rsidRPr="000304E3" w:rsidRDefault="00D71525" w:rsidP="00727E64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0304E3">
              <w:rPr>
                <w:rFonts w:ascii="Courier New" w:hAnsi="Courier New" w:cs="Courier New"/>
                <w:sz w:val="20"/>
                <w:szCs w:val="20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E965B4" w:rsidRDefault="00E965B4" w:rsidP="00D7152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D71525" w:rsidRPr="00E965B4" w:rsidRDefault="00D71525" w:rsidP="00D71525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Раздел 1. ХАРАКТЕРИСТИКА ТЕКУЩЕГО СОСТОЯНИЯ СФЕРЫ</w:t>
      </w:r>
    </w:p>
    <w:p w:rsidR="00D71525" w:rsidRPr="00E965B4" w:rsidRDefault="00D71525" w:rsidP="00D71525">
      <w:pPr>
        <w:jc w:val="center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D71525" w:rsidRPr="00E965B4" w:rsidRDefault="00D71525" w:rsidP="00D71525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D71525" w:rsidRPr="00E965B4" w:rsidRDefault="00D71525" w:rsidP="00D7152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E965B4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E965B4">
        <w:rPr>
          <w:rFonts w:ascii="Arial" w:hAnsi="Arial" w:cs="Arial"/>
          <w:sz w:val="24"/>
          <w:szCs w:val="24"/>
        </w:rPr>
        <w:t xml:space="preserve"> </w:t>
      </w:r>
    </w:p>
    <w:p w:rsidR="00D71525" w:rsidRPr="00E965B4" w:rsidRDefault="00D71525" w:rsidP="00D7152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(www.bus.gov.ru)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D71525" w:rsidRPr="00E965B4" w:rsidRDefault="00D71525" w:rsidP="00D71525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lastRenderedPageBreak/>
        <w:t>обеспечивается принцип открытости и прозрачности бюджета и бюджетного процесса: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год.</w:t>
      </w:r>
    </w:p>
    <w:p w:rsidR="00D71525" w:rsidRPr="00E965B4" w:rsidRDefault="00D71525" w:rsidP="00D715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 xml:space="preserve">Вместе с тем, в целях реализации стратегической цели по совершенствованию системы управления в Тарминском </w:t>
      </w:r>
      <w:r w:rsidRPr="00E965B4">
        <w:rPr>
          <w:rFonts w:ascii="Arial" w:hAnsi="Arial" w:cs="Arial"/>
          <w:color w:val="000000"/>
          <w:sz w:val="24"/>
          <w:szCs w:val="24"/>
        </w:rPr>
        <w:t>муниципальном образовании</w:t>
      </w:r>
      <w:r w:rsidRPr="00E965B4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D71525" w:rsidRPr="00E965B4" w:rsidRDefault="00D71525" w:rsidP="00D7152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E965B4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D71525" w:rsidRPr="00E965B4" w:rsidRDefault="00D71525" w:rsidP="00D7152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E965B4">
        <w:rPr>
          <w:rFonts w:ascii="Arial" w:hAnsi="Arial" w:cs="Arial"/>
        </w:rPr>
        <w:t xml:space="preserve">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E965B4">
        <w:rPr>
          <w:rFonts w:ascii="Arial" w:hAnsi="Arial" w:cs="Arial"/>
        </w:rPr>
        <w:t>приоритизации</w:t>
      </w:r>
      <w:proofErr w:type="spellEnd"/>
      <w:r w:rsidRPr="00E965B4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0304E3" w:rsidRDefault="00D71525" w:rsidP="000304E3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E965B4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0304E3" w:rsidRPr="000304E3" w:rsidRDefault="000304E3" w:rsidP="000304E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rFonts w:ascii="Arial" w:hAnsi="Arial" w:cs="Arial"/>
        </w:rPr>
      </w:pPr>
    </w:p>
    <w:p w:rsidR="00D71525" w:rsidRPr="000304E3" w:rsidRDefault="00D71525" w:rsidP="000304E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D71525" w:rsidRPr="00E965B4" w:rsidRDefault="00D71525" w:rsidP="00D715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D71525" w:rsidRPr="00E965B4" w:rsidRDefault="00D71525" w:rsidP="00D71525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E965B4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D71525" w:rsidRPr="00E965B4" w:rsidRDefault="00D71525" w:rsidP="00D71525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E965B4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E965B4">
        <w:rPr>
          <w:rFonts w:ascii="Arial" w:hAnsi="Arial" w:cs="Arial"/>
          <w:color w:val="000000"/>
        </w:rPr>
        <w:t>муниципального образования</w:t>
      </w:r>
      <w:r w:rsidRPr="00E965B4">
        <w:rPr>
          <w:rFonts w:ascii="Arial" w:hAnsi="Arial" w:cs="Arial"/>
        </w:rPr>
        <w:t>;</w:t>
      </w:r>
    </w:p>
    <w:p w:rsidR="00D71525" w:rsidRPr="00E965B4" w:rsidRDefault="00D71525" w:rsidP="00D71525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E965B4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E965B4">
        <w:rPr>
          <w:rFonts w:ascii="Arial" w:hAnsi="Arial" w:cs="Arial"/>
          <w:color w:val="000000"/>
        </w:rPr>
        <w:t>муниципального образования</w:t>
      </w:r>
      <w:r w:rsidRPr="00E965B4">
        <w:rPr>
          <w:rFonts w:ascii="Arial" w:hAnsi="Arial" w:cs="Arial"/>
        </w:rPr>
        <w:t>;</w:t>
      </w:r>
    </w:p>
    <w:p w:rsidR="00D71525" w:rsidRPr="00E965B4" w:rsidRDefault="00D71525" w:rsidP="00D71525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E965B4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E965B4">
        <w:rPr>
          <w:rFonts w:ascii="Arial" w:hAnsi="Arial" w:cs="Arial"/>
          <w:color w:val="000000"/>
        </w:rPr>
        <w:t>муниципального образования</w:t>
      </w:r>
      <w:r w:rsidRPr="00E965B4">
        <w:rPr>
          <w:rFonts w:ascii="Arial" w:hAnsi="Arial" w:cs="Arial"/>
        </w:rPr>
        <w:t>.</w:t>
      </w:r>
    </w:p>
    <w:p w:rsidR="00D71525" w:rsidRPr="00E965B4" w:rsidRDefault="00D71525" w:rsidP="00D7152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Для достижения заявленных целей и решения поставленных задач в рамках муниципальной программы предусмотрена реализация пяти подпрограмм:</w:t>
      </w:r>
    </w:p>
    <w:p w:rsidR="00D71525" w:rsidRPr="00E965B4" w:rsidRDefault="00D71525" w:rsidP="00D715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 xml:space="preserve">1. Реализация полномочий по решению вопросов местного значения администрацией Тарминского </w:t>
      </w:r>
      <w:r w:rsidRPr="00E965B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965B4">
        <w:rPr>
          <w:rFonts w:ascii="Arial" w:hAnsi="Arial" w:cs="Arial"/>
          <w:sz w:val="24"/>
          <w:szCs w:val="24"/>
        </w:rPr>
        <w:t>.</w:t>
      </w:r>
    </w:p>
    <w:p w:rsidR="00D71525" w:rsidRPr="00E965B4" w:rsidRDefault="00D71525" w:rsidP="00D715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 xml:space="preserve">2. Повышение эффективности бюджетных расходов Тарминского </w:t>
      </w:r>
      <w:r w:rsidRPr="00E965B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965B4">
        <w:rPr>
          <w:rFonts w:ascii="Arial" w:hAnsi="Arial" w:cs="Arial"/>
          <w:sz w:val="24"/>
          <w:szCs w:val="24"/>
        </w:rPr>
        <w:t>.</w:t>
      </w:r>
    </w:p>
    <w:p w:rsidR="00D71525" w:rsidRPr="00E965B4" w:rsidRDefault="00D71525" w:rsidP="00D715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 xml:space="preserve">3. Реализация отдельных областных государственных полномочий в сфере водоснабжения и водоотведения. </w:t>
      </w:r>
    </w:p>
    <w:p w:rsidR="00D71525" w:rsidRPr="00E965B4" w:rsidRDefault="00D71525" w:rsidP="00D715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</w:r>
    </w:p>
    <w:p w:rsidR="00D71525" w:rsidRPr="00E965B4" w:rsidRDefault="00D71525" w:rsidP="00D715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 xml:space="preserve">5. Реализация полномочий по осуществлению первичного воинского учета на территориях, где отсутствуют военные комиссариаты. </w:t>
      </w:r>
    </w:p>
    <w:p w:rsidR="00D71525" w:rsidRPr="00E965B4" w:rsidRDefault="00D71525" w:rsidP="00D7152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lastRenderedPageBreak/>
        <w:t>6.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D71525" w:rsidRPr="00E965B4" w:rsidRDefault="00D71525" w:rsidP="00D71525">
      <w:pPr>
        <w:widowControl w:val="0"/>
        <w:tabs>
          <w:tab w:val="num" w:pos="0"/>
        </w:tabs>
        <w:jc w:val="both"/>
        <w:outlineLvl w:val="4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D71525" w:rsidRPr="00E965B4" w:rsidRDefault="00D71525" w:rsidP="00D7152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E965B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965B4">
        <w:rPr>
          <w:rFonts w:ascii="Arial" w:hAnsi="Arial" w:cs="Arial"/>
          <w:sz w:val="24"/>
          <w:szCs w:val="24"/>
        </w:rPr>
        <w:t>;</w:t>
      </w:r>
    </w:p>
    <w:p w:rsidR="00D71525" w:rsidRPr="00E965B4" w:rsidRDefault="00D71525" w:rsidP="00D7152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ab/>
        <w:t xml:space="preserve">2) динамика налоговых и неналоговых доходов </w:t>
      </w:r>
      <w:proofErr w:type="gramStart"/>
      <w:r w:rsidRPr="00E965B4">
        <w:rPr>
          <w:rFonts w:ascii="Arial" w:hAnsi="Arial" w:cs="Arial"/>
          <w:sz w:val="24"/>
          <w:szCs w:val="24"/>
        </w:rPr>
        <w:t>бюджета  Тарминского</w:t>
      </w:r>
      <w:proofErr w:type="gramEnd"/>
      <w:r w:rsidRPr="00E965B4">
        <w:rPr>
          <w:rFonts w:ascii="Arial" w:hAnsi="Arial" w:cs="Arial"/>
          <w:sz w:val="24"/>
          <w:szCs w:val="24"/>
        </w:rPr>
        <w:t xml:space="preserve"> </w:t>
      </w:r>
      <w:r w:rsidRPr="00E965B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965B4">
        <w:rPr>
          <w:rFonts w:ascii="Arial" w:hAnsi="Arial" w:cs="Arial"/>
          <w:sz w:val="24"/>
          <w:szCs w:val="24"/>
        </w:rPr>
        <w:t>.</w:t>
      </w:r>
    </w:p>
    <w:p w:rsidR="00D71525" w:rsidRPr="00E965B4" w:rsidRDefault="00D71525" w:rsidP="00D71525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 xml:space="preserve">  </w:t>
      </w:r>
      <w:r w:rsidRPr="00E965B4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6 к настоящей муниципальной программе.</w:t>
      </w:r>
    </w:p>
    <w:p w:rsidR="00D71525" w:rsidRPr="00E965B4" w:rsidRDefault="00D71525" w:rsidP="00D7152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 xml:space="preserve">Срок </w:t>
      </w:r>
      <w:proofErr w:type="gramStart"/>
      <w:r w:rsidRPr="00E965B4">
        <w:rPr>
          <w:rFonts w:ascii="Arial" w:hAnsi="Arial" w:cs="Arial"/>
          <w:sz w:val="24"/>
          <w:szCs w:val="24"/>
        </w:rPr>
        <w:t>реализации  муниципальной</w:t>
      </w:r>
      <w:proofErr w:type="gramEnd"/>
      <w:r w:rsidRPr="00E965B4">
        <w:rPr>
          <w:rFonts w:ascii="Arial" w:hAnsi="Arial" w:cs="Arial"/>
          <w:sz w:val="24"/>
          <w:szCs w:val="24"/>
        </w:rPr>
        <w:t xml:space="preserve"> программы: 2015-2024 годы.</w:t>
      </w:r>
    </w:p>
    <w:p w:rsidR="00D71525" w:rsidRPr="00E965B4" w:rsidRDefault="00D71525" w:rsidP="000304E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 xml:space="preserve">Раздел 4. АНАЛИЗ РИСКОВ РЕАЛИЗАЦИИ МУНИЦИПАЛЬНОЙ </w:t>
      </w:r>
      <w:proofErr w:type="gramStart"/>
      <w:r w:rsidRPr="00E965B4">
        <w:rPr>
          <w:rFonts w:ascii="Arial" w:hAnsi="Arial" w:cs="Arial"/>
          <w:sz w:val="24"/>
          <w:szCs w:val="24"/>
        </w:rPr>
        <w:t>ПРОГРАММЫ  И</w:t>
      </w:r>
      <w:proofErr w:type="gramEnd"/>
      <w:r w:rsidRPr="00E965B4">
        <w:rPr>
          <w:rFonts w:ascii="Arial" w:hAnsi="Arial" w:cs="Arial"/>
          <w:sz w:val="24"/>
          <w:szCs w:val="24"/>
        </w:rPr>
        <w:t xml:space="preserve"> ОПИСАНИЕ МЕР УПРАВЛЕНИЯ РИСКАМИ РЕАЛИЗАЦИИ МУНИЦИПАЛЬНОЙ ПРОГРАММЫ</w:t>
      </w:r>
    </w:p>
    <w:p w:rsidR="00D71525" w:rsidRPr="00E965B4" w:rsidRDefault="00D71525" w:rsidP="00D715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D71525" w:rsidRPr="00E965B4" w:rsidRDefault="00D71525" w:rsidP="00D715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D71525" w:rsidRPr="00E965B4" w:rsidRDefault="00D71525" w:rsidP="00D715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D71525" w:rsidRPr="00E965B4" w:rsidRDefault="00D71525" w:rsidP="00D715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D71525" w:rsidRPr="00E965B4" w:rsidRDefault="00D71525" w:rsidP="00D715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E965B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965B4">
        <w:rPr>
          <w:rFonts w:ascii="Arial" w:hAnsi="Arial" w:cs="Arial"/>
          <w:sz w:val="24"/>
          <w:szCs w:val="24"/>
        </w:rPr>
        <w:t>;</w:t>
      </w:r>
    </w:p>
    <w:p w:rsidR="00D71525" w:rsidRPr="00E965B4" w:rsidRDefault="00D71525" w:rsidP="00D715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D71525" w:rsidRPr="00E965B4" w:rsidRDefault="00D71525" w:rsidP="00D715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D71525" w:rsidRPr="00E965B4" w:rsidRDefault="00D71525" w:rsidP="00D715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D71525" w:rsidRPr="00E965B4" w:rsidRDefault="00D71525" w:rsidP="00D715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D71525" w:rsidRPr="00E965B4" w:rsidRDefault="00D71525" w:rsidP="00D715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1525" w:rsidRPr="00E965B4" w:rsidRDefault="00D71525" w:rsidP="00D715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71525" w:rsidRPr="000304E3" w:rsidRDefault="00D71525" w:rsidP="000304E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Раздел 5. РЕСУРСНОЕ ОБЕСПЕЧЕНИЕ МУНИЦИПАЛЬНОЙ ПРОГРАММЫ</w:t>
      </w:r>
    </w:p>
    <w:p w:rsidR="00D71525" w:rsidRPr="00E965B4" w:rsidRDefault="00D71525" w:rsidP="00D7152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7 к муниципальной программе.</w:t>
      </w:r>
    </w:p>
    <w:p w:rsidR="00D71525" w:rsidRPr="00E965B4" w:rsidRDefault="00D71525" w:rsidP="000304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E965B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965B4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D71525" w:rsidRPr="00E965B4" w:rsidRDefault="00D71525" w:rsidP="002B2D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>Раздел 6. ОЖИДАЕМЫЕ КОНЕЧНЫЕ РЕЗУЛЬТАТЫ РЕАЛИЗАЦИИ</w:t>
      </w:r>
    </w:p>
    <w:p w:rsidR="00D71525" w:rsidRDefault="000304E3" w:rsidP="002B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ПРОГРАММЫ</w:t>
      </w:r>
    </w:p>
    <w:p w:rsidR="002B2D42" w:rsidRPr="00E965B4" w:rsidRDefault="002B2D42" w:rsidP="002B2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1525" w:rsidRPr="00E965B4" w:rsidRDefault="00D71525" w:rsidP="00D71525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965B4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D71525" w:rsidRPr="00E965B4" w:rsidRDefault="00D71525" w:rsidP="00D7152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color w:val="000000"/>
          <w:sz w:val="24"/>
          <w:szCs w:val="24"/>
        </w:rPr>
        <w:t>К 2024 году у</w:t>
      </w:r>
      <w:r w:rsidRPr="00E965B4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E965B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965B4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D71525" w:rsidRDefault="00D71525" w:rsidP="00D71525">
      <w:pPr>
        <w:rPr>
          <w:rFonts w:ascii="Arial" w:hAnsi="Arial" w:cs="Arial"/>
          <w:sz w:val="24"/>
          <w:szCs w:val="24"/>
        </w:rPr>
      </w:pPr>
      <w:r w:rsidRPr="00E965B4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E965B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E965B4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2B2D42" w:rsidRDefault="002B2D42" w:rsidP="00D71525">
      <w:pPr>
        <w:rPr>
          <w:rFonts w:ascii="Arial" w:hAnsi="Arial" w:cs="Arial"/>
          <w:sz w:val="24"/>
          <w:szCs w:val="24"/>
        </w:rPr>
      </w:pPr>
    </w:p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4"/>
        <w:gridCol w:w="1422"/>
        <w:gridCol w:w="1023"/>
        <w:gridCol w:w="1061"/>
        <w:gridCol w:w="1390"/>
        <w:gridCol w:w="1122"/>
        <w:gridCol w:w="1016"/>
        <w:gridCol w:w="956"/>
      </w:tblGrid>
      <w:tr w:rsidR="000304E3" w:rsidRPr="000304E3" w:rsidTr="002B2D42">
        <w:trPr>
          <w:trHeight w:val="30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4E3" w:rsidRPr="000304E3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304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1</w:t>
            </w:r>
            <w:r w:rsidRPr="000304E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0304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программе</w:t>
            </w:r>
            <w:r w:rsidRPr="000304E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«</w:t>
            </w:r>
            <w:proofErr w:type="gramEnd"/>
            <w:r w:rsidRPr="000304E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Муниципальные финансы</w:t>
            </w:r>
            <w:r w:rsidRPr="000304E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муниципального  образования»</w:t>
            </w:r>
            <w:r w:rsidRPr="000304E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на 2015-2024 годы</w:t>
            </w:r>
          </w:p>
        </w:tc>
      </w:tr>
      <w:tr w:rsidR="000304E3" w:rsidRPr="000304E3" w:rsidTr="002B2D42">
        <w:trPr>
          <w:trHeight w:val="30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2B2D42">
        <w:trPr>
          <w:trHeight w:val="30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2B2D42">
        <w:trPr>
          <w:trHeight w:val="30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2B2D42">
        <w:trPr>
          <w:trHeight w:val="255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2B2D42">
        <w:trPr>
          <w:trHeight w:val="30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4E3" w:rsidRPr="000304E3" w:rsidTr="000304E3">
        <w:trPr>
          <w:trHeight w:val="249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4E3" w:rsidRPr="000304E3" w:rsidRDefault="000304E3" w:rsidP="002B2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2B2D4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B2D4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ПОДПРОГРАММЫ «РЕАЛИЗАЦИЯ ПОЛНОМОЧИЙ ПО РЕШЕНИЮ ВОПРОСОВ МЕСТНОГО ЗНАЧЕНИЯ АДМИНИСТРАЦИЕЙ МУНИЦИПАЛЬНОГО </w:t>
            </w:r>
            <w:proofErr w:type="gramStart"/>
            <w:r w:rsidRPr="002B2D4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ОБРАЗОВАНИЯ»  НА</w:t>
            </w:r>
            <w:proofErr w:type="gramEnd"/>
            <w:r w:rsidRPr="002B2D4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 xml:space="preserve"> 2015-2024 ГОДЫ</w:t>
            </w:r>
            <w:r w:rsidRPr="002B2D4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B2D4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br/>
              <w:t>МУНИЦИПАЛЬНОЙ ПРОГРАММЫ</w:t>
            </w:r>
            <w:r w:rsidRPr="002B2D4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 ОБРАЗОВАНИЯ»  НА 2015-2024 ГОДЫ</w:t>
            </w:r>
            <w:r w:rsidRPr="002B2D42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</w:t>
            </w:r>
            <w:r w:rsidRPr="000304E3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 xml:space="preserve"> программа)</w:t>
            </w:r>
          </w:p>
        </w:tc>
      </w:tr>
      <w:tr w:rsidR="000304E3" w:rsidRPr="000304E3" w:rsidTr="000304E3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</w:tr>
      <w:tr w:rsidR="000304E3" w:rsidRPr="000304E3" w:rsidTr="002B2D42">
        <w:trPr>
          <w:trHeight w:val="20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351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«Муниципальные финансы муниципального </w:t>
            </w:r>
            <w:proofErr w:type="gramStart"/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образования»  на</w:t>
            </w:r>
            <w:proofErr w:type="gramEnd"/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2015-2024 годы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351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«Реализация полномочий по решению вопросов местного значения </w:t>
            </w:r>
            <w:proofErr w:type="gramStart"/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администрацией  муниципального</w:t>
            </w:r>
            <w:proofErr w:type="gramEnd"/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образования»  на 2015-2024 годы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51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- администрация Тарминского муниципального образования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351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 администрация МО «Братский район»</w:t>
            </w:r>
          </w:p>
        </w:tc>
      </w:tr>
      <w:tr w:rsidR="000304E3" w:rsidRPr="000304E3" w:rsidTr="000304E3">
        <w:trPr>
          <w:trHeight w:val="249"/>
        </w:trPr>
        <w:tc>
          <w:tcPr>
            <w:tcW w:w="14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Цель подпрограммы             </w:t>
            </w:r>
          </w:p>
        </w:tc>
        <w:tc>
          <w:tcPr>
            <w:tcW w:w="3511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0304E3" w:rsidRPr="000304E3" w:rsidTr="002B2D42">
        <w:trPr>
          <w:trHeight w:val="45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1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Задачи подпрограммы           </w:t>
            </w:r>
          </w:p>
        </w:tc>
        <w:tc>
          <w:tcPr>
            <w:tcW w:w="351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0304E3" w:rsidRPr="000304E3" w:rsidTr="002B2D42">
        <w:trPr>
          <w:trHeight w:val="26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0304E3" w:rsidRPr="000304E3" w:rsidTr="002B2D42">
        <w:trPr>
          <w:trHeight w:val="6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51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2015-2024 годы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Целевые показатели подпрограммы</w:t>
            </w:r>
          </w:p>
        </w:tc>
        <w:tc>
          <w:tcPr>
            <w:tcW w:w="351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5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Всего, тыс. руб.</w:t>
            </w:r>
          </w:p>
        </w:tc>
        <w:tc>
          <w:tcPr>
            <w:tcW w:w="239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3287,0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3287,0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3525,0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1789,6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1735,4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3783,4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3783,4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5434,7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5434,7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5724,0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5724,0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6643,3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6643,3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8481,0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8481,0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7337,4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7337,4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6285,5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6285,5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04E3" w:rsidRPr="000304E3" w:rsidTr="002B2D42">
        <w:trPr>
          <w:trHeight w:val="2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6310,0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6310,0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Ожидаемые  конечные</w:t>
            </w:r>
            <w:proofErr w:type="gramEnd"/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3511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0304E3" w:rsidRPr="000304E3" w:rsidTr="000304E3">
        <w:trPr>
          <w:trHeight w:val="2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1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0304E3" w:rsidRPr="000304E3" w:rsidTr="002B2D42">
        <w:trPr>
          <w:trHeight w:val="20"/>
        </w:trPr>
        <w:tc>
          <w:tcPr>
            <w:tcW w:w="14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04E3" w:rsidRPr="002B2D42" w:rsidRDefault="000304E3" w:rsidP="000304E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1" w:type="pct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304E3" w:rsidRPr="002B2D42" w:rsidRDefault="000304E3" w:rsidP="000304E3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2B2D42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</w:tbl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9620"/>
      </w:tblGrid>
      <w:tr w:rsidR="000304E3" w:rsidRPr="000304E3" w:rsidTr="000304E3">
        <w:trPr>
          <w:trHeight w:val="300"/>
        </w:trPr>
        <w:tc>
          <w:tcPr>
            <w:tcW w:w="9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D42" w:rsidRP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1. ЦЕЛЬ И </w:t>
            </w:r>
            <w:proofErr w:type="gramStart"/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</w:t>
            </w:r>
            <w:r w:rsidR="002B2D42"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2B2D42" w:rsidRP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подпрограммы является совершенствование системы управления Тарминск</w:t>
            </w:r>
            <w:r w:rsidR="002B2D42"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 муниципального образования.</w:t>
            </w:r>
          </w:p>
          <w:p w:rsidR="002B2D42" w:rsidRP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Достижение указанной цели обеспечивается выполнением </w:t>
            </w:r>
            <w:r w:rsidR="002B2D42"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следующих задач:</w:t>
            </w:r>
          </w:p>
          <w:p w:rsidR="002B2D42" w:rsidRP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качественного предоставления муниципальных услуг и ис</w:t>
            </w:r>
            <w:r w:rsidR="002B2D42"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полнения муниципальных функций;</w:t>
            </w:r>
          </w:p>
          <w:p w:rsidR="002B2D42" w:rsidRP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 обеспечение     условий    для     осуществления    деятельности администрации Тарминско</w:t>
            </w:r>
            <w:r w:rsidR="002B2D42"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муниципального образования.</w:t>
            </w:r>
          </w:p>
          <w:p w:rsidR="002B2D42" w:rsidRP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показат</w:t>
            </w:r>
            <w:r w:rsidR="002B2D42"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елями подпрограммы являются:</w:t>
            </w:r>
          </w:p>
          <w:p w:rsidR="002B2D42" w:rsidRP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удовлетворенность населения качеством муниципальных услуг, предоставляемых администрацией Тарминског</w:t>
            </w:r>
            <w:r w:rsidR="002B2D42"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муниципального образования.</w:t>
            </w:r>
          </w:p>
          <w:p w:rsidR="002B2D42" w:rsidRP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приложении 1 к настоящей подпрограмме.</w:t>
            </w:r>
          </w:p>
          <w:p w:rsidR="002B2D42" w:rsidRP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 w:rsidR="002B2D42"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</w:t>
            </w:r>
            <w:proofErr w:type="gramEnd"/>
            <w:r w:rsidR="002B2D42"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2015-2024 годы.</w:t>
            </w:r>
          </w:p>
          <w:p w:rsidR="002B2D42" w:rsidRPr="002B2D42" w:rsidRDefault="002B2D42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B2D42" w:rsidRP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2. ПРАВОВ</w:t>
            </w:r>
            <w:r w:rsidR="002B2D42"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2B2D42" w:rsidRPr="002B2D42" w:rsidRDefault="002B2D42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B2D42" w:rsidRP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государственного регулирования определены следующи</w:t>
            </w:r>
            <w:r w:rsidR="002B2D42"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нормативно-правовыми актами:</w:t>
            </w:r>
          </w:p>
          <w:p w:rsid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Федеральный закон от 06.10.2003 года №131-ФЗ «Об общих принципах организации местного самоуправления в Российской Федерации».</w:t>
            </w: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2. Федеральный закон от 27.07.2010 года №210-ФЗ «Об организации предоставления государственных и муниципальных услуг».</w:t>
            </w: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Раздел 3. РЕСУРСНОЕ ОБЕСПЕЧЕНИЕ И С</w:t>
            </w:r>
            <w:r w:rsid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ИСТЕМА МЕРОПРИЯТИЙ ПОДПРОГРАММЫ</w:t>
            </w:r>
          </w:p>
          <w:p w:rsidR="002B2D42" w:rsidRDefault="002B2D42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</w:t>
            </w:r>
            <w:r w:rsid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2 к настоящей подпрограмме.</w:t>
            </w:r>
          </w:p>
          <w:p w:rsid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финансовый год и на плановый период.</w:t>
            </w:r>
          </w:p>
          <w:p w:rsidR="002B2D42" w:rsidRDefault="002B2D42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</w:t>
            </w:r>
            <w:r w:rsid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ЛЬТАТЫ РЕАЛИЗАЦИИ ПОДПРОГРАММЫ</w:t>
            </w:r>
            <w:r w:rsid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 w:rsid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2024 году обеспечить:</w:t>
            </w:r>
          </w:p>
          <w:p w:rsidR="002B2D42" w:rsidRDefault="000304E3" w:rsidP="000304E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Оперативность, системность и прозрачность принятия решений органами местного самоуправления Тарминского муниципал</w:t>
            </w:r>
            <w:r w:rsid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ьного образования.</w:t>
            </w:r>
          </w:p>
          <w:p w:rsidR="00284D42" w:rsidRDefault="000304E3" w:rsidP="00284D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Упрощение и повышение прозрачности процедур пред</w:t>
            </w:r>
            <w:r w:rsidR="00284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оставления муниципальных услуг.</w:t>
            </w:r>
          </w:p>
          <w:p w:rsidR="000304E3" w:rsidRPr="00284D42" w:rsidRDefault="000304E3" w:rsidP="00284D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D4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304E3" w:rsidRPr="000304E3" w:rsidTr="000304E3">
        <w:trPr>
          <w:trHeight w:val="45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4E3" w:rsidRPr="000304E3" w:rsidRDefault="000304E3" w:rsidP="00030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304E3" w:rsidRDefault="000304E3" w:rsidP="00D71525">
      <w:pPr>
        <w:rPr>
          <w:rFonts w:ascii="Arial" w:hAnsi="Arial" w:cs="Arial"/>
          <w:sz w:val="24"/>
          <w:szCs w:val="24"/>
        </w:rPr>
      </w:pPr>
    </w:p>
    <w:p w:rsidR="00284D42" w:rsidRDefault="00284D42" w:rsidP="00D71525">
      <w:pPr>
        <w:rPr>
          <w:rFonts w:ascii="Arial" w:hAnsi="Arial" w:cs="Arial"/>
          <w:sz w:val="24"/>
          <w:szCs w:val="24"/>
        </w:rPr>
        <w:sectPr w:rsidR="00284D42" w:rsidSect="00610A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2952"/>
        <w:gridCol w:w="1072"/>
        <w:gridCol w:w="901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284D42" w:rsidRPr="00284D42" w:rsidTr="00284D42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28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 подпрограмме «Реализация полномочий</w:t>
            </w:r>
            <w:r w:rsidRPr="0028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решению вопросов местного значения администрацией муниципального </w:t>
            </w:r>
            <w:proofErr w:type="gramStart"/>
            <w:r w:rsidRPr="0028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образования»  на</w:t>
            </w:r>
            <w:proofErr w:type="gramEnd"/>
            <w:r w:rsidRPr="0028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2015-2024 годы</w:t>
            </w:r>
            <w:r w:rsidRPr="0028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муниципальной программы </w:t>
            </w:r>
            <w:r w:rsidRPr="0028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«Муниципальные финансы муниципального образования»</w:t>
            </w:r>
            <w:r w:rsidRPr="00284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на 2015-2024 годы</w:t>
            </w:r>
          </w:p>
        </w:tc>
      </w:tr>
      <w:tr w:rsidR="00284D42" w:rsidRPr="00284D42" w:rsidTr="00284D42">
        <w:trPr>
          <w:trHeight w:val="24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D42" w:rsidRPr="00284D42" w:rsidTr="00284D42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D42" w:rsidRPr="00284D42" w:rsidTr="00284D42">
        <w:trPr>
          <w:trHeight w:val="25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D42" w:rsidRPr="00284D42" w:rsidTr="00284D42">
        <w:trPr>
          <w:trHeight w:val="33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D42" w:rsidRPr="00284D42" w:rsidTr="00284D42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D42" w:rsidRPr="00284D42" w:rsidTr="00284D42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D42" w:rsidRPr="00284D42" w:rsidTr="00284D42">
        <w:trPr>
          <w:trHeight w:val="30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D42" w:rsidRPr="00284D42" w:rsidTr="00284D42">
        <w:trPr>
          <w:trHeight w:val="37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D42" w:rsidRPr="00284D42" w:rsidTr="00284D42">
        <w:trPr>
          <w:trHeight w:val="174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</w:t>
            </w:r>
            <w:r w:rsidRPr="00284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284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ПОДПРОГРАММЫ</w:t>
            </w:r>
            <w:r w:rsidRPr="00284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284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РЕАЛИЗАЦИЯ ПОЛНОМОЧИЙ ПО РЕШЕНИЮ ВОПРОСОВ МЕСТНОГО ЗНАЧЕНИЯ АДМИНИСТРАЦИЕЙ МУНИЦИПАЛЬНОГО ОБРАЗОВАНИЯ»  НА 2015-2024 ГОДЫ</w:t>
            </w:r>
            <w:r w:rsidRPr="00284D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 МУНИЦИПАЛЬНОЙ ПРОГРАММЫ «МУНИЦИПАЛЬНЫЕ ФИНАНСЫ МУНИЦИПАЛЬНОГО ОБРАЗОВАНИЯ» НА 2015-2024 ГОДЫ</w:t>
            </w:r>
          </w:p>
        </w:tc>
      </w:tr>
      <w:tr w:rsidR="00284D42" w:rsidRPr="00284D42" w:rsidTr="00284D42">
        <w:trPr>
          <w:trHeight w:val="315"/>
        </w:trPr>
        <w:tc>
          <w:tcPr>
            <w:tcW w:w="2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10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Значения целевых показателей</w:t>
            </w:r>
          </w:p>
          <w:p w:rsidR="00902753" w:rsidRPr="00284D42" w:rsidRDefault="00902753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  <w:tr w:rsidR="00284D42" w:rsidRPr="00284D42" w:rsidTr="00284D42">
        <w:trPr>
          <w:trHeight w:val="600"/>
        </w:trPr>
        <w:tc>
          <w:tcPr>
            <w:tcW w:w="2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2014 год (оценка)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84D42" w:rsidRPr="00284D42" w:rsidTr="00284D42">
        <w:trPr>
          <w:trHeight w:val="600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84D42" w:rsidRPr="00284D42" w:rsidTr="00284D42">
        <w:trPr>
          <w:trHeight w:val="675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284D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284D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284D42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 xml:space="preserve">Реализация полномочий по решению вопросов местного значения администрацией муниципального образования» на 2015-2024 годы </w:t>
            </w:r>
          </w:p>
        </w:tc>
      </w:tr>
      <w:tr w:rsidR="00284D42" w:rsidRPr="00284D42" w:rsidTr="00284D42">
        <w:trPr>
          <w:trHeight w:val="127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% от числа опрошенных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42" w:rsidRPr="00284D42" w:rsidRDefault="00284D42" w:rsidP="00284D4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84D42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</w:tbl>
    <w:p w:rsidR="00284D42" w:rsidRDefault="00284D42" w:rsidP="00D71525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9"/>
        <w:gridCol w:w="1687"/>
        <w:gridCol w:w="1471"/>
        <w:gridCol w:w="1871"/>
        <w:gridCol w:w="830"/>
        <w:gridCol w:w="807"/>
        <w:gridCol w:w="807"/>
        <w:gridCol w:w="807"/>
        <w:gridCol w:w="807"/>
        <w:gridCol w:w="808"/>
        <w:gridCol w:w="808"/>
        <w:gridCol w:w="808"/>
        <w:gridCol w:w="808"/>
        <w:gridCol w:w="808"/>
        <w:gridCol w:w="794"/>
      </w:tblGrid>
      <w:tr w:rsidR="00902753" w:rsidRPr="00902753" w:rsidTr="00902753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753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902753" w:rsidRPr="00902753" w:rsidTr="00902753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753">
              <w:rPr>
                <w:rFonts w:ascii="Times New Roman" w:eastAsia="Times New Roman" w:hAnsi="Times New Roman" w:cs="Times New Roman"/>
                <w:lang w:eastAsia="ru-RU"/>
              </w:rPr>
              <w:t>к подпрограмме «Реализация полномочий по решению вопросов</w:t>
            </w:r>
          </w:p>
        </w:tc>
      </w:tr>
      <w:tr w:rsidR="00902753" w:rsidRPr="00902753" w:rsidTr="00902753">
        <w:trPr>
          <w:trHeight w:val="36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753"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значения администрацией муниципального </w:t>
            </w:r>
          </w:p>
        </w:tc>
      </w:tr>
      <w:tr w:rsidR="00902753" w:rsidRPr="00902753" w:rsidTr="00902753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753">
              <w:rPr>
                <w:rFonts w:ascii="Times New Roman" w:eastAsia="Times New Roman" w:hAnsi="Times New Roman" w:cs="Times New Roman"/>
                <w:lang w:eastAsia="ru-RU"/>
              </w:rPr>
              <w:t>образования» на 2015-2024 годы</w:t>
            </w:r>
          </w:p>
        </w:tc>
      </w:tr>
      <w:tr w:rsidR="00902753" w:rsidRPr="00902753" w:rsidTr="00902753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753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 «Муниципальные финансы</w:t>
            </w:r>
          </w:p>
        </w:tc>
      </w:tr>
      <w:tr w:rsidR="00902753" w:rsidRPr="00902753" w:rsidTr="00902753">
        <w:trPr>
          <w:trHeight w:val="36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753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образования» на 2015-2024 годы</w:t>
            </w:r>
          </w:p>
        </w:tc>
      </w:tr>
      <w:tr w:rsidR="00902753" w:rsidRPr="00902753" w:rsidTr="00902753">
        <w:trPr>
          <w:trHeight w:val="896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7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РЕСУРСНОЕ ОБЕСПЕЧЕНИЕ И СИСТЕМА МЕРОПРИЯТИЙ ПОДПРОГРАММЫ «РЕАЛИЗАЦИЯ ПОЛНОМОЧИЙ ПО РЕШЕНИЮ ВОПРОСОВ МЕСТНОГО ЗНАЧЕНИЯ </w:t>
            </w:r>
            <w:proofErr w:type="gramStart"/>
            <w:r w:rsidRPr="009027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АДМИНИСТРАЦИЕЙ  МУНИЦИПАЛЬНОГО</w:t>
            </w:r>
            <w:proofErr w:type="gramEnd"/>
            <w:r w:rsidRPr="009027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ОБРАЗОВАНИЯ» НА 2015-2024 ГОДЫ МУНИЦИПАЛЬНОЙ ПРОГРАММЫ «МУНИЦИПАЛЬНЫЕ ФИНАНСЫ  МУНИЦИПАЛЬНОГО ОБРАЗОВАНИЯ» НА 2015-2024 ГОДЫ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Наименование основных мероприятий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Источники финансирования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Объем финансирования всего, </w:t>
            </w:r>
            <w:proofErr w:type="spellStart"/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тыс.руб</w:t>
            </w:r>
            <w:proofErr w:type="spellEnd"/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27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 том числе по годам: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2015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2016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2017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2018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2020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2021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2022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2024 год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15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479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1.1.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Основное мероприятие:</w:t>
            </w: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1.1.1.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Мероприятие:</w:t>
            </w: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Доработка и </w:t>
            </w:r>
            <w:proofErr w:type="spellStart"/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аутуализация</w:t>
            </w:r>
            <w:proofErr w:type="spellEnd"/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реестра муниципальных услуг муниципального образования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1.1.2.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 xml:space="preserve">Мероприятие: </w:t>
            </w: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Оптимизация 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1.1.3.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Мероприятие:</w:t>
            </w: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27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27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27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479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2.1.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 xml:space="preserve">Основное мероприятие: </w:t>
            </w: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8 097,5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475,2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528,6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554,1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717,6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687,6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945,8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1 500,6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896,0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896,0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896,0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17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350,6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350,6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17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7 746,9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475,2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178,0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554,1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717,6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687,6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945,8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1 500,6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896,0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896,0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896,0</w:t>
            </w:r>
          </w:p>
        </w:tc>
      </w:tr>
      <w:tr w:rsidR="00902753" w:rsidRPr="00902753" w:rsidTr="00902753">
        <w:trPr>
          <w:trHeight w:val="397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2.2.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 xml:space="preserve">Основное мероприятие: </w:t>
            </w: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Функционирование </w:t>
            </w: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lastRenderedPageBreak/>
              <w:t>администрации муниципального образования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lastRenderedPageBreak/>
              <w:t xml:space="preserve">Администрация Тарминского </w:t>
            </w: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lastRenderedPageBreak/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45 968,5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2 642,4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2 800,1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3 097,4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4 486,1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4 776,2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5 353,8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6 636,7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6 079,9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5 035,7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5 060,2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1 439,0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1 439,0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44 529,5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2 642,4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1 361,1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3 097,4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4 486,1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4 776,2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5 353,8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6 636,7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6 079,9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5 035,7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5 060,2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2.3.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 xml:space="preserve">Основное мероприятие: </w:t>
            </w: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из бюджеты</w:t>
            </w:r>
            <w:proofErr w:type="gramEnd"/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 xml:space="preserve">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2 745,3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169,4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196,3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131,9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231,0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260,2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343,7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343,7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361,5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353,8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353,8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2 745,3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169,4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196,3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131,9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231,0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260,2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343,7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343,7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361,5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353,8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353,8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Другие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56 811,3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3 287,0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3 525,0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3 783,4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5 434,7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5 724,0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6 643,3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8 481,0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7 337,4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6 285,5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6 310,0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1 789,6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1 789,6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55 021,7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3 287,0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1 735,4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3 783,4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5 434,7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5 724,0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6 643,3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8 481,0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7 337,4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6 285,5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6 310,0</w:t>
            </w:r>
          </w:p>
        </w:tc>
      </w:tr>
      <w:tr w:rsidR="00902753" w:rsidRPr="00902753" w:rsidTr="00902753">
        <w:trPr>
          <w:trHeight w:val="2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753" w:rsidRPr="00902753" w:rsidRDefault="00902753" w:rsidP="00902753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Другие источники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753" w:rsidRPr="00902753" w:rsidRDefault="00902753" w:rsidP="0090275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</w:pPr>
            <w:r w:rsidRPr="00902753">
              <w:rPr>
                <w:rFonts w:ascii="Courier New" w:eastAsia="Times New Roman" w:hAnsi="Courier New" w:cs="Courier New"/>
                <w:b/>
                <w:bCs/>
                <w:sz w:val="12"/>
                <w:szCs w:val="12"/>
                <w:lang w:eastAsia="ru-RU"/>
              </w:rPr>
              <w:t>0,0</w:t>
            </w:r>
          </w:p>
        </w:tc>
      </w:tr>
    </w:tbl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p w:rsidR="00902753" w:rsidRDefault="00902753" w:rsidP="00D71525">
      <w:pPr>
        <w:rPr>
          <w:rFonts w:ascii="Arial" w:hAnsi="Arial" w:cs="Arial"/>
          <w:sz w:val="12"/>
          <w:szCs w:val="12"/>
        </w:rPr>
        <w:sectPr w:rsidR="00902753" w:rsidSect="00284D4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2"/>
        <w:gridCol w:w="1048"/>
        <w:gridCol w:w="958"/>
        <w:gridCol w:w="1467"/>
        <w:gridCol w:w="1184"/>
        <w:gridCol w:w="1031"/>
        <w:gridCol w:w="924"/>
      </w:tblGrid>
      <w:tr w:rsidR="00727E64" w:rsidRPr="00727E64" w:rsidTr="00727E64">
        <w:trPr>
          <w:trHeight w:val="300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E64" w:rsidRPr="00727E64" w:rsidRDefault="00727E64" w:rsidP="0072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  <w:r w:rsidRPr="0072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муниципальной </w:t>
            </w:r>
            <w:proofErr w:type="gramStart"/>
            <w:r w:rsidRPr="0072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программе</w:t>
            </w:r>
            <w:r w:rsidRPr="0072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72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Муниципальные финансы</w:t>
            </w:r>
            <w:r w:rsidRPr="0072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муниципального образования»</w:t>
            </w:r>
            <w:r w:rsidRPr="00727E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на 2015-2024 годы</w:t>
            </w:r>
          </w:p>
        </w:tc>
      </w:tr>
      <w:tr w:rsidR="00727E64" w:rsidRPr="00727E64" w:rsidTr="00727E64">
        <w:trPr>
          <w:trHeight w:val="300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7E64" w:rsidRPr="00727E64" w:rsidTr="00727E64">
        <w:trPr>
          <w:trHeight w:val="300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7E64" w:rsidRPr="00727E64" w:rsidTr="00727E64">
        <w:trPr>
          <w:trHeight w:val="300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7E64" w:rsidRPr="00727E64" w:rsidTr="00727E64">
        <w:trPr>
          <w:trHeight w:val="300"/>
        </w:trPr>
        <w:tc>
          <w:tcPr>
            <w:tcW w:w="1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7E64" w:rsidRPr="00727E64" w:rsidTr="00727E64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E64" w:rsidRPr="004347C1" w:rsidRDefault="00727E64" w:rsidP="004347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4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  <w:r w:rsidRPr="00434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ПОДПРОГРАММЫ «ПОВЫШЕНИЕ ЭФФЕКТИВНОСТИ БЮДЖЕТНЫХ РАСХОДОВ </w:t>
            </w:r>
            <w:proofErr w:type="gramStart"/>
            <w:r w:rsidRPr="00434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 МУНИЦИПАЛЬНОМ</w:t>
            </w:r>
            <w:proofErr w:type="gramEnd"/>
            <w:r w:rsidRPr="00434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ОБРАЗОВАНИИ»  НА 2015-2024 ГОДЫ</w:t>
            </w:r>
            <w:r w:rsidRPr="00434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34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МУНИЦИПАЛЬНОЙ ПРОГРАММЫ</w:t>
            </w:r>
            <w:r w:rsidRPr="00434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«МУНИЦИПАЛЬНЫЕ ФИНАНСЫ МУНИЦИПАЛЬНОГО ОБРАЗОВАНИЯ» НА 2015-2024 ГОДЫ</w:t>
            </w:r>
            <w:r w:rsidRPr="004347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727E64" w:rsidRPr="00727E64" w:rsidTr="00727E64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27E64" w:rsidRPr="00727E64" w:rsidTr="00727E64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27E64" w:rsidRPr="00727E64" w:rsidTr="00727E64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27E64" w:rsidRPr="00727E64" w:rsidTr="00727E64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27E64" w:rsidRPr="00727E64" w:rsidTr="00727E64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27E64" w:rsidRPr="00727E64" w:rsidTr="00727E64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27E64" w:rsidRPr="00727E64" w:rsidTr="00727E64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27E64" w:rsidRPr="00727E64" w:rsidTr="004347C1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E64" w:rsidRPr="00727E64" w:rsidRDefault="00727E64" w:rsidP="00727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Наименование муниципальной программы     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«Муниципальные финансы муниципального образования» на 2015-2024 годы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подпрограммы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образовании на 2015-2024 годы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Соисполнители подпрограммы    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Финансовое управление администрации МО «Братский район»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Участники подпрограммы        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- администрация Тарминского муниципального образования;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- муниципальные учреждения, расположенные на </w:t>
            </w:r>
            <w:proofErr w:type="gramStart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территории  муниципального</w:t>
            </w:r>
            <w:proofErr w:type="gramEnd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Цель подпрограммы             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Повышение эффективности бюджетных расходов </w:t>
            </w:r>
            <w:proofErr w:type="gramStart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 муниципальном</w:t>
            </w:r>
            <w:proofErr w:type="gramEnd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образовании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Задачи подпрограммы           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 Обеспечение сбалансированности и устойчивости местного бюджета.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2. Внедрение программно-целевых принципов организации составления и исполнения </w:t>
            </w:r>
            <w:proofErr w:type="gramStart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2015-2024 годы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Целевые показатели подпрограммы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1. Размер дефицита </w:t>
            </w:r>
            <w:proofErr w:type="gramStart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3. Размер просроченной дебиторской задолженности.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4. Доля расходов </w:t>
            </w:r>
            <w:proofErr w:type="gramStart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сформированных в рамках муниципальных программ.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5. Сроки составления проекта </w:t>
            </w:r>
            <w:proofErr w:type="gramStart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сроки представления бюджетной отчетности.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Ресурсное обеспечение подпрограммы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Всего, тыс. руб.</w:t>
            </w:r>
          </w:p>
        </w:tc>
        <w:tc>
          <w:tcPr>
            <w:tcW w:w="246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E64" w:rsidRPr="004347C1" w:rsidRDefault="00727E64" w:rsidP="00727E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Ожидаемые  конечные</w:t>
            </w:r>
            <w:proofErr w:type="gramEnd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 результаты  реализации подпрограммы</w:t>
            </w:r>
          </w:p>
        </w:tc>
        <w:tc>
          <w:tcPr>
            <w:tcW w:w="353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1. Размер дефицита </w:t>
            </w:r>
            <w:proofErr w:type="gramStart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в</w:t>
            </w:r>
            <w:proofErr w:type="gramEnd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Тарминском муниципальном образовании - не более 3,75%.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образования.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727E64" w:rsidRPr="00727E64" w:rsidTr="004347C1">
        <w:trPr>
          <w:trHeight w:val="20"/>
        </w:trPr>
        <w:tc>
          <w:tcPr>
            <w:tcW w:w="14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E64" w:rsidRPr="004347C1" w:rsidRDefault="00727E64" w:rsidP="00727E6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3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E64" w:rsidRPr="004347C1" w:rsidRDefault="00727E64" w:rsidP="00727E6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5. Своевременное составление проекта </w:t>
            </w:r>
            <w:proofErr w:type="gramStart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бюджета  Тарминского</w:t>
            </w:r>
            <w:proofErr w:type="gramEnd"/>
            <w:r w:rsidRPr="004347C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 муниципального образования, соблюдение сроков представления бюджетной отчетности.</w:t>
            </w:r>
          </w:p>
        </w:tc>
      </w:tr>
    </w:tbl>
    <w:p w:rsidR="00902753" w:rsidRDefault="00902753" w:rsidP="00D71525">
      <w:pPr>
        <w:rPr>
          <w:rFonts w:ascii="Arial" w:hAnsi="Arial" w:cs="Arial"/>
          <w:sz w:val="12"/>
          <w:szCs w:val="12"/>
        </w:rPr>
      </w:pPr>
    </w:p>
    <w:tbl>
      <w:tblPr>
        <w:tblW w:w="9960" w:type="dxa"/>
        <w:tblLook w:val="04A0" w:firstRow="1" w:lastRow="0" w:firstColumn="1" w:lastColumn="0" w:noHBand="0" w:noVBand="1"/>
      </w:tblPr>
      <w:tblGrid>
        <w:gridCol w:w="9960"/>
      </w:tblGrid>
      <w:tr w:rsidR="0094142B" w:rsidRPr="0094142B" w:rsidTr="0094142B">
        <w:trPr>
          <w:trHeight w:val="310"/>
        </w:trPr>
        <w:tc>
          <w:tcPr>
            <w:tcW w:w="9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Раздел 1. ЦЕЛЬ И </w:t>
            </w:r>
            <w:proofErr w:type="gramStart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ЗАДАЧИ,  ЦЕЛЕВЫЕ</w:t>
            </w:r>
            <w:proofErr w:type="gramEnd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ПОКАЗАТЕЛИ,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СРОКИ РЕАЛИЗАЦИИ ПОДПРОГРАММЫ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Целью подпрограммы является повышение эффективности бюджетных расходов </w:t>
            </w:r>
            <w:proofErr w:type="gramStart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образовании. 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указанной цели обеспечивает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выполнением следующих задач: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обеспечение сбалансированности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устойчивости местного бюджета;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внедрение программно-целевых принципов организации составления и исполнения </w:t>
            </w:r>
            <w:proofErr w:type="gramStart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Целевыми пока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зателями подпрограммы являются: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размер дефицита </w:t>
            </w:r>
            <w:proofErr w:type="gramStart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2) размер просроченной кредиторской задолженности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расходам;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 размер просроче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нной дебиторской задолженности;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4) доля расходов </w:t>
            </w:r>
            <w:proofErr w:type="gramStart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сформированных в рамках мун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иципальных программ;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 сро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ки составления проекта бюджета </w:t>
            </w: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муниципального образования, сроки предст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авления бюджетной отчетности.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представлены в приложе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1 к настоящей подпрограмме.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gramStart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реализации  подпрограммы</w:t>
            </w:r>
            <w:proofErr w:type="gramEnd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2015-2024 годы.</w:t>
            </w: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Раздел 2. ПРАВОВ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ОЕ РЕГУЛИРОВАНИЕ ПОДПРОГРАММЫ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Меры регулирования определены следующим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нормативно-правовыми актами: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Бюджетн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ый кодекс Российской Федерации.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Федеральный закон от 06.10.2003 года №131-ФЗ «Об общих принципах организации местного самоупра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вления в Российской Федерации».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Закон Иркутской области от 22.10.2013 года №74-ОЗ «О межбюджетных трансфертах и нормативах отчисле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ний доходов в местные бюджеты».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Положение о бюджетном процессе </w:t>
            </w:r>
            <w:proofErr w:type="gramStart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Тарминском</w:t>
            </w:r>
            <w:proofErr w:type="gramEnd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муниципальном образовании, утвержденное решением Думы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сельского поселения</w:t>
            </w: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30.12.2019</w:t>
            </w: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164.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3. РЕСУРСНОЕ ОБЕСПЕЧЕНИЕ И СИ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СТЕМА МЕРОПРИЯТИЙ ПОДПРОГРАММЫ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Ресурсное обеспечение и система мероприятий подпрограммы представлены в приложе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нии 2 к настоящей подпрограмме.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Объемы финансирования подпрограммы ежегодно уточняются при формировании </w:t>
            </w:r>
            <w:proofErr w:type="gramStart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на очередной финансо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и на плановый период.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4. ОЖИДАЕМЫЕ РЕЗУЛЬТАТЫ РЕАЛИЗАЦИИ ПОДПРОГ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РАММЫ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подпрограммы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озволит к 2024 году обеспечить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Размер дефицита бюджета </w:t>
            </w:r>
            <w:proofErr w:type="gramStart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Тарминского  муниципального</w:t>
            </w:r>
            <w:proofErr w:type="gramEnd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-  не более 3,75% утвержденного общего годового объема доходов бюджета  Тарминского </w:t>
            </w: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без учета утвержденного объема безвозмездных поступлений (с учетом положений статьи 92.1 Бюджетного кодекса Российской Федерации).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Снижение объема просроченной кредиторской задолженности </w:t>
            </w:r>
            <w:proofErr w:type="gramStart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социально-значимым расходам.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Снижение объема просроченной дебиторской задолженности </w:t>
            </w:r>
            <w:proofErr w:type="gramStart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образования.</w:t>
            </w:r>
          </w:p>
          <w:p w:rsid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Увеличение доли расходов </w:t>
            </w:r>
            <w:proofErr w:type="gramStart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бюджета  Тарминского</w:t>
            </w:r>
            <w:proofErr w:type="gramEnd"/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образования,  сформированных в рамках муниципальных программ, до уровня не менее 85%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2024 году.</w:t>
            </w:r>
          </w:p>
          <w:p w:rsidR="0094142B" w:rsidRPr="0094142B" w:rsidRDefault="0094142B" w:rsidP="0094142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4142B" w:rsidRPr="0094142B" w:rsidTr="0094142B">
        <w:trPr>
          <w:trHeight w:val="45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12"/>
          <w:szCs w:val="12"/>
        </w:rPr>
      </w:pPr>
    </w:p>
    <w:p w:rsidR="0094142B" w:rsidRDefault="0094142B" w:rsidP="00D71525">
      <w:pPr>
        <w:rPr>
          <w:rFonts w:ascii="Arial" w:hAnsi="Arial" w:cs="Arial"/>
          <w:sz w:val="24"/>
          <w:szCs w:val="24"/>
        </w:rPr>
        <w:sectPr w:rsidR="0094142B" w:rsidSect="009027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2542"/>
        <w:gridCol w:w="98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94142B" w:rsidRPr="0094142B" w:rsidTr="0094142B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941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подпрограмме «Повышение эффективности бюджетных расходов </w:t>
            </w:r>
            <w:proofErr w:type="gramStart"/>
            <w:r w:rsidRPr="00941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муниципальном</w:t>
            </w:r>
            <w:proofErr w:type="gramEnd"/>
            <w:r w:rsidRPr="00941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образовании» на 2015-2024 годы</w:t>
            </w:r>
            <w:r w:rsidRPr="00941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муниципальной программы </w:t>
            </w:r>
            <w:r w:rsidRPr="00941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«Муниципальные финансы муниципального образования» на 2015-2024 годы</w:t>
            </w:r>
          </w:p>
        </w:tc>
      </w:tr>
      <w:tr w:rsidR="0094142B" w:rsidRPr="0094142B" w:rsidTr="0094142B">
        <w:trPr>
          <w:trHeight w:val="24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42B" w:rsidRPr="0094142B" w:rsidTr="0094142B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42B" w:rsidRPr="0094142B" w:rsidTr="0094142B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42B" w:rsidRPr="0094142B" w:rsidTr="0094142B">
        <w:trPr>
          <w:trHeight w:val="39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42B" w:rsidRPr="0094142B" w:rsidTr="0094142B">
        <w:trPr>
          <w:trHeight w:val="54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4142B" w:rsidRPr="0094142B" w:rsidTr="0094142B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42B" w:rsidRPr="0094142B" w:rsidTr="0094142B">
        <w:trPr>
          <w:trHeight w:val="37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42B" w:rsidRPr="0094142B" w:rsidTr="00095E0A">
        <w:trPr>
          <w:trHeight w:val="55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42B" w:rsidRPr="0094142B" w:rsidRDefault="0094142B" w:rsidP="0094142B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СВЕДЕНИЯ</w:t>
            </w: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О СОСТАВЕ И ЗНАЧЕНИЯХ ЦЕЛЕВЫХ ПОКАЗАТЕЛЕЙ </w:t>
            </w:r>
            <w:proofErr w:type="gramStart"/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ПОДПРОГРАММЫ</w:t>
            </w: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ЭФФЕКТИВНОСТИ БЮДЖЕТНЫХ РАСХОДОВ В МУНИЦИПАЛЬНОМ ОБРАЗОВАНИИ»</w:t>
            </w: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 2015-2024 ГОДЫ МУНИЦИПАЛЬНОЙ ПРОГРАММЫ «МУНИЦИПАЛЬНЫЕ ФИНАНСЫ МУНИЦИПАЛЬНОГО ОБРАЗОВАНИЯ» НА 2015-2024 ГОДЫ</w:t>
            </w:r>
          </w:p>
        </w:tc>
      </w:tr>
      <w:tr w:rsidR="0094142B" w:rsidRPr="0094142B" w:rsidTr="00095E0A">
        <w:trPr>
          <w:trHeight w:val="20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16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94142B" w:rsidRPr="0094142B" w:rsidTr="00095E0A">
        <w:trPr>
          <w:trHeight w:val="2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2014 год (оценка)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94142B" w:rsidRPr="0094142B" w:rsidTr="00095E0A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94142B" w:rsidRPr="0094142B" w:rsidTr="00095E0A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4142B" w:rsidRPr="0094142B" w:rsidRDefault="0094142B" w:rsidP="0094142B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941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  <w:r w:rsidRPr="00941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«</w:t>
            </w:r>
            <w:proofErr w:type="gramEnd"/>
            <w:r w:rsidRPr="009414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Повышение эффективности бюджетных расходов в муниципальном образовании»</w:t>
            </w:r>
          </w:p>
        </w:tc>
      </w:tr>
      <w:tr w:rsidR="0094142B" w:rsidRPr="0094142B" w:rsidTr="00095E0A">
        <w:trPr>
          <w:trHeight w:val="20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более 10%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более 10%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более 10%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более 10%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более 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более 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более 3,5%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более 3,5%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более 3,5%</w:t>
            </w:r>
          </w:p>
        </w:tc>
        <w:tc>
          <w:tcPr>
            <w:tcW w:w="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более 3,5%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более 3,5%</w:t>
            </w:r>
          </w:p>
        </w:tc>
      </w:tr>
      <w:tr w:rsidR="0094142B" w:rsidRPr="0094142B" w:rsidTr="00095E0A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</w:tr>
      <w:tr w:rsidR="0094142B" w:rsidRPr="0094142B" w:rsidTr="00095E0A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Менее или равно 100%</w:t>
            </w:r>
          </w:p>
        </w:tc>
      </w:tr>
      <w:tr w:rsidR="0094142B" w:rsidRPr="0094142B" w:rsidTr="00095E0A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7,40%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менее 60%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менее 65%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менее 70%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менее 75%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менее 80%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 менее 85%</w:t>
            </w:r>
          </w:p>
        </w:tc>
      </w:tr>
      <w:tr w:rsidR="0094142B" w:rsidRPr="0094142B" w:rsidTr="00095E0A">
        <w:trPr>
          <w:trHeight w:val="2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Соблюдены / не 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142B" w:rsidRPr="0094142B" w:rsidRDefault="0094142B" w:rsidP="00941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41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соблюдены</w:t>
            </w:r>
          </w:p>
        </w:tc>
      </w:tr>
    </w:tbl>
    <w:p w:rsidR="0094142B" w:rsidRDefault="0094142B" w:rsidP="00D71525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1"/>
        <w:gridCol w:w="1389"/>
        <w:gridCol w:w="1325"/>
        <w:gridCol w:w="1642"/>
        <w:gridCol w:w="102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95E0A" w:rsidRPr="00095E0A" w:rsidTr="00095E0A">
        <w:trPr>
          <w:trHeight w:val="300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E0A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</w:tr>
      <w:tr w:rsidR="00095E0A" w:rsidRPr="00095E0A" w:rsidTr="00095E0A">
        <w:trPr>
          <w:trHeight w:val="300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E0A">
              <w:rPr>
                <w:rFonts w:ascii="Times New Roman" w:eastAsia="Times New Roman" w:hAnsi="Times New Roman" w:cs="Times New Roman"/>
                <w:lang w:eastAsia="ru-RU"/>
              </w:rPr>
              <w:t>к подпрограмме «Повышение эффективности бюджетных расходов</w:t>
            </w:r>
          </w:p>
        </w:tc>
      </w:tr>
      <w:tr w:rsidR="00095E0A" w:rsidRPr="00095E0A" w:rsidTr="00095E0A">
        <w:trPr>
          <w:trHeight w:val="300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E0A">
              <w:rPr>
                <w:rFonts w:ascii="Times New Roman" w:eastAsia="Times New Roman" w:hAnsi="Times New Roman" w:cs="Times New Roman"/>
                <w:lang w:eastAsia="ru-RU"/>
              </w:rPr>
              <w:t>в муниципальном образовании» на 2015-2024 годы</w:t>
            </w:r>
          </w:p>
        </w:tc>
      </w:tr>
      <w:tr w:rsidR="00095E0A" w:rsidRPr="00095E0A" w:rsidTr="00095E0A">
        <w:trPr>
          <w:trHeight w:val="300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E0A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 «Муниципальные финансы</w:t>
            </w:r>
          </w:p>
        </w:tc>
      </w:tr>
      <w:tr w:rsidR="00095E0A" w:rsidRPr="00095E0A" w:rsidTr="00095E0A">
        <w:trPr>
          <w:trHeight w:val="300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E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образования» на 2015-2024 годы</w:t>
            </w:r>
          </w:p>
        </w:tc>
      </w:tr>
      <w:tr w:rsidR="00095E0A" w:rsidRPr="00095E0A" w:rsidTr="00095E0A">
        <w:trPr>
          <w:trHeight w:val="17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95E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РЕСУРСНОЕ ОБЕСПЕЧЕНИЕ И СИСТЕМА МЕРОПРИЯТИЙ ПОДПРОГРАММЫ «ПОВЫШЕНИЕ ЭФФЕКТИВНОСТИ БЮДЖЕТНЫХ РАСХОДОВ </w:t>
            </w:r>
            <w:proofErr w:type="gramStart"/>
            <w:r w:rsidRPr="00095E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 МУНИЦИПАЛЬНОМ</w:t>
            </w:r>
            <w:proofErr w:type="gramEnd"/>
            <w:r w:rsidRPr="00095E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ОБРАЗОВАНИИ» НА 2015-2024 ГОДЫ МУНИЦИПАЛЬНОЙ ПРОГРАММЫ «МУНИЦИПАЛЬНЫЕ ФИНАНСЫ МУНИЦИПАЛЬНОГО ОБРАЗОВАНИЯ» НА 2015-2024 ГОДЫ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Наименование основных мероприятий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Ответственный исполнитель, соисполнители и участники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Объем финансирования всего, </w:t>
            </w:r>
            <w:proofErr w:type="spellStart"/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тыс.руб</w:t>
            </w:r>
            <w:proofErr w:type="spellEnd"/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2024 год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15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Задача 1: Обеспечение сбалансированности и устойчивости местных бюджетов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Основное мероприятие:</w:t>
            </w: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Основное мероприятие:</w:t>
            </w: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Процентные платежи по муниципальному </w:t>
            </w:r>
            <w:proofErr w:type="gramStart"/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долгу  муниципального</w:t>
            </w:r>
            <w:proofErr w:type="gramEnd"/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1.2.1.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1.2.2.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Мероприятие:</w:t>
            </w: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9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 xml:space="preserve">Основное мероприятие: </w:t>
            </w: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Увеличение доли расходов </w:t>
            </w:r>
            <w:proofErr w:type="gramStart"/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бюджета  муниципального</w:t>
            </w:r>
            <w:proofErr w:type="gramEnd"/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образования, сформированных в рамках муниципальных программ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Администрация Тарминского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318,9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204,4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1,0</w:t>
            </w:r>
          </w:p>
        </w:tc>
      </w:tr>
      <w:tr w:rsidR="00095E0A" w:rsidRPr="00095E0A" w:rsidTr="00095E0A">
        <w:trPr>
          <w:trHeight w:val="20"/>
        </w:trPr>
        <w:tc>
          <w:tcPr>
            <w:tcW w:w="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E0A" w:rsidRPr="00095E0A" w:rsidRDefault="00095E0A" w:rsidP="00095E0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Другие источники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E0A" w:rsidRPr="00095E0A" w:rsidRDefault="00095E0A" w:rsidP="00095E0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</w:pPr>
            <w:r w:rsidRPr="00095E0A">
              <w:rPr>
                <w:rFonts w:ascii="Courier New" w:eastAsia="Times New Roman" w:hAnsi="Courier New" w:cs="Courier New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</w:tbl>
    <w:p w:rsidR="00095E0A" w:rsidRDefault="00095E0A" w:rsidP="00D71525">
      <w:pPr>
        <w:rPr>
          <w:rFonts w:ascii="Arial" w:hAnsi="Arial" w:cs="Arial"/>
          <w:sz w:val="24"/>
          <w:szCs w:val="24"/>
        </w:rPr>
      </w:pPr>
    </w:p>
    <w:p w:rsidR="001825F5" w:rsidRDefault="001825F5" w:rsidP="00D71525">
      <w:pPr>
        <w:rPr>
          <w:rFonts w:ascii="Arial" w:hAnsi="Arial" w:cs="Arial"/>
          <w:sz w:val="24"/>
          <w:szCs w:val="24"/>
        </w:rPr>
      </w:pPr>
    </w:p>
    <w:p w:rsidR="001825F5" w:rsidRDefault="001825F5" w:rsidP="00D71525">
      <w:pPr>
        <w:rPr>
          <w:rFonts w:ascii="Arial" w:hAnsi="Arial" w:cs="Arial"/>
          <w:sz w:val="24"/>
          <w:szCs w:val="24"/>
        </w:rPr>
      </w:pPr>
    </w:p>
    <w:p w:rsidR="001825F5" w:rsidRDefault="001825F5" w:rsidP="00D71525">
      <w:pPr>
        <w:rPr>
          <w:rFonts w:ascii="Arial" w:hAnsi="Arial" w:cs="Arial"/>
          <w:sz w:val="24"/>
          <w:szCs w:val="24"/>
        </w:rPr>
      </w:pPr>
    </w:p>
    <w:p w:rsidR="001825F5" w:rsidRDefault="001825F5" w:rsidP="00D71525">
      <w:pPr>
        <w:rPr>
          <w:rFonts w:ascii="Arial" w:hAnsi="Arial" w:cs="Arial"/>
          <w:sz w:val="24"/>
          <w:szCs w:val="24"/>
        </w:rPr>
      </w:pPr>
    </w:p>
    <w:p w:rsidR="001825F5" w:rsidRDefault="001825F5" w:rsidP="00D71525">
      <w:pPr>
        <w:rPr>
          <w:rFonts w:ascii="Arial" w:hAnsi="Arial" w:cs="Arial"/>
          <w:sz w:val="24"/>
          <w:szCs w:val="24"/>
        </w:rPr>
      </w:pPr>
    </w:p>
    <w:p w:rsidR="001825F5" w:rsidRDefault="001825F5" w:rsidP="00D71525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2"/>
        <w:gridCol w:w="2301"/>
        <w:gridCol w:w="738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  <w:gridCol w:w="999"/>
      </w:tblGrid>
      <w:tr w:rsidR="001825F5" w:rsidRPr="001825F5" w:rsidTr="001825F5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N20"/>
            <w:bookmarkEnd w:id="3"/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6</w:t>
            </w:r>
            <w:r w:rsidRPr="0018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</w:t>
            </w:r>
            <w:proofErr w:type="gramStart"/>
            <w:r w:rsidRPr="0018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программе</w:t>
            </w:r>
            <w:r w:rsidRPr="0018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18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Муниципальные финансы  </w:t>
            </w:r>
            <w:r w:rsidRPr="0018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муниципального образования»</w:t>
            </w:r>
            <w:r w:rsidRPr="00182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на 2015-2024 годы</w:t>
            </w:r>
          </w:p>
        </w:tc>
      </w:tr>
      <w:tr w:rsidR="001825F5" w:rsidRPr="001825F5" w:rsidTr="001825F5">
        <w:trPr>
          <w:trHeight w:val="24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F5" w:rsidRPr="001825F5" w:rsidTr="001825F5">
        <w:trPr>
          <w:trHeight w:val="300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F5" w:rsidRPr="001825F5" w:rsidTr="001825F5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F5" w:rsidRPr="001825F5" w:rsidTr="001825F5">
        <w:trPr>
          <w:trHeight w:val="176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825F5" w:rsidRPr="001825F5" w:rsidTr="001825F5">
        <w:trPr>
          <w:trHeight w:val="34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25F5" w:rsidRPr="001825F5" w:rsidTr="001825F5">
        <w:trPr>
          <w:trHeight w:val="108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25F5" w:rsidRPr="001825F5" w:rsidRDefault="001825F5" w:rsidP="001825F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2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</w:t>
            </w:r>
            <w:r w:rsidRPr="00182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 СОСТАВЕ И ЗНАЧЕНИЯХ ЦЕЛЕВЫХ ПОКАЗАТЕЛЕЙ МУНИЦИПАЛЬНОЙ </w:t>
            </w:r>
            <w:proofErr w:type="gramStart"/>
            <w:r w:rsidRPr="00182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</w:t>
            </w:r>
            <w:r w:rsidRPr="00182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</w:t>
            </w:r>
            <w:proofErr w:type="gramEnd"/>
            <w:r w:rsidRPr="00182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МУНИЦИПАЛЬНЫЕ ФИНАНСЫ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ОБРАЗОВАНИЯ»  НА 2015-2024 ГОДЫ</w:t>
            </w:r>
          </w:p>
        </w:tc>
      </w:tr>
      <w:tr w:rsidR="001825F5" w:rsidRPr="001825F5" w:rsidTr="001825F5">
        <w:trPr>
          <w:trHeight w:val="315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373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Значения целевых показателей</w:t>
            </w:r>
          </w:p>
        </w:tc>
      </w:tr>
      <w:tr w:rsidR="001825F5" w:rsidRPr="001825F5" w:rsidTr="001825F5">
        <w:trPr>
          <w:trHeight w:val="600"/>
        </w:trPr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2014 год (оценка)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1825F5" w:rsidRPr="001825F5" w:rsidTr="001825F5">
        <w:trPr>
          <w:trHeight w:val="37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1825F5" w:rsidRPr="001825F5" w:rsidTr="001825F5">
        <w:trPr>
          <w:trHeight w:val="555"/>
        </w:trPr>
        <w:tc>
          <w:tcPr>
            <w:tcW w:w="5000" w:type="pct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25F5" w:rsidRPr="001825F5" w:rsidRDefault="001825F5" w:rsidP="001825F5">
            <w:pPr>
              <w:spacing w:after="24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1825F5" w:rsidRPr="001825F5" w:rsidTr="001825F5">
        <w:trPr>
          <w:trHeight w:val="1980"/>
        </w:trPr>
        <w:tc>
          <w:tcPr>
            <w:tcW w:w="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  <w:p w:rsidR="00187B92" w:rsidRPr="001825F5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более 50%</w:t>
            </w:r>
          </w:p>
        </w:tc>
      </w:tr>
      <w:tr w:rsidR="001825F5" w:rsidRPr="001825F5" w:rsidTr="001825F5">
        <w:trPr>
          <w:trHeight w:val="1680"/>
        </w:trPr>
        <w:tc>
          <w:tcPr>
            <w:tcW w:w="2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5F5" w:rsidRPr="001825F5" w:rsidRDefault="001825F5" w:rsidP="001825F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1825F5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Не менее 100%</w:t>
            </w:r>
          </w:p>
        </w:tc>
      </w:tr>
    </w:tbl>
    <w:p w:rsidR="001825F5" w:rsidRDefault="001825F5" w:rsidP="00D71525">
      <w:pPr>
        <w:rPr>
          <w:rFonts w:ascii="Arial" w:hAnsi="Arial" w:cs="Arial"/>
          <w:sz w:val="24"/>
          <w:szCs w:val="24"/>
        </w:rPr>
      </w:pPr>
    </w:p>
    <w:p w:rsidR="00187B92" w:rsidRDefault="00187B92" w:rsidP="00D71525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0"/>
        <w:gridCol w:w="1751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46"/>
        <w:gridCol w:w="1055"/>
      </w:tblGrid>
      <w:tr w:rsidR="00187B92" w:rsidRPr="00187B92" w:rsidTr="00187B92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A1:L45"/>
            <w:r w:rsidRPr="00187B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7</w:t>
            </w:r>
            <w:bookmarkEnd w:id="4"/>
          </w:p>
        </w:tc>
      </w:tr>
      <w:tr w:rsidR="00187B92" w:rsidRPr="00187B92" w:rsidTr="00187B92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92">
              <w:rPr>
                <w:rFonts w:ascii="Times New Roman" w:eastAsia="Times New Roman" w:hAnsi="Times New Roman" w:cs="Times New Roman"/>
                <w:lang w:eastAsia="ru-RU"/>
              </w:rPr>
              <w:t>к муниципальной программе «Муниципальные финансы</w:t>
            </w:r>
          </w:p>
        </w:tc>
      </w:tr>
      <w:tr w:rsidR="00187B92" w:rsidRPr="00187B92" w:rsidTr="00187B92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87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образования» на 2015-2024 годы</w:t>
            </w:r>
          </w:p>
        </w:tc>
      </w:tr>
      <w:tr w:rsidR="00187B92" w:rsidRPr="00187B92" w:rsidTr="00187B92">
        <w:trPr>
          <w:trHeight w:val="115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87B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«МУНИЦИПАЛЬНЫЕ ФИНАНСЫ МУНИЦИПАЛЬНОГО ОБРАЗОВАНИЯ» НА 2015-2024 ГОДЫ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41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 xml:space="preserve">Объем финансирования, </w:t>
            </w:r>
            <w:proofErr w:type="spellStart"/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тыс.руб</w:t>
            </w:r>
            <w:proofErr w:type="spellEnd"/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.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2024 год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12</w:t>
            </w:r>
          </w:p>
        </w:tc>
      </w:tr>
      <w:tr w:rsidR="00187B92" w:rsidRPr="00187B92" w:rsidTr="00187B9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57 685,8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3 461,0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3 710,9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4 107,3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5 576,5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5 767,9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6 644,3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8 482,0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7 338,4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6 311,0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1 991,4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1 828,7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40,6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55 340,6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3 334,7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1 796,2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3 987,8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5 435,7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6 644,3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8 482,0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7 338,4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6 286,5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6 311,0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1. «Реализация полномочий по решению вопросов местного значения </w:t>
            </w:r>
            <w:proofErr w:type="gramStart"/>
            <w:r w:rsidRPr="00187B92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администрацией  муниципального</w:t>
            </w:r>
            <w:proofErr w:type="gramEnd"/>
            <w:r w:rsidRPr="00187B92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 образования»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56 811,3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3 525,0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8 481,0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7 337,4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1 789,6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55 021,7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3 287,0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1 735,4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3 783,4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5 434,7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5 724,0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6 643,3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8 481,0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7 337,4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6 285,5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6 310,0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2. «Повышение эффективности бюджетных расходов </w:t>
            </w:r>
            <w:proofErr w:type="gramStart"/>
            <w:r w:rsidRPr="00187B92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в  муниципальном</w:t>
            </w:r>
            <w:proofErr w:type="gramEnd"/>
            <w:r w:rsidRPr="00187B92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 образовании» 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318,9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60,8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204,4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3. «Реализация отдельных областных государственных полномочий в сфере водоснабжения и </w:t>
            </w:r>
            <w:proofErr w:type="gramStart"/>
            <w:r w:rsidRPr="00187B92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водоотведения»  </w:t>
            </w:r>
            <w:proofErr w:type="gramEnd"/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198,3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198,3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38,4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39,9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43,2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>Подпрограмма 4.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3,5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B92" w:rsidRPr="00187B92" w:rsidRDefault="00187B92" w:rsidP="00187B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b/>
                <w:bCs/>
                <w:sz w:val="14"/>
                <w:szCs w:val="14"/>
                <w:lang w:eastAsia="ru-RU"/>
              </w:rPr>
              <w:t xml:space="preserve">Подпрограмма 5. «Реализация полномочий по осуществлению первичного воинского учета на территориях, где отсутствуют военные комиссариаты» 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353,8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87,2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86,0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80,4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100,2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  <w:tr w:rsidR="00187B92" w:rsidRPr="00187B92" w:rsidTr="00187B92">
        <w:trPr>
          <w:trHeight w:val="20"/>
        </w:trPr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Другие источники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B92" w:rsidRPr="00187B92" w:rsidRDefault="00187B92" w:rsidP="00187B9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</w:pPr>
            <w:r w:rsidRPr="00187B92">
              <w:rPr>
                <w:rFonts w:ascii="Courier New" w:eastAsia="Times New Roman" w:hAnsi="Courier New" w:cs="Courier New"/>
                <w:sz w:val="14"/>
                <w:szCs w:val="14"/>
                <w:lang w:eastAsia="ru-RU"/>
              </w:rPr>
              <w:t>0,0</w:t>
            </w:r>
          </w:p>
        </w:tc>
      </w:tr>
    </w:tbl>
    <w:p w:rsidR="00187B92" w:rsidRPr="0094142B" w:rsidRDefault="00187B92" w:rsidP="00610A41">
      <w:pPr>
        <w:rPr>
          <w:rFonts w:ascii="Arial" w:hAnsi="Arial" w:cs="Arial"/>
          <w:sz w:val="24"/>
          <w:szCs w:val="24"/>
        </w:rPr>
      </w:pPr>
    </w:p>
    <w:sectPr w:rsidR="00187B92" w:rsidRPr="0094142B" w:rsidSect="009414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74"/>
    <w:rsid w:val="000304E3"/>
    <w:rsid w:val="00095E0A"/>
    <w:rsid w:val="001825F5"/>
    <w:rsid w:val="00187B92"/>
    <w:rsid w:val="00284D42"/>
    <w:rsid w:val="002B2D42"/>
    <w:rsid w:val="00307378"/>
    <w:rsid w:val="003F12AC"/>
    <w:rsid w:val="004347C1"/>
    <w:rsid w:val="00610A41"/>
    <w:rsid w:val="00727E64"/>
    <w:rsid w:val="00810DFD"/>
    <w:rsid w:val="00902753"/>
    <w:rsid w:val="0094142B"/>
    <w:rsid w:val="009861CC"/>
    <w:rsid w:val="009B0AA1"/>
    <w:rsid w:val="00B01CDB"/>
    <w:rsid w:val="00CB2D74"/>
    <w:rsid w:val="00CE3524"/>
    <w:rsid w:val="00D71525"/>
    <w:rsid w:val="00E52870"/>
    <w:rsid w:val="00E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44253-0901-4F8E-9FAE-F46E580A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2A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1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715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71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ЭЭГ"/>
    <w:basedOn w:val="a"/>
    <w:rsid w:val="00D7152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D7152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9259-7A75-4820-BBBC-F95D7791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5775</Words>
  <Characters>32921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2022-09-30T08:28:00Z</dcterms:created>
  <dcterms:modified xsi:type="dcterms:W3CDTF">2022-10-14T01:59:00Z</dcterms:modified>
</cp:coreProperties>
</file>