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2E3" w:rsidRDefault="0012698F" w:rsidP="0096360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</w:t>
      </w:r>
      <w:r w:rsidR="00963604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</w:t>
      </w:r>
      <w:r w:rsidR="00963604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3</w:t>
      </w:r>
      <w:r w:rsidR="00963604">
        <w:rPr>
          <w:rFonts w:ascii="Arial" w:hAnsi="Arial" w:cs="Arial"/>
          <w:b/>
          <w:sz w:val="32"/>
          <w:szCs w:val="32"/>
        </w:rPr>
        <w:t xml:space="preserve"> №</w:t>
      </w:r>
      <w:proofErr w:type="gramStart"/>
      <w:r w:rsidR="009F3B2D">
        <w:rPr>
          <w:rFonts w:ascii="Arial" w:hAnsi="Arial" w:cs="Arial"/>
          <w:b/>
          <w:sz w:val="32"/>
          <w:szCs w:val="32"/>
        </w:rPr>
        <w:t>16</w:t>
      </w:r>
      <w:proofErr w:type="gramEnd"/>
      <w:r w:rsidR="009F3B2D">
        <w:rPr>
          <w:rFonts w:ascii="Arial" w:hAnsi="Arial" w:cs="Arial"/>
          <w:b/>
          <w:sz w:val="32"/>
          <w:szCs w:val="32"/>
        </w:rPr>
        <w:t xml:space="preserve"> а</w:t>
      </w:r>
      <w:r w:rsidR="00963604">
        <w:rPr>
          <w:rFonts w:ascii="Arial" w:hAnsi="Arial" w:cs="Arial"/>
          <w:b/>
          <w:sz w:val="32"/>
          <w:szCs w:val="32"/>
        </w:rPr>
        <w:t xml:space="preserve"> </w:t>
      </w:r>
    </w:p>
    <w:p w:rsidR="006612E3" w:rsidRDefault="006612E3" w:rsidP="006612E3">
      <w:pPr>
        <w:pStyle w:val="a7"/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612E3" w:rsidRDefault="006612E3" w:rsidP="006612E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612E3" w:rsidRDefault="006612E3" w:rsidP="006612E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МУНИЦИПАЛЬНЫЙ РАЙОН</w:t>
      </w:r>
    </w:p>
    <w:p w:rsidR="006612E3" w:rsidRDefault="009F3B2D" w:rsidP="006612E3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ТАРМИНСКОГО</w:t>
      </w:r>
      <w:r w:rsidR="006612E3">
        <w:rPr>
          <w:rFonts w:ascii="Arial" w:hAnsi="Arial" w:cs="Arial"/>
          <w:b/>
          <w:color w:val="000000"/>
          <w:sz w:val="32"/>
          <w:szCs w:val="32"/>
        </w:rPr>
        <w:t xml:space="preserve"> СЕЛЬСКОГО ПОСЕЛЕНИЯ</w:t>
      </w:r>
    </w:p>
    <w:p w:rsidR="00E132D8" w:rsidRDefault="00E132D8" w:rsidP="006612E3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АДМИНИСТРАЦИЯ</w:t>
      </w:r>
    </w:p>
    <w:p w:rsidR="006612E3" w:rsidRDefault="006612E3" w:rsidP="006612E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E1373" w:rsidRPr="006612E3" w:rsidRDefault="000E1373" w:rsidP="006612E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E1373" w:rsidRPr="006612E3" w:rsidRDefault="00E132D8" w:rsidP="006612E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r w:rsidR="009F3B2D">
        <w:rPr>
          <w:rFonts w:ascii="Arial" w:hAnsi="Arial" w:cs="Arial"/>
          <w:b/>
          <w:sz w:val="32"/>
          <w:szCs w:val="32"/>
        </w:rPr>
        <w:t>ТАРМИНСКОГО</w:t>
      </w:r>
      <w:r>
        <w:rPr>
          <w:rFonts w:ascii="Arial" w:hAnsi="Arial" w:cs="Arial"/>
          <w:b/>
          <w:sz w:val="32"/>
          <w:szCs w:val="32"/>
        </w:rPr>
        <w:t xml:space="preserve"> СЕЛЬСКОГО ПОСЕЛЕНИЯ № </w:t>
      </w:r>
      <w:r w:rsidR="007B55FA">
        <w:rPr>
          <w:rFonts w:ascii="Arial" w:hAnsi="Arial" w:cs="Arial"/>
          <w:b/>
          <w:sz w:val="32"/>
          <w:szCs w:val="32"/>
        </w:rPr>
        <w:t>22</w:t>
      </w:r>
      <w:r>
        <w:rPr>
          <w:rFonts w:ascii="Arial" w:hAnsi="Arial" w:cs="Arial"/>
          <w:b/>
          <w:sz w:val="32"/>
          <w:szCs w:val="32"/>
        </w:rPr>
        <w:t xml:space="preserve"> ОТ </w:t>
      </w:r>
      <w:r w:rsidR="007B55FA">
        <w:rPr>
          <w:rFonts w:ascii="Arial" w:hAnsi="Arial" w:cs="Arial"/>
          <w:b/>
          <w:sz w:val="32"/>
          <w:szCs w:val="32"/>
        </w:rPr>
        <w:t>18.05.2021</w:t>
      </w:r>
      <w:r>
        <w:rPr>
          <w:rFonts w:ascii="Arial" w:hAnsi="Arial" w:cs="Arial"/>
          <w:b/>
          <w:sz w:val="32"/>
          <w:szCs w:val="32"/>
        </w:rPr>
        <w:t xml:space="preserve"> «</w:t>
      </w:r>
      <w:r w:rsidR="000E1373" w:rsidRPr="006612E3">
        <w:rPr>
          <w:rFonts w:ascii="Arial" w:hAnsi="Arial" w:cs="Arial"/>
          <w:b/>
          <w:sz w:val="32"/>
          <w:szCs w:val="32"/>
        </w:rPr>
        <w:t xml:space="preserve">ОБ УТВЕРЖДЕНИИ ПОРЯДКА </w:t>
      </w:r>
      <w:r w:rsidR="000E1373" w:rsidRPr="006612E3">
        <w:rPr>
          <w:rFonts w:ascii="Arial" w:eastAsia="Times New Roman CYR" w:hAnsi="Arial" w:cs="Arial"/>
          <w:b/>
          <w:bCs/>
          <w:sz w:val="32"/>
          <w:szCs w:val="32"/>
        </w:rPr>
        <w:t xml:space="preserve">ИСПОЛНЕНИЯ БЮДЖЕТА </w:t>
      </w:r>
      <w:r w:rsidR="009F3B2D">
        <w:rPr>
          <w:rFonts w:ascii="Arial" w:eastAsia="Times New Roman CYR" w:hAnsi="Arial" w:cs="Arial"/>
          <w:b/>
          <w:bCs/>
          <w:sz w:val="32"/>
          <w:szCs w:val="32"/>
        </w:rPr>
        <w:t>ТАРМИНСКОГО</w:t>
      </w:r>
      <w:r w:rsidR="00A93346" w:rsidRPr="006612E3">
        <w:rPr>
          <w:rFonts w:ascii="Arial" w:eastAsia="Times New Roman CYR" w:hAnsi="Arial" w:cs="Arial"/>
          <w:b/>
          <w:bCs/>
          <w:sz w:val="32"/>
          <w:szCs w:val="32"/>
        </w:rPr>
        <w:t xml:space="preserve"> СЕЛЬСКОГО </w:t>
      </w:r>
      <w:r w:rsidR="000E1373" w:rsidRPr="006612E3">
        <w:rPr>
          <w:rFonts w:ascii="Arial" w:eastAsia="Times New Roman CYR" w:hAnsi="Arial" w:cs="Arial"/>
          <w:b/>
          <w:bCs/>
          <w:sz w:val="32"/>
          <w:szCs w:val="32"/>
        </w:rPr>
        <w:t>ПОСЕЛЕНИЯ ПО РАСХОДАМ И ИСТОЧНИКАМ</w:t>
      </w:r>
      <w:r w:rsidR="00A93346" w:rsidRPr="006612E3">
        <w:rPr>
          <w:rFonts w:ascii="Arial" w:eastAsia="Times New Roman CYR" w:hAnsi="Arial" w:cs="Arial"/>
          <w:b/>
          <w:bCs/>
          <w:sz w:val="32"/>
          <w:szCs w:val="32"/>
        </w:rPr>
        <w:t xml:space="preserve"> </w:t>
      </w:r>
      <w:r w:rsidR="000E1373" w:rsidRPr="006612E3">
        <w:rPr>
          <w:rFonts w:ascii="Arial" w:eastAsia="Times New Roman CYR" w:hAnsi="Arial" w:cs="Arial"/>
          <w:b/>
          <w:bCs/>
          <w:sz w:val="32"/>
          <w:szCs w:val="32"/>
        </w:rPr>
        <w:t xml:space="preserve">ФИНАНСИРОВАНИЯ ДЕФИЦИТА </w:t>
      </w:r>
      <w:r w:rsidR="006612E3">
        <w:rPr>
          <w:rFonts w:ascii="Arial" w:eastAsia="Times New Roman CYR" w:hAnsi="Arial" w:cs="Arial"/>
          <w:b/>
          <w:bCs/>
          <w:sz w:val="32"/>
          <w:szCs w:val="32"/>
        </w:rPr>
        <w:t>БЮДЖЕТА ПОСЕЛЕНИЯ</w:t>
      </w:r>
      <w:r>
        <w:rPr>
          <w:rFonts w:ascii="Arial" w:eastAsia="Times New Roman CYR" w:hAnsi="Arial" w:cs="Arial"/>
          <w:b/>
          <w:bCs/>
          <w:sz w:val="32"/>
          <w:szCs w:val="32"/>
        </w:rPr>
        <w:t>»</w:t>
      </w:r>
    </w:p>
    <w:p w:rsidR="000E1373" w:rsidRPr="006612E3" w:rsidRDefault="000E1373" w:rsidP="006612E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0E1373" w:rsidRPr="006612E3" w:rsidRDefault="000E1373" w:rsidP="006612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12E3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</w:t>
      </w:r>
      <w:r w:rsidR="00227478">
        <w:rPr>
          <w:rFonts w:ascii="Arial" w:hAnsi="Arial" w:cs="Arial"/>
          <w:sz w:val="24"/>
          <w:szCs w:val="24"/>
        </w:rPr>
        <w:t>в связи с внесенными изменениями в пункт 3 статьи 219</w:t>
      </w:r>
      <w:r w:rsidR="00227478" w:rsidRPr="006612E3">
        <w:rPr>
          <w:rFonts w:ascii="Arial" w:hAnsi="Arial" w:cs="Arial"/>
          <w:sz w:val="24"/>
          <w:szCs w:val="24"/>
        </w:rPr>
        <w:t xml:space="preserve"> </w:t>
      </w:r>
      <w:r w:rsidRPr="006612E3">
        <w:rPr>
          <w:rFonts w:ascii="Arial" w:hAnsi="Arial" w:cs="Arial"/>
          <w:sz w:val="24"/>
          <w:szCs w:val="24"/>
        </w:rPr>
        <w:t xml:space="preserve">Бюджетного кодекса Российской Федерации, руководствуясь Уставом </w:t>
      </w:r>
      <w:r w:rsidR="009F3B2D">
        <w:rPr>
          <w:rFonts w:ascii="Arial" w:hAnsi="Arial" w:cs="Arial"/>
          <w:sz w:val="24"/>
          <w:szCs w:val="24"/>
        </w:rPr>
        <w:t>Тарминского</w:t>
      </w:r>
      <w:r w:rsidRPr="006612E3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r w:rsidR="009F3B2D">
        <w:rPr>
          <w:rFonts w:ascii="Arial" w:hAnsi="Arial" w:cs="Arial"/>
          <w:sz w:val="24"/>
          <w:szCs w:val="24"/>
        </w:rPr>
        <w:t>Тарминского</w:t>
      </w:r>
      <w:r w:rsidRPr="006612E3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0E1373" w:rsidRPr="006612E3" w:rsidRDefault="000E1373" w:rsidP="006612E3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E1373" w:rsidRPr="006612E3" w:rsidRDefault="000E1373" w:rsidP="006612E3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612E3">
        <w:rPr>
          <w:rFonts w:ascii="Arial" w:hAnsi="Arial" w:cs="Arial"/>
          <w:b/>
          <w:sz w:val="30"/>
          <w:szCs w:val="30"/>
        </w:rPr>
        <w:t>ПОСТАНОВЛЯЕТ:</w:t>
      </w:r>
    </w:p>
    <w:p w:rsidR="000E1373" w:rsidRPr="006612E3" w:rsidRDefault="000E1373" w:rsidP="006612E3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041BE" w:rsidRPr="004041BE" w:rsidRDefault="00227478" w:rsidP="004041BE">
      <w:pPr>
        <w:widowControl w:val="0"/>
        <w:numPr>
          <w:ilvl w:val="0"/>
          <w:numId w:val="3"/>
        </w:numPr>
        <w:spacing w:after="0" w:line="240" w:lineRule="auto"/>
        <w:ind w:left="0" w:right="20" w:firstLine="709"/>
        <w:contextualSpacing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4041BE">
        <w:rPr>
          <w:rFonts w:ascii="Arial" w:hAnsi="Arial" w:cs="Arial"/>
          <w:sz w:val="24"/>
          <w:szCs w:val="24"/>
        </w:rPr>
        <w:t>Внести изменения в</w:t>
      </w:r>
      <w:r w:rsidR="000E1373" w:rsidRPr="004041BE">
        <w:rPr>
          <w:rFonts w:ascii="Arial" w:hAnsi="Arial" w:cs="Arial"/>
          <w:sz w:val="24"/>
          <w:szCs w:val="24"/>
        </w:rPr>
        <w:t xml:space="preserve"> </w:t>
      </w:r>
      <w:r w:rsidRPr="004041BE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="009F3B2D">
        <w:rPr>
          <w:rFonts w:ascii="Arial" w:hAnsi="Arial" w:cs="Arial"/>
          <w:sz w:val="24"/>
          <w:szCs w:val="24"/>
        </w:rPr>
        <w:t>Тарминского</w:t>
      </w:r>
      <w:r w:rsidRPr="004041BE">
        <w:rPr>
          <w:rFonts w:ascii="Arial" w:hAnsi="Arial" w:cs="Arial"/>
          <w:sz w:val="24"/>
          <w:szCs w:val="24"/>
        </w:rPr>
        <w:t xml:space="preserve"> сельского поселения № </w:t>
      </w:r>
      <w:r w:rsidR="007B55FA">
        <w:rPr>
          <w:rFonts w:ascii="Arial" w:hAnsi="Arial" w:cs="Arial"/>
          <w:sz w:val="24"/>
          <w:szCs w:val="24"/>
        </w:rPr>
        <w:t>22 от 18.05.2021</w:t>
      </w:r>
      <w:bookmarkStart w:id="0" w:name="_GoBack"/>
      <w:bookmarkEnd w:id="0"/>
      <w:r w:rsidRPr="004041BE">
        <w:rPr>
          <w:rFonts w:ascii="Arial" w:hAnsi="Arial" w:cs="Arial"/>
          <w:sz w:val="24"/>
          <w:szCs w:val="24"/>
        </w:rPr>
        <w:t xml:space="preserve"> «Об утверждении порядка </w:t>
      </w:r>
      <w:r w:rsidRPr="004041BE">
        <w:rPr>
          <w:rFonts w:ascii="Arial" w:eastAsia="Times New Roman CYR" w:hAnsi="Arial" w:cs="Arial"/>
          <w:bCs/>
          <w:sz w:val="24"/>
          <w:szCs w:val="24"/>
        </w:rPr>
        <w:t xml:space="preserve">исполнения бюджета </w:t>
      </w:r>
      <w:r w:rsidR="009F3B2D">
        <w:rPr>
          <w:rFonts w:ascii="Arial" w:eastAsia="Times New Roman CYR" w:hAnsi="Arial" w:cs="Arial"/>
          <w:bCs/>
          <w:sz w:val="24"/>
          <w:szCs w:val="24"/>
        </w:rPr>
        <w:t>Тарминского</w:t>
      </w:r>
      <w:r w:rsidRPr="004041BE">
        <w:rPr>
          <w:rFonts w:ascii="Arial" w:eastAsia="Times New Roman CYR" w:hAnsi="Arial" w:cs="Arial"/>
          <w:bCs/>
          <w:sz w:val="24"/>
          <w:szCs w:val="24"/>
        </w:rPr>
        <w:t xml:space="preserve"> сельского поселения по расходам и источникам финансирования дефицита бюджета поселения»</w:t>
      </w:r>
      <w:r w:rsidR="004041BE">
        <w:rPr>
          <w:rFonts w:ascii="Arial" w:eastAsia="Times New Roman CYR" w:hAnsi="Arial" w:cs="Arial"/>
          <w:bCs/>
          <w:sz w:val="24"/>
          <w:szCs w:val="24"/>
        </w:rPr>
        <w:t>.</w:t>
      </w:r>
    </w:p>
    <w:p w:rsidR="004041BE" w:rsidRPr="004041BE" w:rsidRDefault="0012698F" w:rsidP="004041BE">
      <w:pPr>
        <w:widowControl w:val="0"/>
        <w:numPr>
          <w:ilvl w:val="0"/>
          <w:numId w:val="3"/>
        </w:numPr>
        <w:spacing w:after="0" w:line="240" w:lineRule="auto"/>
        <w:ind w:left="0" w:right="20" w:firstLine="709"/>
        <w:contextualSpacing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>
        <w:rPr>
          <w:rFonts w:ascii="Arial" w:eastAsia="Times New Roman CYR" w:hAnsi="Arial" w:cs="Arial"/>
          <w:bCs/>
          <w:sz w:val="24"/>
          <w:szCs w:val="24"/>
        </w:rPr>
        <w:t>П</w:t>
      </w:r>
      <w:r w:rsidR="004041BE" w:rsidRPr="004041BE">
        <w:rPr>
          <w:rFonts w:ascii="Arial" w:hAnsi="Arial" w:cs="Arial"/>
          <w:sz w:val="24"/>
          <w:szCs w:val="24"/>
        </w:rPr>
        <w:t xml:space="preserve">ункт 6 главы 2 </w:t>
      </w:r>
      <w:r w:rsidR="004041BE">
        <w:rPr>
          <w:rFonts w:ascii="Arial" w:hAnsi="Arial" w:cs="Arial"/>
          <w:sz w:val="24"/>
          <w:szCs w:val="24"/>
        </w:rPr>
        <w:t>П</w:t>
      </w:r>
      <w:r w:rsidR="004041BE" w:rsidRPr="00227478">
        <w:rPr>
          <w:rFonts w:ascii="Arial" w:hAnsi="Arial" w:cs="Arial"/>
          <w:sz w:val="24"/>
          <w:szCs w:val="24"/>
        </w:rPr>
        <w:t xml:space="preserve">орядка </w:t>
      </w:r>
      <w:r w:rsidR="004041BE">
        <w:rPr>
          <w:rFonts w:ascii="Arial" w:eastAsia="Times New Roman CYR" w:hAnsi="Arial" w:cs="Arial"/>
          <w:bCs/>
          <w:sz w:val="24"/>
          <w:szCs w:val="24"/>
        </w:rPr>
        <w:t xml:space="preserve">исполнения бюджета </w:t>
      </w:r>
      <w:r w:rsidR="009F3B2D">
        <w:rPr>
          <w:rFonts w:ascii="Arial" w:eastAsia="Times New Roman CYR" w:hAnsi="Arial" w:cs="Arial"/>
          <w:bCs/>
          <w:sz w:val="24"/>
          <w:szCs w:val="24"/>
        </w:rPr>
        <w:t>Тарминского</w:t>
      </w:r>
      <w:r w:rsidR="004041BE" w:rsidRPr="00227478">
        <w:rPr>
          <w:rFonts w:ascii="Arial" w:eastAsia="Times New Roman CYR" w:hAnsi="Arial" w:cs="Arial"/>
          <w:bCs/>
          <w:sz w:val="24"/>
          <w:szCs w:val="24"/>
        </w:rPr>
        <w:t xml:space="preserve"> сельского поселения по расходам и источникам финансирования дефицита бюджета поселения</w:t>
      </w:r>
      <w:r w:rsidR="004041BE" w:rsidRPr="004041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изложить в новой редакции</w:t>
      </w:r>
      <w:r w:rsidR="004041BE">
        <w:rPr>
          <w:rFonts w:ascii="Arial" w:hAnsi="Arial" w:cs="Arial"/>
          <w:sz w:val="24"/>
          <w:szCs w:val="24"/>
        </w:rPr>
        <w:t>:</w:t>
      </w:r>
    </w:p>
    <w:p w:rsidR="0012698F" w:rsidRDefault="004041BE" w:rsidP="00126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 CYR" w:hAnsi="Arial" w:cs="Arial"/>
          <w:bCs/>
          <w:sz w:val="24"/>
          <w:szCs w:val="24"/>
        </w:rPr>
        <w:t>«</w:t>
      </w:r>
      <w:r w:rsidR="0012698F" w:rsidRPr="00A20DE9">
        <w:rPr>
          <w:rFonts w:ascii="Arial" w:eastAsia="Times New Roman" w:hAnsi="Arial" w:cs="Arial"/>
          <w:sz w:val="24"/>
          <w:szCs w:val="24"/>
        </w:rPr>
        <w:t>6. </w:t>
      </w:r>
      <w:r w:rsidR="0012698F">
        <w:rPr>
          <w:rFonts w:ascii="Arial" w:eastAsia="Times New Roman" w:hAnsi="Arial" w:cs="Arial"/>
          <w:sz w:val="24"/>
          <w:szCs w:val="24"/>
        </w:rPr>
        <w:t>Получатель бюджетных средств при</w:t>
      </w:r>
      <w:r w:rsidR="00476FE0">
        <w:rPr>
          <w:rFonts w:ascii="Arial" w:eastAsia="Times New Roman" w:hAnsi="Arial" w:cs="Arial"/>
          <w:sz w:val="24"/>
          <w:szCs w:val="24"/>
        </w:rPr>
        <w:t>н</w:t>
      </w:r>
      <w:r w:rsidR="0012698F">
        <w:rPr>
          <w:rFonts w:ascii="Arial" w:eastAsia="Times New Roman" w:hAnsi="Arial" w:cs="Arial"/>
          <w:sz w:val="24"/>
          <w:szCs w:val="24"/>
        </w:rPr>
        <w:t xml:space="preserve">имает бюджетные обязательства и вносит изменения в ранее принятые бюджетные обязательства </w:t>
      </w:r>
      <w:proofErr w:type="gramStart"/>
      <w:r w:rsidR="0012698F">
        <w:rPr>
          <w:rFonts w:ascii="Arial" w:eastAsia="Times New Roman" w:hAnsi="Arial" w:cs="Arial"/>
          <w:sz w:val="24"/>
          <w:szCs w:val="24"/>
        </w:rPr>
        <w:t>в</w:t>
      </w:r>
      <w:r w:rsidR="00476FE0">
        <w:rPr>
          <w:rFonts w:ascii="Arial" w:eastAsia="Times New Roman" w:hAnsi="Arial" w:cs="Arial"/>
          <w:sz w:val="24"/>
          <w:szCs w:val="24"/>
        </w:rPr>
        <w:t xml:space="preserve"> </w:t>
      </w:r>
      <w:r w:rsidR="0012698F">
        <w:rPr>
          <w:rFonts w:ascii="Arial" w:eastAsia="Times New Roman" w:hAnsi="Arial" w:cs="Arial"/>
          <w:sz w:val="24"/>
          <w:szCs w:val="24"/>
        </w:rPr>
        <w:t>пределах</w:t>
      </w:r>
      <w:proofErr w:type="gramEnd"/>
      <w:r w:rsidR="0012698F">
        <w:rPr>
          <w:rFonts w:ascii="Arial" w:eastAsia="Times New Roman" w:hAnsi="Arial" w:cs="Arial"/>
          <w:sz w:val="24"/>
          <w:szCs w:val="24"/>
        </w:rPr>
        <w:t xml:space="preserve"> доведенных до него лимитов бюджетных обязательств.</w:t>
      </w:r>
    </w:p>
    <w:p w:rsidR="0012698F" w:rsidRPr="00A20DE9" w:rsidRDefault="0012698F" w:rsidP="00126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0DE9">
        <w:rPr>
          <w:rFonts w:ascii="Arial" w:eastAsia="Times New Roman" w:hAnsi="Arial" w:cs="Arial"/>
          <w:sz w:val="24"/>
          <w:szCs w:val="24"/>
        </w:rPr>
        <w:t>Принятие бюджетных обязательств предусматривает заключение получателем средств местного бюджета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476FE0" w:rsidRDefault="0012698F" w:rsidP="0012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3604">
        <w:rPr>
          <w:rFonts w:ascii="Arial" w:hAnsi="Arial" w:cs="Arial"/>
          <w:sz w:val="24"/>
          <w:szCs w:val="24"/>
        </w:rPr>
        <w:t>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</w:t>
      </w:r>
    </w:p>
    <w:p w:rsidR="00476FE0" w:rsidRDefault="00476FE0" w:rsidP="0012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Получатель бюджетных средств заключает муниципальные контракты, иные договоры, предусматривающие исполнение обязательств по таким муниципальным контрактам, иным договорам за пределами срока действия утвержденных лимитов бюджетных обязательств, в случаях, предусмотренными </w:t>
      </w:r>
      <w:r>
        <w:rPr>
          <w:rFonts w:ascii="Arial" w:hAnsi="Arial" w:cs="Arial"/>
          <w:sz w:val="24"/>
          <w:szCs w:val="24"/>
        </w:rPr>
        <w:lastRenderedPageBreak/>
        <w:t xml:space="preserve">положениями Бюджетного кодекса РФ и иных федеральных законов, регулирующих бюджетные правоотношения. </w:t>
      </w:r>
    </w:p>
    <w:p w:rsidR="004041BE" w:rsidRPr="004041BE" w:rsidRDefault="00476FE0" w:rsidP="0012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Указанные положения, установленные для заключения муниципальных контрактов, иных договоров, применяются также при внесении изменений в ранее заключенные муниципальные контракты, иные договоры.</w:t>
      </w:r>
      <w:r w:rsidR="004041BE" w:rsidRPr="004041BE">
        <w:rPr>
          <w:rFonts w:ascii="Arial" w:eastAsia="Times New Roman CYR" w:hAnsi="Arial" w:cs="Arial"/>
          <w:bCs/>
          <w:sz w:val="24"/>
          <w:szCs w:val="24"/>
        </w:rPr>
        <w:t>»</w:t>
      </w:r>
    </w:p>
    <w:p w:rsidR="000E1373" w:rsidRPr="004041BE" w:rsidRDefault="000E1373" w:rsidP="004041BE">
      <w:pPr>
        <w:widowControl w:val="0"/>
        <w:numPr>
          <w:ilvl w:val="0"/>
          <w:numId w:val="3"/>
        </w:numPr>
        <w:spacing w:after="0" w:line="240" w:lineRule="auto"/>
        <w:ind w:left="0" w:right="20" w:firstLine="709"/>
        <w:contextualSpacing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4041BE">
        <w:rPr>
          <w:rFonts w:ascii="Arial" w:hAnsi="Arial" w:cs="Arial"/>
          <w:sz w:val="24"/>
          <w:szCs w:val="24"/>
        </w:rPr>
        <w:t xml:space="preserve">Опубликовать настоящее постановление в </w:t>
      </w:r>
      <w:r w:rsidR="00476FE0">
        <w:rPr>
          <w:rFonts w:ascii="Arial" w:hAnsi="Arial" w:cs="Arial"/>
          <w:sz w:val="24"/>
          <w:szCs w:val="24"/>
        </w:rPr>
        <w:t>И</w:t>
      </w:r>
      <w:r w:rsidR="006612E3" w:rsidRPr="004041BE">
        <w:rPr>
          <w:rFonts w:ascii="Arial" w:eastAsia="Arial Unicode MS" w:hAnsi="Arial" w:cs="Arial"/>
          <w:color w:val="000000"/>
          <w:lang w:bidi="ru-RU"/>
        </w:rPr>
        <w:t>нформационном бюллетене</w:t>
      </w:r>
      <w:r w:rsidRPr="004041BE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 </w:t>
      </w:r>
      <w:r w:rsidR="009F3B2D">
        <w:rPr>
          <w:rFonts w:ascii="Arial" w:eastAsia="Arial Unicode MS" w:hAnsi="Arial" w:cs="Arial"/>
          <w:color w:val="000000"/>
          <w:sz w:val="24"/>
          <w:szCs w:val="24"/>
          <w:lang w:bidi="ru-RU"/>
        </w:rPr>
        <w:t>Тарминского</w:t>
      </w:r>
      <w:r w:rsidR="00476FE0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 муниципального образования </w:t>
      </w:r>
      <w:r w:rsidRPr="004041BE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и разместить на официальном сайте </w:t>
      </w:r>
      <w:r w:rsidR="009F3B2D">
        <w:rPr>
          <w:rFonts w:ascii="Arial" w:eastAsia="Arial Unicode MS" w:hAnsi="Arial" w:cs="Arial"/>
          <w:color w:val="000000"/>
          <w:sz w:val="24"/>
          <w:szCs w:val="24"/>
          <w:lang w:bidi="ru-RU"/>
        </w:rPr>
        <w:t>Тарминского</w:t>
      </w:r>
      <w:r w:rsidRPr="004041BE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 сельского поселения. </w:t>
      </w:r>
    </w:p>
    <w:p w:rsidR="000E1373" w:rsidRPr="006612E3" w:rsidRDefault="000E1373" w:rsidP="004041BE">
      <w:pPr>
        <w:pStyle w:val="a6"/>
        <w:ind w:firstLine="709"/>
        <w:jc w:val="both"/>
        <w:rPr>
          <w:rFonts w:ascii="Arial" w:eastAsia="Calibri" w:hAnsi="Arial" w:cs="Arial"/>
          <w:bCs/>
          <w:sz w:val="24"/>
          <w:szCs w:val="24"/>
          <w:lang w:val="ru-RU"/>
        </w:rPr>
      </w:pPr>
      <w:r w:rsidRPr="006612E3">
        <w:rPr>
          <w:rFonts w:ascii="Arial" w:eastAsia="Calibri" w:hAnsi="Arial" w:cs="Arial"/>
          <w:bCs/>
          <w:sz w:val="24"/>
          <w:szCs w:val="24"/>
          <w:lang w:val="ru-RU"/>
        </w:rPr>
        <w:t xml:space="preserve">4. Контроль </w:t>
      </w:r>
      <w:r w:rsidR="00955487" w:rsidRPr="006612E3">
        <w:rPr>
          <w:rFonts w:ascii="Arial" w:eastAsia="Calibri" w:hAnsi="Arial" w:cs="Arial"/>
          <w:bCs/>
          <w:sz w:val="24"/>
          <w:szCs w:val="24"/>
          <w:lang w:val="ru-RU"/>
        </w:rPr>
        <w:t xml:space="preserve">за </w:t>
      </w:r>
      <w:r w:rsidRPr="006612E3">
        <w:rPr>
          <w:rFonts w:ascii="Arial" w:eastAsia="Calibri" w:hAnsi="Arial" w:cs="Arial"/>
          <w:bCs/>
          <w:sz w:val="24"/>
          <w:szCs w:val="24"/>
          <w:lang w:val="ru-RU"/>
        </w:rPr>
        <w:t>исполнени</w:t>
      </w:r>
      <w:r w:rsidR="00955487" w:rsidRPr="006612E3">
        <w:rPr>
          <w:rFonts w:ascii="Arial" w:eastAsia="Calibri" w:hAnsi="Arial" w:cs="Arial"/>
          <w:bCs/>
          <w:sz w:val="24"/>
          <w:szCs w:val="24"/>
          <w:lang w:val="ru-RU"/>
        </w:rPr>
        <w:t>ем</w:t>
      </w:r>
      <w:r w:rsidRPr="006612E3">
        <w:rPr>
          <w:rFonts w:ascii="Arial" w:eastAsia="Calibri" w:hAnsi="Arial" w:cs="Arial"/>
          <w:bCs/>
          <w:sz w:val="24"/>
          <w:szCs w:val="24"/>
          <w:lang w:val="ru-RU"/>
        </w:rPr>
        <w:t xml:space="preserve"> настоящего постановления оставляю за собой.</w:t>
      </w:r>
    </w:p>
    <w:p w:rsidR="000E1373" w:rsidRPr="006612E3" w:rsidRDefault="000E1373" w:rsidP="004041BE">
      <w:pPr>
        <w:spacing w:after="0" w:line="240" w:lineRule="auto"/>
        <w:ind w:firstLine="709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612E3">
        <w:rPr>
          <w:rFonts w:ascii="Arial" w:eastAsia="Calibri" w:hAnsi="Arial" w:cs="Arial"/>
          <w:bCs/>
          <w:sz w:val="24"/>
          <w:szCs w:val="24"/>
          <w:lang w:eastAsia="en-US"/>
        </w:rPr>
        <w:t>5. Постановление вступает в силу с момента его опубликования.</w:t>
      </w:r>
    </w:p>
    <w:p w:rsidR="000E1373" w:rsidRDefault="000E1373" w:rsidP="006612E3">
      <w:pPr>
        <w:spacing w:after="0" w:line="240" w:lineRule="auto"/>
        <w:ind w:firstLine="709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6612E3" w:rsidRDefault="006612E3" w:rsidP="006612E3">
      <w:pPr>
        <w:spacing w:after="0" w:line="240" w:lineRule="auto"/>
        <w:ind w:firstLine="709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6612E3" w:rsidRPr="006612E3" w:rsidRDefault="006612E3" w:rsidP="006612E3">
      <w:pPr>
        <w:pStyle w:val="11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612E3">
        <w:rPr>
          <w:rFonts w:ascii="Arial" w:hAnsi="Arial" w:cs="Arial"/>
          <w:sz w:val="24"/>
          <w:szCs w:val="24"/>
        </w:rPr>
        <w:t xml:space="preserve">Глава </w:t>
      </w:r>
      <w:r w:rsidR="009F3B2D">
        <w:rPr>
          <w:rFonts w:ascii="Arial" w:hAnsi="Arial" w:cs="Arial"/>
          <w:sz w:val="24"/>
          <w:szCs w:val="24"/>
        </w:rPr>
        <w:t>Тарминского</w:t>
      </w:r>
    </w:p>
    <w:p w:rsidR="006612E3" w:rsidRPr="006612E3" w:rsidRDefault="006612E3" w:rsidP="006612E3">
      <w:pPr>
        <w:pStyle w:val="11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612E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9F3B2D">
        <w:rPr>
          <w:rFonts w:ascii="Arial" w:hAnsi="Arial" w:cs="Arial"/>
          <w:sz w:val="24"/>
          <w:szCs w:val="24"/>
        </w:rPr>
        <w:t xml:space="preserve">                                                М.Т. Коротюк</w:t>
      </w:r>
    </w:p>
    <w:sectPr w:rsidR="006612E3" w:rsidRPr="006612E3" w:rsidSect="006612E3">
      <w:pgSz w:w="11906" w:h="16800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3932"/>
    <w:multiLevelType w:val="multilevel"/>
    <w:tmpl w:val="05E139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D349E6"/>
    <w:multiLevelType w:val="hybridMultilevel"/>
    <w:tmpl w:val="1310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573DCF"/>
    <w:multiLevelType w:val="hybridMultilevel"/>
    <w:tmpl w:val="36527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5615B"/>
    <w:multiLevelType w:val="multilevel"/>
    <w:tmpl w:val="5725615B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05D07"/>
    <w:rsid w:val="000E1373"/>
    <w:rsid w:val="0012698F"/>
    <w:rsid w:val="0022198B"/>
    <w:rsid w:val="00227478"/>
    <w:rsid w:val="002637DD"/>
    <w:rsid w:val="004041BE"/>
    <w:rsid w:val="00476FE0"/>
    <w:rsid w:val="005A3499"/>
    <w:rsid w:val="005F27E5"/>
    <w:rsid w:val="006612E3"/>
    <w:rsid w:val="007B55FA"/>
    <w:rsid w:val="00805D07"/>
    <w:rsid w:val="008F6AED"/>
    <w:rsid w:val="00955487"/>
    <w:rsid w:val="00963604"/>
    <w:rsid w:val="00997439"/>
    <w:rsid w:val="009F3B2D"/>
    <w:rsid w:val="00A20DE9"/>
    <w:rsid w:val="00A6476F"/>
    <w:rsid w:val="00A740BF"/>
    <w:rsid w:val="00A93346"/>
    <w:rsid w:val="00AA3A5B"/>
    <w:rsid w:val="00BA7B69"/>
    <w:rsid w:val="00D22EE2"/>
    <w:rsid w:val="00E132D8"/>
    <w:rsid w:val="00F90BDA"/>
    <w:rsid w:val="00FC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BE926-AE44-475F-A57D-D7CF0966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99"/>
  </w:style>
  <w:style w:type="paragraph" w:styleId="1">
    <w:name w:val="heading 1"/>
    <w:basedOn w:val="a"/>
    <w:next w:val="a"/>
    <w:link w:val="10"/>
    <w:uiPriority w:val="99"/>
    <w:qFormat/>
    <w:rsid w:val="00805D0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D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805D07"/>
    <w:rPr>
      <w:color w:val="106BBE"/>
    </w:rPr>
  </w:style>
  <w:style w:type="character" w:styleId="a4">
    <w:name w:val="Hyperlink"/>
    <w:rsid w:val="00805D07"/>
    <w:rPr>
      <w:color w:val="000080"/>
      <w:u w:val="single"/>
    </w:rPr>
  </w:style>
  <w:style w:type="character" w:customStyle="1" w:styleId="apple-converted-space">
    <w:name w:val="apple-converted-space"/>
    <w:basedOn w:val="a0"/>
    <w:rsid w:val="00805D07"/>
  </w:style>
  <w:style w:type="paragraph" w:customStyle="1" w:styleId="indent1">
    <w:name w:val="indent_1"/>
    <w:basedOn w:val="a"/>
    <w:rsid w:val="00805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805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05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0E1373"/>
    <w:rPr>
      <w:rFonts w:ascii="Calibri" w:hAnsi="Calibri" w:cs="Calibri"/>
      <w:lang w:val="en-US"/>
    </w:rPr>
  </w:style>
  <w:style w:type="paragraph" w:styleId="a6">
    <w:name w:val="No Spacing"/>
    <w:link w:val="a5"/>
    <w:uiPriority w:val="1"/>
    <w:qFormat/>
    <w:rsid w:val="000E1373"/>
    <w:pPr>
      <w:spacing w:after="0" w:line="240" w:lineRule="auto"/>
    </w:pPr>
    <w:rPr>
      <w:rFonts w:ascii="Calibri" w:hAnsi="Calibri" w:cs="Calibri"/>
      <w:lang w:val="en-US"/>
    </w:rPr>
  </w:style>
  <w:style w:type="paragraph" w:styleId="a7">
    <w:name w:val="Body Text"/>
    <w:basedOn w:val="a"/>
    <w:link w:val="a8"/>
    <w:semiHidden/>
    <w:unhideWhenUsed/>
    <w:rsid w:val="006612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6612E3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612E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9">
    <w:name w:val="List Paragraph"/>
    <w:basedOn w:val="a"/>
    <w:uiPriority w:val="34"/>
    <w:qFormat/>
    <w:rsid w:val="00A2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5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</dc:creator>
  <cp:keywords/>
  <dc:description/>
  <cp:lastModifiedBy>User</cp:lastModifiedBy>
  <cp:revision>18</cp:revision>
  <cp:lastPrinted>2021-05-26T07:56:00Z</cp:lastPrinted>
  <dcterms:created xsi:type="dcterms:W3CDTF">2020-01-28T04:43:00Z</dcterms:created>
  <dcterms:modified xsi:type="dcterms:W3CDTF">2023-04-26T03:50:00Z</dcterms:modified>
</cp:coreProperties>
</file>