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5F" w:rsidRPr="00252F22" w:rsidRDefault="0048735F" w:rsidP="004873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21.11.2022г. №100</w:t>
      </w:r>
    </w:p>
    <w:p w:rsidR="0048735F" w:rsidRPr="007F735F" w:rsidRDefault="0048735F" w:rsidP="0048735F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:rsidR="0048735F" w:rsidRPr="007F735F" w:rsidRDefault="0048735F" w:rsidP="0048735F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ИРКУТСКАЯ ОБЛАСТЬ</w:t>
      </w:r>
    </w:p>
    <w:p w:rsidR="0048735F" w:rsidRPr="007F735F" w:rsidRDefault="0048735F" w:rsidP="0048735F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БРАТСКИЙ РАЙОН</w:t>
      </w:r>
    </w:p>
    <w:p w:rsidR="0048735F" w:rsidRPr="007F735F" w:rsidRDefault="0048735F" w:rsidP="0048735F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8735F" w:rsidRPr="007F735F" w:rsidRDefault="0048735F" w:rsidP="0048735F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ГЛАВА</w:t>
      </w:r>
    </w:p>
    <w:p w:rsidR="0048735F" w:rsidRPr="007F735F" w:rsidRDefault="0048735F" w:rsidP="004873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7F735F">
        <w:rPr>
          <w:rFonts w:ascii="Arial" w:hAnsi="Arial" w:cs="Arial"/>
          <w:b/>
          <w:sz w:val="32"/>
          <w:szCs w:val="32"/>
        </w:rPr>
        <w:t>Е</w:t>
      </w:r>
    </w:p>
    <w:p w:rsidR="0048735F" w:rsidRPr="007F735F" w:rsidRDefault="0048735F" w:rsidP="0048735F">
      <w:pPr>
        <w:jc w:val="center"/>
        <w:rPr>
          <w:rFonts w:ascii="Arial" w:hAnsi="Arial" w:cs="Arial"/>
          <w:b/>
          <w:sz w:val="32"/>
          <w:szCs w:val="32"/>
        </w:rPr>
      </w:pPr>
    </w:p>
    <w:p w:rsidR="0048735F" w:rsidRDefault="0048735F" w:rsidP="004873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48735F" w:rsidRDefault="0048735F" w:rsidP="0048735F">
      <w:pPr>
        <w:jc w:val="center"/>
        <w:rPr>
          <w:rFonts w:ascii="Arial" w:hAnsi="Arial" w:cs="Arial"/>
          <w:sz w:val="24"/>
          <w:szCs w:val="24"/>
        </w:rPr>
      </w:pPr>
    </w:p>
    <w:p w:rsidR="0048735F" w:rsidRDefault="0048735F" w:rsidP="0048735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адресов объектов недвижимости, в соответствии с Федеральным законом от 06.10.2003 года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утвержденными Постановлением Правительства Российской Федерации от 19.11.2014 №1221, руководствуясь п. 21 ст.6 Устава Тарминского муниципального образования,</w:t>
      </w:r>
    </w:p>
    <w:p w:rsidR="0048735F" w:rsidRDefault="0048735F" w:rsidP="0048735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8735F" w:rsidRDefault="0048735F" w:rsidP="0048735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48735F" w:rsidRDefault="0048735F" w:rsidP="0048735F">
      <w:pPr>
        <w:jc w:val="center"/>
        <w:rPr>
          <w:sz w:val="24"/>
          <w:szCs w:val="24"/>
        </w:rPr>
      </w:pPr>
    </w:p>
    <w:p w:rsidR="0048735F" w:rsidRDefault="0048735F" w:rsidP="0048735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Земельному участку, предназначенному </w:t>
      </w:r>
      <w:r w:rsidRPr="00493025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ведения личного подсобного хозяйства, общей площадью 617кв.м присвоить адрес: Российская Федерация, Иркутская область, Братский муниципальный район, </w:t>
      </w:r>
      <w:proofErr w:type="spellStart"/>
      <w:r>
        <w:rPr>
          <w:rFonts w:ascii="Arial" w:hAnsi="Arial" w:cs="Arial"/>
          <w:sz w:val="24"/>
          <w:szCs w:val="24"/>
        </w:rPr>
        <w:t>Тарминское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поселение, п. </w:t>
      </w:r>
      <w:proofErr w:type="spellStart"/>
      <w:r>
        <w:rPr>
          <w:rFonts w:ascii="Arial" w:hAnsi="Arial" w:cs="Arial"/>
          <w:sz w:val="24"/>
          <w:szCs w:val="24"/>
        </w:rPr>
        <w:t>Тарма</w:t>
      </w:r>
      <w:proofErr w:type="spellEnd"/>
      <w:r>
        <w:rPr>
          <w:rFonts w:ascii="Arial" w:hAnsi="Arial" w:cs="Arial"/>
          <w:sz w:val="24"/>
          <w:szCs w:val="24"/>
        </w:rPr>
        <w:t>, ул. Набережная, земельный участок 12/1.</w:t>
      </w:r>
    </w:p>
    <w:p w:rsidR="0048735F" w:rsidRDefault="0048735F" w:rsidP="0048735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подлежит официальному опубликованию в Информационном бюллетене и на официальном сайте Тарминского муниципального образования.</w:t>
      </w:r>
    </w:p>
    <w:p w:rsidR="0048735F" w:rsidRDefault="0048735F" w:rsidP="0048735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48735F" w:rsidRDefault="0048735F" w:rsidP="0048735F">
      <w:pPr>
        <w:jc w:val="both"/>
        <w:rPr>
          <w:sz w:val="24"/>
          <w:szCs w:val="24"/>
        </w:rPr>
      </w:pPr>
    </w:p>
    <w:p w:rsidR="0048735F" w:rsidRDefault="0048735F" w:rsidP="0048735F">
      <w:pPr>
        <w:jc w:val="both"/>
        <w:rPr>
          <w:sz w:val="24"/>
          <w:szCs w:val="24"/>
        </w:rPr>
      </w:pPr>
    </w:p>
    <w:p w:rsidR="0048735F" w:rsidRDefault="0048735F" w:rsidP="00487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Тарминского</w:t>
      </w:r>
    </w:p>
    <w:p w:rsidR="0048735F" w:rsidRDefault="0048735F" w:rsidP="00487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</w:t>
      </w:r>
    </w:p>
    <w:p w:rsidR="0048735F" w:rsidRDefault="0048735F" w:rsidP="0048735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М.Т.Коротюк</w:t>
      </w:r>
      <w:proofErr w:type="spellEnd"/>
    </w:p>
    <w:p w:rsidR="0048735F" w:rsidRDefault="0048735F" w:rsidP="0048735F">
      <w:pPr>
        <w:rPr>
          <w:rFonts w:ascii="Arial" w:hAnsi="Arial" w:cs="Arial"/>
          <w:sz w:val="24"/>
          <w:szCs w:val="24"/>
        </w:rPr>
      </w:pPr>
    </w:p>
    <w:p w:rsidR="0048735F" w:rsidRDefault="0048735F" w:rsidP="0048735F">
      <w:pPr>
        <w:rPr>
          <w:rFonts w:ascii="Arial" w:hAnsi="Arial" w:cs="Arial"/>
          <w:sz w:val="24"/>
          <w:szCs w:val="24"/>
        </w:rPr>
      </w:pPr>
    </w:p>
    <w:p w:rsidR="00C622C0" w:rsidRDefault="0048735F">
      <w:bookmarkStart w:id="0" w:name="_GoBack"/>
      <w:bookmarkEnd w:id="0"/>
    </w:p>
    <w:sectPr w:rsidR="00C6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96"/>
    <w:rsid w:val="00307378"/>
    <w:rsid w:val="0048735F"/>
    <w:rsid w:val="00CE3524"/>
    <w:rsid w:val="00C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C4DC7-9F8B-4CCE-8CD3-DCA55206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2022-11-24T06:41:00Z</dcterms:created>
  <dcterms:modified xsi:type="dcterms:W3CDTF">2022-11-24T06:41:00Z</dcterms:modified>
</cp:coreProperties>
</file>