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6C" w:rsidRPr="004D31CC" w:rsidRDefault="00816E9C" w:rsidP="00C26D6C">
      <w:pPr>
        <w:ind w:firstLine="0"/>
        <w:jc w:val="center"/>
        <w:rPr>
          <w:rFonts w:ascii="Arial" w:hAnsi="Arial" w:cs="Arial"/>
          <w:b/>
          <w:sz w:val="32"/>
          <w:szCs w:val="32"/>
        </w:rPr>
      </w:pPr>
      <w:r>
        <w:rPr>
          <w:rFonts w:ascii="Arial" w:hAnsi="Arial" w:cs="Arial"/>
          <w:b/>
          <w:sz w:val="32"/>
          <w:szCs w:val="32"/>
        </w:rPr>
        <w:t>02.03.</w:t>
      </w:r>
      <w:r w:rsidR="00C26D6C" w:rsidRPr="004D31CC">
        <w:rPr>
          <w:rFonts w:ascii="Arial" w:hAnsi="Arial" w:cs="Arial"/>
          <w:b/>
          <w:sz w:val="32"/>
          <w:szCs w:val="32"/>
        </w:rPr>
        <w:t>202</w:t>
      </w:r>
      <w:r w:rsidR="005B02C2">
        <w:rPr>
          <w:rFonts w:ascii="Arial" w:hAnsi="Arial" w:cs="Arial"/>
          <w:b/>
          <w:sz w:val="32"/>
          <w:szCs w:val="32"/>
        </w:rPr>
        <w:t>2</w:t>
      </w:r>
      <w:r>
        <w:rPr>
          <w:rFonts w:ascii="Arial" w:hAnsi="Arial" w:cs="Arial"/>
          <w:b/>
          <w:sz w:val="32"/>
          <w:szCs w:val="32"/>
        </w:rPr>
        <w:t>г.</w:t>
      </w:r>
      <w:r w:rsidR="00C26D6C" w:rsidRPr="004D31CC">
        <w:rPr>
          <w:rFonts w:ascii="Arial" w:hAnsi="Arial" w:cs="Arial"/>
          <w:b/>
          <w:sz w:val="32"/>
          <w:szCs w:val="32"/>
        </w:rPr>
        <w:t xml:space="preserve"> №</w:t>
      </w:r>
      <w:r>
        <w:rPr>
          <w:rFonts w:ascii="Arial" w:hAnsi="Arial" w:cs="Arial"/>
          <w:b/>
          <w:sz w:val="32"/>
          <w:szCs w:val="32"/>
        </w:rPr>
        <w:t>18</w:t>
      </w:r>
    </w:p>
    <w:p w:rsidR="00C26D6C" w:rsidRPr="004D31CC" w:rsidRDefault="00C26D6C" w:rsidP="00C26D6C">
      <w:pPr>
        <w:pStyle w:val="a7"/>
        <w:spacing w:after="0"/>
        <w:ind w:firstLine="0"/>
        <w:jc w:val="center"/>
        <w:rPr>
          <w:rFonts w:ascii="Arial" w:hAnsi="Arial" w:cs="Arial"/>
          <w:b/>
          <w:sz w:val="32"/>
          <w:szCs w:val="32"/>
        </w:rPr>
      </w:pPr>
      <w:r w:rsidRPr="004D31CC">
        <w:rPr>
          <w:rFonts w:ascii="Arial" w:hAnsi="Arial" w:cs="Arial"/>
          <w:b/>
          <w:sz w:val="32"/>
          <w:szCs w:val="32"/>
        </w:rPr>
        <w:t>РОССИЙСКАЯ ФЕДЕРАЦИЯ</w:t>
      </w:r>
    </w:p>
    <w:p w:rsidR="00C26D6C" w:rsidRPr="004D31CC" w:rsidRDefault="00C26D6C" w:rsidP="00C26D6C">
      <w:pPr>
        <w:ind w:firstLine="0"/>
        <w:jc w:val="center"/>
        <w:rPr>
          <w:rFonts w:ascii="Arial" w:hAnsi="Arial" w:cs="Arial"/>
          <w:b/>
          <w:sz w:val="32"/>
          <w:szCs w:val="32"/>
        </w:rPr>
      </w:pPr>
      <w:r w:rsidRPr="004D31CC">
        <w:rPr>
          <w:rFonts w:ascii="Arial" w:hAnsi="Arial" w:cs="Arial"/>
          <w:b/>
          <w:sz w:val="32"/>
          <w:szCs w:val="32"/>
        </w:rPr>
        <w:t>ИРКУТСКАЯ ОБЛАСТЬ</w:t>
      </w:r>
    </w:p>
    <w:p w:rsidR="00C26D6C" w:rsidRPr="004D31CC" w:rsidRDefault="00C26D6C" w:rsidP="00C26D6C">
      <w:pPr>
        <w:ind w:firstLine="0"/>
        <w:jc w:val="center"/>
        <w:rPr>
          <w:rFonts w:ascii="Arial" w:hAnsi="Arial" w:cs="Arial"/>
          <w:b/>
          <w:sz w:val="32"/>
          <w:szCs w:val="32"/>
        </w:rPr>
      </w:pPr>
      <w:r w:rsidRPr="004D31CC">
        <w:rPr>
          <w:rFonts w:ascii="Arial" w:hAnsi="Arial" w:cs="Arial"/>
          <w:b/>
          <w:sz w:val="32"/>
          <w:szCs w:val="32"/>
        </w:rPr>
        <w:t>БРАТСКИЙ МУНИЦИПАЛЬНЫЙ РАЙОН</w:t>
      </w:r>
    </w:p>
    <w:p w:rsidR="00C26D6C" w:rsidRPr="004D31CC" w:rsidRDefault="00C26D6C" w:rsidP="00C26D6C">
      <w:pPr>
        <w:ind w:firstLine="0"/>
        <w:jc w:val="center"/>
        <w:rPr>
          <w:rFonts w:ascii="Arial" w:hAnsi="Arial" w:cs="Arial"/>
          <w:b/>
          <w:sz w:val="32"/>
          <w:szCs w:val="32"/>
        </w:rPr>
      </w:pPr>
      <w:r w:rsidRPr="004D31CC">
        <w:rPr>
          <w:rFonts w:ascii="Arial" w:hAnsi="Arial" w:cs="Arial"/>
          <w:b/>
          <w:sz w:val="32"/>
          <w:szCs w:val="32"/>
        </w:rPr>
        <w:t>АДМИНИСТРАЦИЯ</w:t>
      </w:r>
    </w:p>
    <w:p w:rsidR="00C26D6C" w:rsidRPr="004D31CC" w:rsidRDefault="00C26D6C" w:rsidP="00C26D6C">
      <w:pPr>
        <w:ind w:firstLine="0"/>
        <w:jc w:val="center"/>
        <w:rPr>
          <w:rFonts w:ascii="Arial" w:hAnsi="Arial" w:cs="Arial"/>
          <w:b/>
          <w:color w:val="000000"/>
          <w:sz w:val="32"/>
          <w:szCs w:val="32"/>
        </w:rPr>
      </w:pPr>
      <w:r w:rsidRPr="004D31CC">
        <w:rPr>
          <w:rFonts w:ascii="Arial" w:hAnsi="Arial" w:cs="Arial"/>
          <w:b/>
          <w:color w:val="000000"/>
          <w:sz w:val="32"/>
          <w:szCs w:val="32"/>
        </w:rPr>
        <w:t>ТАРМИНСКОГО СЕЛЬСКОГО ПОСЕЛЕНИЯ</w:t>
      </w:r>
    </w:p>
    <w:p w:rsidR="00C26D6C" w:rsidRPr="004D31CC" w:rsidRDefault="00C26D6C" w:rsidP="00C26D6C">
      <w:pPr>
        <w:autoSpaceDE w:val="0"/>
        <w:autoSpaceDN w:val="0"/>
        <w:adjustRightInd w:val="0"/>
        <w:ind w:firstLine="0"/>
        <w:jc w:val="center"/>
        <w:rPr>
          <w:rFonts w:ascii="Arial" w:hAnsi="Arial" w:cs="Arial"/>
          <w:b/>
          <w:sz w:val="32"/>
          <w:szCs w:val="32"/>
        </w:rPr>
      </w:pPr>
      <w:r>
        <w:rPr>
          <w:rFonts w:ascii="Arial" w:hAnsi="Arial" w:cs="Arial"/>
          <w:b/>
          <w:sz w:val="32"/>
          <w:szCs w:val="32"/>
        </w:rPr>
        <w:t>ПОСТАНОВЛЕНИ</w:t>
      </w:r>
      <w:r w:rsidRPr="004D31CC">
        <w:rPr>
          <w:rFonts w:ascii="Arial" w:hAnsi="Arial" w:cs="Arial"/>
          <w:b/>
          <w:sz w:val="32"/>
          <w:szCs w:val="32"/>
        </w:rPr>
        <w:t>Е</w:t>
      </w:r>
    </w:p>
    <w:p w:rsidR="00C26D6C" w:rsidRPr="004D31CC" w:rsidRDefault="00C26D6C" w:rsidP="00C26D6C">
      <w:pPr>
        <w:shd w:val="clear" w:color="auto" w:fill="FFFFFF"/>
        <w:jc w:val="center"/>
        <w:rPr>
          <w:rFonts w:ascii="Arial" w:hAnsi="Arial" w:cs="Arial"/>
          <w:b/>
          <w:color w:val="000000"/>
          <w:sz w:val="32"/>
          <w:szCs w:val="32"/>
        </w:rPr>
      </w:pPr>
    </w:p>
    <w:p w:rsidR="00C26D6C" w:rsidRPr="004D31CC" w:rsidRDefault="00C26D6C" w:rsidP="00C26D6C">
      <w:pPr>
        <w:ind w:firstLine="0"/>
        <w:jc w:val="center"/>
        <w:rPr>
          <w:rFonts w:ascii="Arial" w:hAnsi="Arial" w:cs="Arial"/>
          <w:sz w:val="32"/>
          <w:szCs w:val="32"/>
        </w:rPr>
      </w:pPr>
      <w:r w:rsidRPr="004D31CC">
        <w:rPr>
          <w:rFonts w:ascii="Arial" w:hAnsi="Arial" w:cs="Arial"/>
          <w:b/>
          <w:color w:val="000000"/>
          <w:sz w:val="32"/>
          <w:szCs w:val="32"/>
        </w:rPr>
        <w:t>О ВНЕСЕНИИ ИЗМЕНЕНИЙ В АДМИНИСТРАТИВНЫЙ РЕГЛАМЕНТ ПРЕДОСТАВЛЕНИЯ МУНИЦИПАЛЬНОЙ УСЛУГИ «ПРЕДОСТАВЛЕНИЕ МУНИЦИПАЛЬНОГО ИМУЩЕСТВА ТАРМИНСКОГО МУНИЦИПАЛЬНОГО ОБРАЗОВАНИЯ В БЕЗВОЗМЕЗДНОЕ ПОЛЬЗОВАНИЕ БЕЗ ПРОВЕДЕНИЯ ТОРГОВ»</w:t>
      </w:r>
    </w:p>
    <w:p w:rsidR="00C26D6C" w:rsidRPr="004D31CC" w:rsidRDefault="00C26D6C" w:rsidP="007564F4">
      <w:pPr>
        <w:ind w:firstLine="709"/>
        <w:jc w:val="center"/>
        <w:rPr>
          <w:rFonts w:ascii="Arial" w:hAnsi="Arial" w:cs="Arial"/>
          <w:sz w:val="24"/>
          <w:szCs w:val="24"/>
        </w:rPr>
      </w:pPr>
    </w:p>
    <w:p w:rsidR="00C26D6C" w:rsidRDefault="00816E9C" w:rsidP="007564F4">
      <w:pPr>
        <w:autoSpaceDE w:val="0"/>
        <w:autoSpaceDN w:val="0"/>
        <w:adjustRightInd w:val="0"/>
        <w:ind w:firstLine="709"/>
        <w:rPr>
          <w:rFonts w:ascii="Arial" w:hAnsi="Arial" w:cs="Arial"/>
          <w:sz w:val="24"/>
          <w:szCs w:val="24"/>
        </w:rPr>
      </w:pPr>
      <w:r>
        <w:rPr>
          <w:rFonts w:ascii="Arial" w:hAnsi="Arial" w:cs="Arial"/>
          <w:sz w:val="24"/>
          <w:szCs w:val="24"/>
        </w:rPr>
        <w:t xml:space="preserve">В </w:t>
      </w:r>
      <w:r w:rsidR="00C26D6C" w:rsidRPr="004D31CC">
        <w:rPr>
          <w:rFonts w:ascii="Arial" w:hAnsi="Arial" w:cs="Arial"/>
          <w:sz w:val="24"/>
          <w:szCs w:val="24"/>
        </w:rPr>
        <w:t>целях предоставления муниципальных услуг на базе многофункциональных центров предоставления государственных и муниципальных услуг и в электронном виде, руководствуясь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Тарминского муниципального образования, Администрация Тарминского муниципального образования</w:t>
      </w:r>
    </w:p>
    <w:p w:rsidR="00C26D6C" w:rsidRPr="004D31CC" w:rsidRDefault="00C26D6C" w:rsidP="00C26D6C">
      <w:pPr>
        <w:autoSpaceDE w:val="0"/>
        <w:autoSpaceDN w:val="0"/>
        <w:adjustRightInd w:val="0"/>
        <w:ind w:firstLine="709"/>
        <w:rPr>
          <w:rFonts w:ascii="Arial" w:hAnsi="Arial" w:cs="Arial"/>
          <w:sz w:val="24"/>
          <w:szCs w:val="24"/>
        </w:rPr>
      </w:pPr>
      <w:r w:rsidRPr="004D31CC">
        <w:rPr>
          <w:rFonts w:ascii="Arial" w:hAnsi="Arial" w:cs="Arial"/>
          <w:sz w:val="24"/>
          <w:szCs w:val="24"/>
        </w:rPr>
        <w:tab/>
      </w:r>
    </w:p>
    <w:p w:rsidR="00C26D6C" w:rsidRPr="004D31CC" w:rsidRDefault="00C26D6C" w:rsidP="004F6937">
      <w:pPr>
        <w:ind w:firstLine="0"/>
        <w:jc w:val="center"/>
        <w:rPr>
          <w:rFonts w:ascii="Arial" w:hAnsi="Arial" w:cs="Arial"/>
          <w:b/>
          <w:sz w:val="30"/>
          <w:szCs w:val="30"/>
        </w:rPr>
      </w:pPr>
      <w:r w:rsidRPr="004D31CC">
        <w:rPr>
          <w:rFonts w:ascii="Arial" w:hAnsi="Arial" w:cs="Arial"/>
          <w:b/>
          <w:sz w:val="30"/>
          <w:szCs w:val="30"/>
        </w:rPr>
        <w:t>ПОСТАНОВЛЯЕТ:</w:t>
      </w:r>
    </w:p>
    <w:p w:rsidR="00C26D6C" w:rsidRPr="004D31CC" w:rsidRDefault="00C26D6C" w:rsidP="00C26D6C">
      <w:pPr>
        <w:tabs>
          <w:tab w:val="left" w:pos="4560"/>
        </w:tabs>
        <w:ind w:firstLine="709"/>
        <w:rPr>
          <w:rFonts w:ascii="Arial" w:hAnsi="Arial" w:cs="Arial"/>
          <w:sz w:val="24"/>
          <w:szCs w:val="24"/>
        </w:rPr>
      </w:pPr>
    </w:p>
    <w:p w:rsidR="00C26D6C" w:rsidRDefault="00C26D6C" w:rsidP="007564F4">
      <w:pPr>
        <w:ind w:firstLine="709"/>
        <w:rPr>
          <w:rFonts w:ascii="Arial" w:hAnsi="Arial" w:cs="Arial"/>
          <w:sz w:val="24"/>
          <w:szCs w:val="24"/>
        </w:rPr>
      </w:pPr>
      <w:r w:rsidRPr="004D31CC">
        <w:rPr>
          <w:rFonts w:ascii="Arial" w:hAnsi="Arial" w:cs="Arial"/>
          <w:sz w:val="24"/>
          <w:szCs w:val="24"/>
        </w:rPr>
        <w:t>1.</w:t>
      </w:r>
      <w:r w:rsidR="005B02C2">
        <w:rPr>
          <w:rFonts w:ascii="Arial" w:hAnsi="Arial" w:cs="Arial"/>
          <w:sz w:val="24"/>
          <w:szCs w:val="24"/>
        </w:rPr>
        <w:t xml:space="preserve"> Внести следующие изменения в Административный регламент предоставления муниципальной услуги «Предоставление муниципального имущества Тарминского муниципального образования в безвозмездное пользование без проведения торгов», утвержденный Постановлением Администрации Тарминского сельского поселения от 06.10.2020 № 49 (в редакции постановления от 31.03.2021 № 11, далее – Регламент):</w:t>
      </w:r>
    </w:p>
    <w:p w:rsidR="00451FC5" w:rsidRPr="00F73099" w:rsidRDefault="005B02C2" w:rsidP="007564F4">
      <w:pPr>
        <w:ind w:firstLine="709"/>
        <w:rPr>
          <w:rFonts w:ascii="Arial" w:hAnsi="Arial" w:cs="Arial"/>
          <w:sz w:val="24"/>
          <w:szCs w:val="24"/>
        </w:rPr>
      </w:pPr>
      <w:r>
        <w:rPr>
          <w:rFonts w:ascii="Arial" w:hAnsi="Arial" w:cs="Arial"/>
          <w:sz w:val="24"/>
          <w:szCs w:val="24"/>
        </w:rPr>
        <w:t xml:space="preserve">1.1. </w:t>
      </w:r>
      <w:r w:rsidR="00451FC5" w:rsidRPr="00F73099">
        <w:rPr>
          <w:rFonts w:ascii="Arial" w:hAnsi="Arial" w:cs="Arial"/>
          <w:sz w:val="24"/>
          <w:szCs w:val="24"/>
        </w:rPr>
        <w:t>Пункт 1 Регламента дополнить абзацем следующего содержания:</w:t>
      </w:r>
    </w:p>
    <w:p w:rsidR="00451FC5" w:rsidRDefault="00451FC5" w:rsidP="007564F4">
      <w:pPr>
        <w:ind w:firstLine="709"/>
        <w:rPr>
          <w:rFonts w:ascii="Arial" w:hAnsi="Arial" w:cs="Arial"/>
          <w:sz w:val="24"/>
          <w:szCs w:val="24"/>
        </w:rPr>
      </w:pPr>
      <w:r w:rsidRPr="00F73099">
        <w:rPr>
          <w:rFonts w:ascii="Arial" w:hAnsi="Arial" w:cs="Arial"/>
          <w:sz w:val="24"/>
          <w:szCs w:val="24"/>
        </w:rPr>
        <w:t xml:space="preserve">«Административный регламент не распространяется на случаи предоставления муниципального имущества в </w:t>
      </w:r>
      <w:r>
        <w:rPr>
          <w:rFonts w:ascii="Arial" w:hAnsi="Arial" w:cs="Arial"/>
          <w:sz w:val="24"/>
          <w:szCs w:val="24"/>
        </w:rPr>
        <w:t>безвозмездное пользование</w:t>
      </w:r>
      <w:r w:rsidRPr="00F73099">
        <w:rPr>
          <w:rFonts w:ascii="Arial" w:hAnsi="Arial" w:cs="Arial"/>
          <w:sz w:val="24"/>
          <w:szCs w:val="24"/>
        </w:rPr>
        <w:t xml:space="preserve"> без проведения торгов способом, предусмотренн</w:t>
      </w:r>
      <w:r>
        <w:rPr>
          <w:rFonts w:ascii="Arial" w:hAnsi="Arial" w:cs="Arial"/>
          <w:sz w:val="24"/>
          <w:szCs w:val="24"/>
        </w:rPr>
        <w:t>ы</w:t>
      </w:r>
      <w:r w:rsidRPr="00F73099">
        <w:rPr>
          <w:rFonts w:ascii="Arial" w:hAnsi="Arial" w:cs="Arial"/>
          <w:sz w:val="24"/>
          <w:szCs w:val="24"/>
        </w:rPr>
        <w:t>м пунктом 9 части 1 статьи 17</w:t>
      </w:r>
      <w:r w:rsidRPr="00F73099">
        <w:rPr>
          <w:rFonts w:ascii="Arial" w:hAnsi="Arial" w:cs="Arial"/>
          <w:sz w:val="24"/>
          <w:szCs w:val="24"/>
          <w:vertAlign w:val="superscript"/>
        </w:rPr>
        <w:t>1</w:t>
      </w:r>
      <w:r w:rsidRPr="00F73099">
        <w:rPr>
          <w:rFonts w:ascii="Arial" w:hAnsi="Arial" w:cs="Arial"/>
          <w:sz w:val="24"/>
          <w:szCs w:val="24"/>
        </w:rPr>
        <w:t xml:space="preserve"> Федерального закона от 26.07.2006 N 135-ФЗ «О защите конкуренции».</w:t>
      </w:r>
      <w:r w:rsidR="006436E5">
        <w:rPr>
          <w:rFonts w:ascii="Arial" w:hAnsi="Arial" w:cs="Arial"/>
          <w:sz w:val="24"/>
          <w:szCs w:val="24"/>
        </w:rPr>
        <w:t>»;</w:t>
      </w:r>
    </w:p>
    <w:p w:rsidR="005B02C2" w:rsidRDefault="00451FC5" w:rsidP="007564F4">
      <w:pPr>
        <w:ind w:firstLine="709"/>
        <w:rPr>
          <w:rFonts w:ascii="Arial" w:hAnsi="Arial" w:cs="Arial"/>
          <w:sz w:val="24"/>
          <w:szCs w:val="24"/>
        </w:rPr>
      </w:pPr>
      <w:r>
        <w:rPr>
          <w:rFonts w:ascii="Arial" w:hAnsi="Arial" w:cs="Arial"/>
          <w:sz w:val="24"/>
          <w:szCs w:val="24"/>
        </w:rPr>
        <w:t xml:space="preserve">1.2. </w:t>
      </w:r>
      <w:r w:rsidR="005B02C2">
        <w:rPr>
          <w:rFonts w:ascii="Arial" w:hAnsi="Arial" w:cs="Arial"/>
          <w:sz w:val="24"/>
          <w:szCs w:val="24"/>
        </w:rPr>
        <w:t xml:space="preserve">В пункте 39 </w:t>
      </w:r>
      <w:r w:rsidR="00A019B6">
        <w:rPr>
          <w:rFonts w:ascii="Arial" w:hAnsi="Arial" w:cs="Arial"/>
          <w:sz w:val="24"/>
          <w:szCs w:val="24"/>
        </w:rPr>
        <w:t>Регламента слова «</w:t>
      </w:r>
      <w:r w:rsidR="00A019B6" w:rsidRPr="00A019B6">
        <w:rPr>
          <w:rFonts w:ascii="Arial" w:hAnsi="Arial" w:cs="Arial"/>
          <w:sz w:val="24"/>
          <w:szCs w:val="24"/>
        </w:rPr>
        <w:t>с которого поступили заявление и документы</w:t>
      </w:r>
      <w:r w:rsidR="00A019B6">
        <w:rPr>
          <w:rFonts w:ascii="Arial" w:hAnsi="Arial" w:cs="Arial"/>
          <w:sz w:val="24"/>
          <w:szCs w:val="24"/>
        </w:rPr>
        <w:t>» заменить словами «указанный в заявлении»;</w:t>
      </w:r>
    </w:p>
    <w:p w:rsidR="00123BF4" w:rsidRDefault="00FD3520" w:rsidP="007564F4">
      <w:pPr>
        <w:ind w:firstLine="709"/>
        <w:rPr>
          <w:rFonts w:ascii="Arial" w:hAnsi="Arial" w:cs="Arial"/>
          <w:sz w:val="24"/>
          <w:szCs w:val="24"/>
        </w:rPr>
      </w:pPr>
      <w:r>
        <w:rPr>
          <w:rFonts w:ascii="Arial" w:hAnsi="Arial" w:cs="Arial"/>
          <w:sz w:val="24"/>
          <w:szCs w:val="24"/>
        </w:rPr>
        <w:t>1</w:t>
      </w:r>
      <w:r w:rsidR="00451FC5">
        <w:rPr>
          <w:rFonts w:ascii="Arial" w:hAnsi="Arial" w:cs="Arial"/>
          <w:sz w:val="24"/>
          <w:szCs w:val="24"/>
        </w:rPr>
        <w:t xml:space="preserve">.3. </w:t>
      </w:r>
      <w:r w:rsidR="00CE6C01">
        <w:rPr>
          <w:rFonts w:ascii="Arial" w:hAnsi="Arial" w:cs="Arial"/>
          <w:sz w:val="24"/>
          <w:szCs w:val="24"/>
        </w:rPr>
        <w:t>В пункт</w:t>
      </w:r>
      <w:r w:rsidR="00123BF4">
        <w:rPr>
          <w:rFonts w:ascii="Arial" w:hAnsi="Arial" w:cs="Arial"/>
          <w:sz w:val="24"/>
          <w:szCs w:val="24"/>
        </w:rPr>
        <w:t>е</w:t>
      </w:r>
      <w:r w:rsidR="00CE6C01">
        <w:rPr>
          <w:rFonts w:ascii="Arial" w:hAnsi="Arial" w:cs="Arial"/>
          <w:sz w:val="24"/>
          <w:szCs w:val="24"/>
        </w:rPr>
        <w:t xml:space="preserve"> 6</w:t>
      </w:r>
      <w:r w:rsidR="00123BF4">
        <w:rPr>
          <w:rFonts w:ascii="Arial" w:hAnsi="Arial" w:cs="Arial"/>
          <w:sz w:val="24"/>
          <w:szCs w:val="24"/>
        </w:rPr>
        <w:t>, подпункте 2 пункта 7, подпункте 2 пункта 13, подпункте 6 пункта 15, абзаце 4 пункта 123, подпункте «а» пункта 135</w:t>
      </w:r>
      <w:r w:rsidR="00CE6C01">
        <w:rPr>
          <w:rFonts w:ascii="Arial" w:hAnsi="Arial" w:cs="Arial"/>
          <w:sz w:val="24"/>
          <w:szCs w:val="24"/>
        </w:rPr>
        <w:t xml:space="preserve"> Регламента</w:t>
      </w:r>
      <w:r w:rsidR="00123BF4">
        <w:rPr>
          <w:rFonts w:ascii="Arial" w:hAnsi="Arial" w:cs="Arial"/>
          <w:sz w:val="24"/>
          <w:szCs w:val="24"/>
        </w:rPr>
        <w:t xml:space="preserve"> слова «Тарминского сельского поселения» - исключить;</w:t>
      </w:r>
    </w:p>
    <w:p w:rsidR="00601C37" w:rsidRDefault="00601C37" w:rsidP="007564F4">
      <w:pPr>
        <w:ind w:firstLine="709"/>
        <w:rPr>
          <w:rFonts w:ascii="Arial" w:hAnsi="Arial" w:cs="Arial"/>
          <w:sz w:val="24"/>
          <w:szCs w:val="24"/>
        </w:rPr>
      </w:pPr>
      <w:r>
        <w:rPr>
          <w:rFonts w:ascii="Arial" w:hAnsi="Arial" w:cs="Arial"/>
          <w:sz w:val="24"/>
          <w:szCs w:val="24"/>
        </w:rPr>
        <w:t>1.4. В абзаце 3 пункта 100, абзаце 1 пункта 135 Регламента слова «Тарминского муниципального образования» - исключить;</w:t>
      </w:r>
    </w:p>
    <w:p w:rsidR="00443C56" w:rsidRDefault="00601C37" w:rsidP="007564F4">
      <w:pPr>
        <w:ind w:firstLine="709"/>
        <w:rPr>
          <w:rFonts w:ascii="Arial" w:hAnsi="Arial" w:cs="Arial"/>
          <w:sz w:val="24"/>
          <w:szCs w:val="24"/>
        </w:rPr>
      </w:pPr>
      <w:r>
        <w:rPr>
          <w:rFonts w:ascii="Arial" w:hAnsi="Arial" w:cs="Arial"/>
          <w:sz w:val="24"/>
          <w:szCs w:val="24"/>
        </w:rPr>
        <w:t>1.5.</w:t>
      </w:r>
      <w:r w:rsidR="00443C56">
        <w:rPr>
          <w:rFonts w:ascii="Arial" w:hAnsi="Arial" w:cs="Arial"/>
          <w:sz w:val="24"/>
          <w:szCs w:val="24"/>
        </w:rPr>
        <w:t xml:space="preserve"> Абзац 2 пункта 93 Регламента исключить;</w:t>
      </w:r>
    </w:p>
    <w:p w:rsidR="00C34151" w:rsidRPr="00C34151" w:rsidRDefault="00B23325" w:rsidP="007564F4">
      <w:pPr>
        <w:ind w:firstLine="709"/>
        <w:rPr>
          <w:rFonts w:ascii="Arial" w:hAnsi="Arial" w:cs="Arial"/>
          <w:sz w:val="24"/>
          <w:szCs w:val="24"/>
        </w:rPr>
      </w:pPr>
      <w:r w:rsidRPr="00B23325">
        <w:rPr>
          <w:rFonts w:ascii="Arial" w:hAnsi="Arial" w:cs="Arial"/>
          <w:sz w:val="24"/>
          <w:szCs w:val="24"/>
        </w:rPr>
        <w:t>1</w:t>
      </w:r>
      <w:r>
        <w:rPr>
          <w:rFonts w:ascii="Arial" w:hAnsi="Arial" w:cs="Arial"/>
          <w:sz w:val="24"/>
          <w:szCs w:val="24"/>
        </w:rPr>
        <w:t>.6.</w:t>
      </w:r>
      <w:r w:rsidR="00C34151" w:rsidRPr="00C34151">
        <w:rPr>
          <w:rFonts w:ascii="Arial" w:hAnsi="Arial" w:cs="Arial"/>
          <w:sz w:val="24"/>
          <w:szCs w:val="24"/>
        </w:rPr>
        <w:t xml:space="preserve"> В пункте 35 Регламента словосочетание «многофункционального центра» заменить аббревиатурой «МФЦ»;</w:t>
      </w:r>
    </w:p>
    <w:p w:rsidR="00C34151" w:rsidRPr="00C34151" w:rsidRDefault="00C34151" w:rsidP="007564F4">
      <w:pPr>
        <w:ind w:firstLine="709"/>
        <w:rPr>
          <w:rFonts w:ascii="Arial" w:hAnsi="Arial" w:cs="Arial"/>
          <w:sz w:val="24"/>
          <w:szCs w:val="24"/>
        </w:rPr>
      </w:pPr>
      <w:r w:rsidRPr="00C34151">
        <w:rPr>
          <w:rFonts w:ascii="Arial" w:hAnsi="Arial" w:cs="Arial"/>
          <w:sz w:val="24"/>
          <w:szCs w:val="24"/>
        </w:rPr>
        <w:lastRenderedPageBreak/>
        <w:t>1.</w:t>
      </w:r>
      <w:r>
        <w:rPr>
          <w:rFonts w:ascii="Arial" w:hAnsi="Arial" w:cs="Arial"/>
          <w:sz w:val="24"/>
          <w:szCs w:val="24"/>
        </w:rPr>
        <w:t>7</w:t>
      </w:r>
      <w:r w:rsidRPr="00C34151">
        <w:rPr>
          <w:rFonts w:ascii="Arial" w:hAnsi="Arial" w:cs="Arial"/>
          <w:sz w:val="24"/>
          <w:szCs w:val="24"/>
        </w:rPr>
        <w:t>. В пункте 36 Регламента словосочетание «многофункциональный центр предоставления государственных и муниципальных услуг» заменить аббревиатурой «МФЦ»;</w:t>
      </w:r>
    </w:p>
    <w:p w:rsidR="00C34151" w:rsidRPr="00C34151" w:rsidRDefault="00C34151" w:rsidP="007564F4">
      <w:pPr>
        <w:ind w:firstLine="709"/>
        <w:rPr>
          <w:rFonts w:ascii="Arial" w:hAnsi="Arial" w:cs="Arial"/>
          <w:sz w:val="24"/>
          <w:szCs w:val="24"/>
        </w:rPr>
      </w:pPr>
      <w:r w:rsidRPr="00C34151">
        <w:rPr>
          <w:rFonts w:ascii="Arial" w:hAnsi="Arial" w:cs="Arial"/>
          <w:sz w:val="24"/>
          <w:szCs w:val="24"/>
        </w:rPr>
        <w:t>1.</w:t>
      </w:r>
      <w:r>
        <w:rPr>
          <w:rFonts w:ascii="Arial" w:hAnsi="Arial" w:cs="Arial"/>
          <w:sz w:val="24"/>
          <w:szCs w:val="24"/>
        </w:rPr>
        <w:t>8</w:t>
      </w:r>
      <w:r w:rsidRPr="00C34151">
        <w:rPr>
          <w:rFonts w:ascii="Arial" w:hAnsi="Arial" w:cs="Arial"/>
          <w:sz w:val="24"/>
          <w:szCs w:val="24"/>
        </w:rPr>
        <w:t>. В абзаце 1 пункта 47.1 Регламента словосочетание «многофункционального центра предоставления государственных и муниципальных услуг» заменить аббревиатурой «МФЦ»;</w:t>
      </w:r>
    </w:p>
    <w:p w:rsidR="00C34151" w:rsidRPr="00C34151" w:rsidRDefault="00C34151" w:rsidP="007564F4">
      <w:pPr>
        <w:ind w:firstLine="709"/>
        <w:rPr>
          <w:rFonts w:ascii="Arial" w:hAnsi="Arial" w:cs="Arial"/>
          <w:sz w:val="24"/>
          <w:szCs w:val="24"/>
        </w:rPr>
      </w:pPr>
      <w:r w:rsidRPr="00C34151">
        <w:rPr>
          <w:rFonts w:ascii="Arial" w:hAnsi="Arial" w:cs="Arial"/>
          <w:sz w:val="24"/>
          <w:szCs w:val="24"/>
        </w:rPr>
        <w:t>1.</w:t>
      </w:r>
      <w:r>
        <w:rPr>
          <w:rFonts w:ascii="Arial" w:hAnsi="Arial" w:cs="Arial"/>
          <w:sz w:val="24"/>
          <w:szCs w:val="24"/>
        </w:rPr>
        <w:t>9</w:t>
      </w:r>
      <w:r w:rsidRPr="00C34151">
        <w:rPr>
          <w:rFonts w:ascii="Arial" w:hAnsi="Arial" w:cs="Arial"/>
          <w:sz w:val="24"/>
          <w:szCs w:val="24"/>
        </w:rPr>
        <w:t>. В наименовании главы 18 Регламента словосочетание «многофункциональном центре предоставления государственных и муниципальных услуг» заменить аббревиатурой «МФЦ»;</w:t>
      </w:r>
    </w:p>
    <w:p w:rsidR="00C34151" w:rsidRPr="00C34151" w:rsidRDefault="00C34151" w:rsidP="007564F4">
      <w:pPr>
        <w:ind w:firstLine="709"/>
        <w:rPr>
          <w:rFonts w:ascii="Arial" w:hAnsi="Arial" w:cs="Arial"/>
          <w:sz w:val="24"/>
          <w:szCs w:val="24"/>
        </w:rPr>
      </w:pPr>
      <w:r w:rsidRPr="00C34151">
        <w:rPr>
          <w:rFonts w:ascii="Arial" w:hAnsi="Arial" w:cs="Arial"/>
          <w:sz w:val="24"/>
          <w:szCs w:val="24"/>
        </w:rPr>
        <w:t>1.1</w:t>
      </w:r>
      <w:r>
        <w:rPr>
          <w:rFonts w:ascii="Arial" w:hAnsi="Arial" w:cs="Arial"/>
          <w:sz w:val="24"/>
          <w:szCs w:val="24"/>
        </w:rPr>
        <w:t>0</w:t>
      </w:r>
      <w:r w:rsidRPr="00C34151">
        <w:rPr>
          <w:rFonts w:ascii="Arial" w:hAnsi="Arial" w:cs="Arial"/>
          <w:sz w:val="24"/>
          <w:szCs w:val="24"/>
        </w:rPr>
        <w:t>. В наименовании главы 19 и раздела III Регламента словосочетание «многофункциональных центрах предоставления государственных и муниципальных услуг» заменить аббревиатурой «МФЦ»;</w:t>
      </w:r>
    </w:p>
    <w:p w:rsidR="00C34151" w:rsidRPr="00C34151" w:rsidRDefault="00C34151" w:rsidP="007564F4">
      <w:pPr>
        <w:ind w:firstLine="709"/>
        <w:rPr>
          <w:rFonts w:ascii="Arial" w:hAnsi="Arial" w:cs="Arial"/>
          <w:sz w:val="24"/>
          <w:szCs w:val="24"/>
        </w:rPr>
      </w:pPr>
      <w:r w:rsidRPr="00C34151">
        <w:rPr>
          <w:rFonts w:ascii="Arial" w:hAnsi="Arial" w:cs="Arial"/>
          <w:sz w:val="24"/>
          <w:szCs w:val="24"/>
        </w:rPr>
        <w:t>1.1</w:t>
      </w:r>
      <w:r>
        <w:rPr>
          <w:rFonts w:ascii="Arial" w:hAnsi="Arial" w:cs="Arial"/>
          <w:sz w:val="24"/>
          <w:szCs w:val="24"/>
        </w:rPr>
        <w:t>1</w:t>
      </w:r>
      <w:r w:rsidRPr="00C34151">
        <w:rPr>
          <w:rFonts w:ascii="Arial" w:hAnsi="Arial" w:cs="Arial"/>
          <w:sz w:val="24"/>
          <w:szCs w:val="24"/>
        </w:rPr>
        <w:t>. В пункте 123 Регламента словосочетания «многофункционального центра предоставления государственных и муниципальных услуг», «многофункциональном центре предоставления государственных и муниципальных услуг», «многофункциональном центре» заменить аббревиатурой «МФЦ», фразу «(далее в настоящей главе - многофункциональный центр)» - исключить;</w:t>
      </w:r>
    </w:p>
    <w:p w:rsidR="00C34151" w:rsidRDefault="00C34151" w:rsidP="007564F4">
      <w:pPr>
        <w:ind w:firstLine="709"/>
        <w:rPr>
          <w:rFonts w:ascii="Arial" w:hAnsi="Arial" w:cs="Arial"/>
          <w:sz w:val="24"/>
          <w:szCs w:val="24"/>
        </w:rPr>
      </w:pPr>
      <w:r w:rsidRPr="00C34151">
        <w:rPr>
          <w:rFonts w:ascii="Arial" w:hAnsi="Arial" w:cs="Arial"/>
          <w:sz w:val="24"/>
          <w:szCs w:val="24"/>
        </w:rPr>
        <w:t>1.1</w:t>
      </w:r>
      <w:r>
        <w:rPr>
          <w:rFonts w:ascii="Arial" w:hAnsi="Arial" w:cs="Arial"/>
          <w:sz w:val="24"/>
          <w:szCs w:val="24"/>
        </w:rPr>
        <w:t>2</w:t>
      </w:r>
      <w:r w:rsidRPr="00C34151">
        <w:rPr>
          <w:rFonts w:ascii="Arial" w:hAnsi="Arial" w:cs="Arial"/>
          <w:sz w:val="24"/>
          <w:szCs w:val="24"/>
        </w:rPr>
        <w:t>. В пунктах 124, 125, 133 Регламента словосочетания «многофункциональный центр», «многофункционального центра» заменить аббревиатурой «МФЦ»;</w:t>
      </w:r>
    </w:p>
    <w:p w:rsidR="0017339C" w:rsidRPr="00C34151" w:rsidRDefault="0017339C" w:rsidP="007564F4">
      <w:pPr>
        <w:ind w:firstLine="709"/>
        <w:rPr>
          <w:rFonts w:ascii="Arial" w:hAnsi="Arial" w:cs="Arial"/>
          <w:sz w:val="24"/>
          <w:szCs w:val="24"/>
        </w:rPr>
      </w:pPr>
      <w:r>
        <w:rPr>
          <w:rFonts w:ascii="Arial" w:hAnsi="Arial" w:cs="Arial"/>
          <w:sz w:val="24"/>
          <w:szCs w:val="24"/>
        </w:rPr>
        <w:t>1.13. В абзаце 11 п. 124 слова «государственной или»</w:t>
      </w:r>
      <w:r w:rsidR="003E6A82">
        <w:rPr>
          <w:rFonts w:ascii="Arial" w:hAnsi="Arial" w:cs="Arial"/>
          <w:sz w:val="24"/>
          <w:szCs w:val="24"/>
        </w:rPr>
        <w:t xml:space="preserve"> «</w:t>
      </w:r>
      <w:r w:rsidR="003E6A82" w:rsidRPr="003E6A82">
        <w:rPr>
          <w:rFonts w:ascii="Arial" w:hAnsi="Arial" w:cs="Arial"/>
          <w:sz w:val="24"/>
          <w:szCs w:val="24"/>
        </w:rPr>
        <w:t>государственных или</w:t>
      </w:r>
      <w:r w:rsidR="003E6A82">
        <w:rPr>
          <w:rFonts w:ascii="Arial" w:hAnsi="Arial" w:cs="Arial"/>
          <w:sz w:val="24"/>
          <w:szCs w:val="24"/>
        </w:rPr>
        <w:t>»</w:t>
      </w:r>
      <w:r>
        <w:rPr>
          <w:rFonts w:ascii="Arial" w:hAnsi="Arial" w:cs="Arial"/>
          <w:sz w:val="24"/>
          <w:szCs w:val="24"/>
        </w:rPr>
        <w:t xml:space="preserve"> исключить;</w:t>
      </w:r>
    </w:p>
    <w:p w:rsidR="00C34151" w:rsidRPr="00C34151" w:rsidRDefault="00C34151" w:rsidP="007564F4">
      <w:pPr>
        <w:ind w:firstLine="709"/>
        <w:rPr>
          <w:rFonts w:ascii="Arial" w:hAnsi="Arial" w:cs="Arial"/>
          <w:sz w:val="24"/>
          <w:szCs w:val="24"/>
        </w:rPr>
      </w:pPr>
      <w:r w:rsidRPr="00C34151">
        <w:rPr>
          <w:rFonts w:ascii="Arial" w:hAnsi="Arial" w:cs="Arial"/>
          <w:sz w:val="24"/>
          <w:szCs w:val="24"/>
        </w:rPr>
        <w:t>1.1</w:t>
      </w:r>
      <w:r w:rsidR="0017339C">
        <w:rPr>
          <w:rFonts w:ascii="Arial" w:hAnsi="Arial" w:cs="Arial"/>
          <w:sz w:val="24"/>
          <w:szCs w:val="24"/>
        </w:rPr>
        <w:t>4</w:t>
      </w:r>
      <w:r w:rsidRPr="00C34151">
        <w:rPr>
          <w:rFonts w:ascii="Arial" w:hAnsi="Arial" w:cs="Arial"/>
          <w:sz w:val="24"/>
          <w:szCs w:val="24"/>
        </w:rPr>
        <w:t>. В пунктах 126, 131 Регламента словосочетание «многофункционального центра» заменить аббревиатурой МФЦ;</w:t>
      </w:r>
    </w:p>
    <w:p w:rsidR="00A019B6" w:rsidRDefault="00C34151" w:rsidP="007564F4">
      <w:pPr>
        <w:ind w:firstLine="709"/>
        <w:rPr>
          <w:rFonts w:ascii="Arial" w:hAnsi="Arial" w:cs="Arial"/>
          <w:sz w:val="24"/>
          <w:szCs w:val="24"/>
        </w:rPr>
      </w:pPr>
      <w:r w:rsidRPr="00C34151">
        <w:rPr>
          <w:rFonts w:ascii="Arial" w:hAnsi="Arial" w:cs="Arial"/>
          <w:sz w:val="24"/>
          <w:szCs w:val="24"/>
        </w:rPr>
        <w:t>1.1</w:t>
      </w:r>
      <w:r w:rsidR="0017339C">
        <w:rPr>
          <w:rFonts w:ascii="Arial" w:hAnsi="Arial" w:cs="Arial"/>
          <w:sz w:val="24"/>
          <w:szCs w:val="24"/>
        </w:rPr>
        <w:t>5</w:t>
      </w:r>
      <w:r w:rsidRPr="00C34151">
        <w:rPr>
          <w:rFonts w:ascii="Arial" w:hAnsi="Arial" w:cs="Arial"/>
          <w:sz w:val="24"/>
          <w:szCs w:val="24"/>
        </w:rPr>
        <w:t xml:space="preserve">. В пункте 125 </w:t>
      </w:r>
      <w:r w:rsidR="00D76794">
        <w:rPr>
          <w:rFonts w:ascii="Arial" w:hAnsi="Arial" w:cs="Arial"/>
          <w:sz w:val="24"/>
          <w:szCs w:val="24"/>
        </w:rPr>
        <w:t>Р</w:t>
      </w:r>
      <w:r w:rsidRPr="00C34151">
        <w:rPr>
          <w:rFonts w:ascii="Arial" w:hAnsi="Arial" w:cs="Arial"/>
          <w:sz w:val="24"/>
          <w:szCs w:val="24"/>
        </w:rPr>
        <w:t>егламент</w:t>
      </w:r>
      <w:r w:rsidR="00D76794">
        <w:rPr>
          <w:rFonts w:ascii="Arial" w:hAnsi="Arial" w:cs="Arial"/>
          <w:sz w:val="24"/>
          <w:szCs w:val="24"/>
        </w:rPr>
        <w:t>а</w:t>
      </w:r>
      <w:r w:rsidRPr="00C34151">
        <w:rPr>
          <w:rFonts w:ascii="Arial" w:hAnsi="Arial" w:cs="Arial"/>
          <w:sz w:val="24"/>
          <w:szCs w:val="24"/>
        </w:rPr>
        <w:t xml:space="preserve"> словосочетание «(далее – учредитель многофункционального центра)» - исключить;</w:t>
      </w:r>
    </w:p>
    <w:p w:rsidR="00FB5687" w:rsidRDefault="00642880" w:rsidP="007564F4">
      <w:pPr>
        <w:ind w:firstLine="709"/>
        <w:rPr>
          <w:rFonts w:ascii="Arial" w:hAnsi="Arial" w:cs="Arial"/>
          <w:color w:val="000000"/>
          <w:spacing w:val="2"/>
          <w:sz w:val="24"/>
          <w:szCs w:val="24"/>
        </w:rPr>
      </w:pPr>
      <w:r>
        <w:rPr>
          <w:rFonts w:ascii="Arial" w:hAnsi="Arial" w:cs="Arial"/>
          <w:sz w:val="24"/>
          <w:szCs w:val="24"/>
        </w:rPr>
        <w:t>1.1</w:t>
      </w:r>
      <w:r w:rsidR="0017339C">
        <w:rPr>
          <w:rFonts w:ascii="Arial" w:hAnsi="Arial" w:cs="Arial"/>
          <w:sz w:val="24"/>
          <w:szCs w:val="24"/>
        </w:rPr>
        <w:t>6</w:t>
      </w:r>
      <w:r>
        <w:rPr>
          <w:rFonts w:ascii="Arial" w:hAnsi="Arial" w:cs="Arial"/>
          <w:sz w:val="24"/>
          <w:szCs w:val="24"/>
        </w:rPr>
        <w:t>.</w:t>
      </w:r>
      <w:r w:rsidR="00FB5687">
        <w:rPr>
          <w:rFonts w:ascii="Arial" w:hAnsi="Arial" w:cs="Arial"/>
          <w:sz w:val="24"/>
          <w:szCs w:val="24"/>
        </w:rPr>
        <w:t xml:space="preserve"> </w:t>
      </w:r>
      <w:r w:rsidR="00FB5687">
        <w:rPr>
          <w:rFonts w:ascii="Arial" w:hAnsi="Arial" w:cs="Arial"/>
          <w:color w:val="000000"/>
          <w:spacing w:val="2"/>
          <w:sz w:val="24"/>
          <w:szCs w:val="24"/>
        </w:rPr>
        <w:t>В пункте 6 Регламента после второго предложения поместить абзац следующего содержания:</w:t>
      </w:r>
    </w:p>
    <w:p w:rsidR="00FB5687" w:rsidRDefault="00FB5687" w:rsidP="007564F4">
      <w:pPr>
        <w:autoSpaceDE w:val="0"/>
        <w:autoSpaceDN w:val="0"/>
        <w:adjustRightInd w:val="0"/>
        <w:spacing w:line="20" w:lineRule="atLeast"/>
        <w:ind w:firstLine="709"/>
        <w:rPr>
          <w:rFonts w:ascii="Arial" w:hAnsi="Arial" w:cs="Arial"/>
          <w:sz w:val="24"/>
          <w:szCs w:val="24"/>
          <w:lang w:eastAsia="en-US"/>
        </w:rPr>
      </w:pPr>
      <w:r>
        <w:rPr>
          <w:rFonts w:ascii="Arial" w:hAnsi="Arial" w:cs="Arial"/>
          <w:sz w:val="24"/>
          <w:szCs w:val="24"/>
          <w:lang w:eastAsia="en-US"/>
        </w:rPr>
        <w:t>«</w:t>
      </w:r>
      <w:r w:rsidRPr="007529E1">
        <w:rPr>
          <w:rFonts w:ascii="Arial" w:hAnsi="Arial" w:cs="Arial"/>
          <w:sz w:val="24"/>
          <w:szCs w:val="24"/>
          <w:lang w:eastAsia="en-US"/>
        </w:rPr>
        <w:t>Муниципальная услуга может также предоставляться через иные организации, привлекаемые в порядке части 1</w:t>
      </w:r>
      <w:r w:rsidRPr="007529E1">
        <w:rPr>
          <w:rFonts w:ascii="Arial" w:hAnsi="Arial" w:cs="Arial"/>
          <w:sz w:val="24"/>
          <w:szCs w:val="24"/>
          <w:vertAlign w:val="superscript"/>
          <w:lang w:eastAsia="en-US"/>
        </w:rPr>
        <w:t xml:space="preserve">1 </w:t>
      </w:r>
      <w:r w:rsidRPr="007529E1">
        <w:rPr>
          <w:rFonts w:ascii="Arial" w:hAnsi="Arial" w:cs="Arial"/>
          <w:sz w:val="24"/>
          <w:szCs w:val="24"/>
          <w:lang w:eastAsia="en-US"/>
        </w:rPr>
        <w:t>статьи 16 Федерального закона от 27.07.2010 N 210-ФЗ «Об организации предоставления государственных и муниципальных услуг».</w:t>
      </w:r>
      <w:r>
        <w:rPr>
          <w:rFonts w:ascii="Arial" w:hAnsi="Arial" w:cs="Arial"/>
          <w:sz w:val="24"/>
          <w:szCs w:val="24"/>
          <w:lang w:eastAsia="en-US"/>
        </w:rPr>
        <w:t xml:space="preserve"> Положения настоящего Административного регламента, касающиеся оказания муниципальной услуги через МФЦ, распространяют своё действие на организации</w:t>
      </w:r>
      <w:r w:rsidRPr="00585C19">
        <w:rPr>
          <w:rFonts w:ascii="Arial" w:hAnsi="Arial" w:cs="Arial"/>
          <w:sz w:val="24"/>
          <w:szCs w:val="24"/>
          <w:lang w:eastAsia="en-US"/>
        </w:rPr>
        <w:t>, привлекаемые в порядке части 1</w:t>
      </w:r>
      <w:r>
        <w:rPr>
          <w:rFonts w:ascii="Arial" w:hAnsi="Arial" w:cs="Arial"/>
          <w:sz w:val="24"/>
          <w:szCs w:val="24"/>
          <w:vertAlign w:val="superscript"/>
          <w:lang w:eastAsia="en-US"/>
        </w:rPr>
        <w:t>1</w:t>
      </w:r>
      <w:r w:rsidRPr="00585C19">
        <w:rPr>
          <w:rFonts w:ascii="Arial" w:hAnsi="Arial" w:cs="Arial"/>
          <w:sz w:val="24"/>
          <w:szCs w:val="24"/>
          <w:lang w:eastAsia="en-US"/>
        </w:rPr>
        <w:t xml:space="preserve"> статьи 16 Федерального закона от 27.07.2010 N 210-ФЗ</w:t>
      </w:r>
      <w:r>
        <w:rPr>
          <w:rFonts w:ascii="Arial" w:hAnsi="Arial" w:cs="Arial"/>
          <w:sz w:val="24"/>
          <w:szCs w:val="24"/>
          <w:lang w:eastAsia="en-US"/>
        </w:rPr>
        <w:t>.»;</w:t>
      </w:r>
    </w:p>
    <w:p w:rsidR="00642880" w:rsidRDefault="00FB5687" w:rsidP="007564F4">
      <w:pPr>
        <w:ind w:firstLine="709"/>
        <w:rPr>
          <w:rFonts w:ascii="Arial" w:hAnsi="Arial" w:cs="Arial"/>
          <w:sz w:val="24"/>
          <w:szCs w:val="24"/>
        </w:rPr>
      </w:pPr>
      <w:r>
        <w:rPr>
          <w:rFonts w:ascii="Arial" w:hAnsi="Arial" w:cs="Arial"/>
          <w:sz w:val="24"/>
          <w:szCs w:val="24"/>
        </w:rPr>
        <w:t>1.1</w:t>
      </w:r>
      <w:r w:rsidR="0017339C">
        <w:rPr>
          <w:rFonts w:ascii="Arial" w:hAnsi="Arial" w:cs="Arial"/>
          <w:sz w:val="24"/>
          <w:szCs w:val="24"/>
        </w:rPr>
        <w:t>7</w:t>
      </w:r>
      <w:r>
        <w:rPr>
          <w:rFonts w:ascii="Arial" w:hAnsi="Arial" w:cs="Arial"/>
          <w:sz w:val="24"/>
          <w:szCs w:val="24"/>
        </w:rPr>
        <w:t xml:space="preserve">. </w:t>
      </w:r>
      <w:r w:rsidRPr="00FB5687">
        <w:rPr>
          <w:rFonts w:ascii="Arial" w:hAnsi="Arial" w:cs="Arial"/>
          <w:sz w:val="24"/>
          <w:szCs w:val="24"/>
        </w:rPr>
        <w:t>В пункте 100 Регламента в первом предложении после слов «безвозмездное пользование» добавить фразу «, которое подписывается главой Администрации в течение одного рабочего дня с момента подготовки.»;</w:t>
      </w:r>
    </w:p>
    <w:p w:rsidR="00FB5687" w:rsidRDefault="00FB5687" w:rsidP="007564F4">
      <w:pPr>
        <w:ind w:firstLine="709"/>
        <w:rPr>
          <w:rFonts w:ascii="Arial" w:hAnsi="Arial" w:cs="Arial"/>
          <w:sz w:val="24"/>
          <w:szCs w:val="24"/>
        </w:rPr>
      </w:pPr>
      <w:r>
        <w:rPr>
          <w:rFonts w:ascii="Arial" w:hAnsi="Arial" w:cs="Arial"/>
          <w:sz w:val="24"/>
          <w:szCs w:val="24"/>
        </w:rPr>
        <w:t>1.1</w:t>
      </w:r>
      <w:r w:rsidR="0017339C">
        <w:rPr>
          <w:rFonts w:ascii="Arial" w:hAnsi="Arial" w:cs="Arial"/>
          <w:sz w:val="24"/>
          <w:szCs w:val="24"/>
        </w:rPr>
        <w:t>8</w:t>
      </w:r>
      <w:r>
        <w:rPr>
          <w:rFonts w:ascii="Arial" w:hAnsi="Arial" w:cs="Arial"/>
          <w:sz w:val="24"/>
          <w:szCs w:val="24"/>
        </w:rPr>
        <w:t xml:space="preserve">. </w:t>
      </w:r>
      <w:r w:rsidRPr="00FB5687">
        <w:rPr>
          <w:rFonts w:ascii="Arial" w:hAnsi="Arial" w:cs="Arial"/>
          <w:sz w:val="24"/>
          <w:szCs w:val="24"/>
        </w:rPr>
        <w:t>В абзаце втором пункта 100 Регламента после слов «10 календарных дней» добавить фразу «после окончания правовой экспертизы»;</w:t>
      </w:r>
    </w:p>
    <w:p w:rsidR="00FB5687" w:rsidRDefault="00FB5687" w:rsidP="007564F4">
      <w:pPr>
        <w:ind w:firstLine="709"/>
        <w:rPr>
          <w:rFonts w:ascii="Arial" w:hAnsi="Arial" w:cs="Arial"/>
          <w:sz w:val="24"/>
          <w:szCs w:val="24"/>
        </w:rPr>
      </w:pPr>
      <w:r>
        <w:rPr>
          <w:rFonts w:ascii="Arial" w:hAnsi="Arial" w:cs="Arial"/>
          <w:sz w:val="24"/>
          <w:szCs w:val="24"/>
        </w:rPr>
        <w:t>1.1</w:t>
      </w:r>
      <w:r w:rsidR="0017339C">
        <w:rPr>
          <w:rFonts w:ascii="Arial" w:hAnsi="Arial" w:cs="Arial"/>
          <w:sz w:val="24"/>
          <w:szCs w:val="24"/>
        </w:rPr>
        <w:t>9</w:t>
      </w:r>
      <w:r>
        <w:rPr>
          <w:rFonts w:ascii="Arial" w:hAnsi="Arial" w:cs="Arial"/>
          <w:sz w:val="24"/>
          <w:szCs w:val="24"/>
        </w:rPr>
        <w:t xml:space="preserve">. </w:t>
      </w:r>
      <w:r w:rsidRPr="00FB5687">
        <w:rPr>
          <w:rFonts w:ascii="Arial" w:hAnsi="Arial" w:cs="Arial"/>
          <w:sz w:val="24"/>
          <w:szCs w:val="24"/>
        </w:rPr>
        <w:t>В абзаце третьем пункта 100 Регламента после слов «10 календарных дней» добавить фразу «с момента подписания указанного распоряжения»;</w:t>
      </w:r>
    </w:p>
    <w:p w:rsidR="00C47660" w:rsidRPr="00C47660" w:rsidRDefault="00FB5687" w:rsidP="007564F4">
      <w:pPr>
        <w:ind w:firstLine="709"/>
        <w:rPr>
          <w:rFonts w:ascii="Arial" w:hAnsi="Arial" w:cs="Arial"/>
          <w:sz w:val="24"/>
          <w:szCs w:val="24"/>
        </w:rPr>
      </w:pPr>
      <w:r>
        <w:rPr>
          <w:rFonts w:ascii="Arial" w:hAnsi="Arial" w:cs="Arial"/>
          <w:sz w:val="24"/>
          <w:szCs w:val="24"/>
        </w:rPr>
        <w:t>1.</w:t>
      </w:r>
      <w:r w:rsidR="0017339C">
        <w:rPr>
          <w:rFonts w:ascii="Arial" w:hAnsi="Arial" w:cs="Arial"/>
          <w:sz w:val="24"/>
          <w:szCs w:val="24"/>
        </w:rPr>
        <w:t>20</w:t>
      </w:r>
      <w:r>
        <w:rPr>
          <w:rFonts w:ascii="Arial" w:hAnsi="Arial" w:cs="Arial"/>
          <w:sz w:val="24"/>
          <w:szCs w:val="24"/>
        </w:rPr>
        <w:t xml:space="preserve">. </w:t>
      </w:r>
      <w:r w:rsidR="00C47660" w:rsidRPr="00C47660">
        <w:rPr>
          <w:rFonts w:ascii="Arial" w:hAnsi="Arial" w:cs="Arial"/>
          <w:sz w:val="24"/>
          <w:szCs w:val="24"/>
        </w:rPr>
        <w:t>В абзаце втором пункта 101 Регламента после слова «заявителю» добавить фразу «должностным лицом уполномоченного органа, ответственным за предоставление муниципальной услуги,»;</w:t>
      </w:r>
    </w:p>
    <w:p w:rsidR="00FB5687" w:rsidRDefault="00C47660" w:rsidP="007564F4">
      <w:pPr>
        <w:ind w:firstLine="709"/>
        <w:rPr>
          <w:rFonts w:ascii="Arial" w:hAnsi="Arial" w:cs="Arial"/>
          <w:sz w:val="24"/>
          <w:szCs w:val="24"/>
        </w:rPr>
      </w:pPr>
      <w:r w:rsidRPr="00C47660">
        <w:rPr>
          <w:rFonts w:ascii="Arial" w:hAnsi="Arial" w:cs="Arial"/>
          <w:sz w:val="24"/>
          <w:szCs w:val="24"/>
        </w:rPr>
        <w:t>1.2</w:t>
      </w:r>
      <w:r w:rsidR="0017339C">
        <w:rPr>
          <w:rFonts w:ascii="Arial" w:hAnsi="Arial" w:cs="Arial"/>
          <w:sz w:val="24"/>
          <w:szCs w:val="24"/>
        </w:rPr>
        <w:t>1</w:t>
      </w:r>
      <w:r w:rsidRPr="00C47660">
        <w:rPr>
          <w:rFonts w:ascii="Arial" w:hAnsi="Arial" w:cs="Arial"/>
          <w:sz w:val="24"/>
          <w:szCs w:val="24"/>
        </w:rPr>
        <w:t>. В абзаце третьем пункта 101 Регламента после слова «заявителю» добавить фразу «должностным лицом уполномоченного органа, ответственным за предоставление муниципальной услуги,»;</w:t>
      </w:r>
    </w:p>
    <w:p w:rsidR="00C47660" w:rsidRDefault="00C47660" w:rsidP="007564F4">
      <w:pPr>
        <w:ind w:firstLine="709"/>
        <w:rPr>
          <w:rFonts w:ascii="Arial" w:hAnsi="Arial" w:cs="Arial"/>
          <w:sz w:val="24"/>
          <w:szCs w:val="24"/>
        </w:rPr>
      </w:pPr>
      <w:r>
        <w:rPr>
          <w:rFonts w:ascii="Arial" w:hAnsi="Arial" w:cs="Arial"/>
          <w:sz w:val="24"/>
          <w:szCs w:val="24"/>
        </w:rPr>
        <w:t>1.2</w:t>
      </w:r>
      <w:r w:rsidR="003E6A82">
        <w:rPr>
          <w:rFonts w:ascii="Arial" w:hAnsi="Arial" w:cs="Arial"/>
          <w:sz w:val="24"/>
          <w:szCs w:val="24"/>
        </w:rPr>
        <w:t>2</w:t>
      </w:r>
      <w:r>
        <w:rPr>
          <w:rFonts w:ascii="Arial" w:hAnsi="Arial" w:cs="Arial"/>
          <w:sz w:val="24"/>
          <w:szCs w:val="24"/>
        </w:rPr>
        <w:t xml:space="preserve">. </w:t>
      </w:r>
      <w:r w:rsidRPr="00C47660">
        <w:rPr>
          <w:rFonts w:ascii="Arial" w:hAnsi="Arial" w:cs="Arial"/>
          <w:sz w:val="24"/>
          <w:szCs w:val="24"/>
        </w:rPr>
        <w:t xml:space="preserve">В форме заявления, содержащейся в Приложении № 1 к Регламенту, - исключить указание на копию свидетельства о постановке на налоговый учет </w:t>
      </w:r>
      <w:r w:rsidRPr="00C47660">
        <w:rPr>
          <w:rFonts w:ascii="Arial" w:hAnsi="Arial" w:cs="Arial"/>
          <w:sz w:val="24"/>
          <w:szCs w:val="24"/>
        </w:rPr>
        <w:lastRenderedPageBreak/>
        <w:t>заявителя, представление которой предусмотрено в случае обращения за предоставлением муниципальной услуги физических лиц;</w:t>
      </w:r>
    </w:p>
    <w:p w:rsidR="00C47660" w:rsidRPr="00C47660" w:rsidRDefault="00C47660" w:rsidP="007564F4">
      <w:pPr>
        <w:ind w:firstLine="709"/>
        <w:rPr>
          <w:rFonts w:ascii="Arial" w:hAnsi="Arial" w:cs="Arial"/>
          <w:sz w:val="24"/>
          <w:szCs w:val="24"/>
        </w:rPr>
      </w:pPr>
      <w:r>
        <w:rPr>
          <w:rFonts w:ascii="Arial" w:hAnsi="Arial" w:cs="Arial"/>
          <w:sz w:val="24"/>
          <w:szCs w:val="24"/>
        </w:rPr>
        <w:t>1.2</w:t>
      </w:r>
      <w:r w:rsidR="003E6A82">
        <w:rPr>
          <w:rFonts w:ascii="Arial" w:hAnsi="Arial" w:cs="Arial"/>
          <w:sz w:val="24"/>
          <w:szCs w:val="24"/>
        </w:rPr>
        <w:t>3</w:t>
      </w:r>
      <w:r>
        <w:rPr>
          <w:rFonts w:ascii="Arial" w:hAnsi="Arial" w:cs="Arial"/>
          <w:sz w:val="24"/>
          <w:szCs w:val="24"/>
        </w:rPr>
        <w:t xml:space="preserve">. </w:t>
      </w:r>
      <w:r w:rsidRPr="00C47660">
        <w:rPr>
          <w:rFonts w:ascii="Arial" w:hAnsi="Arial" w:cs="Arial"/>
          <w:sz w:val="24"/>
          <w:szCs w:val="24"/>
        </w:rPr>
        <w:t>Пункт 35 Регламента дополнить подпунктом «г» следующего содержания:</w:t>
      </w:r>
    </w:p>
    <w:p w:rsidR="00C47660" w:rsidRDefault="00C47660" w:rsidP="007564F4">
      <w:pPr>
        <w:ind w:firstLine="709"/>
        <w:rPr>
          <w:rFonts w:ascii="Arial" w:hAnsi="Arial" w:cs="Arial"/>
          <w:sz w:val="24"/>
          <w:szCs w:val="24"/>
        </w:rPr>
      </w:pPr>
      <w:r w:rsidRPr="00C47660">
        <w:rPr>
          <w:rFonts w:ascii="Arial" w:hAnsi="Arial" w:cs="Arial"/>
          <w:sz w:val="24"/>
          <w:szCs w:val="24"/>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Arial" w:hAnsi="Arial" w:cs="Arial"/>
          <w:sz w:val="24"/>
          <w:szCs w:val="24"/>
        </w:rPr>
        <w:t>вленных федеральными законами.»;</w:t>
      </w:r>
    </w:p>
    <w:p w:rsidR="00C47660" w:rsidRPr="00CE6C01" w:rsidRDefault="0020541F" w:rsidP="007564F4">
      <w:pPr>
        <w:ind w:firstLine="709"/>
        <w:rPr>
          <w:rFonts w:ascii="Arial" w:hAnsi="Arial" w:cs="Arial"/>
          <w:sz w:val="24"/>
          <w:szCs w:val="24"/>
        </w:rPr>
      </w:pPr>
      <w:r>
        <w:rPr>
          <w:rFonts w:ascii="Arial" w:hAnsi="Arial" w:cs="Arial"/>
          <w:sz w:val="24"/>
          <w:szCs w:val="24"/>
        </w:rPr>
        <w:t>1.2</w:t>
      </w:r>
      <w:r w:rsidR="003E6A82">
        <w:rPr>
          <w:rFonts w:ascii="Arial" w:hAnsi="Arial" w:cs="Arial"/>
          <w:sz w:val="24"/>
          <w:szCs w:val="24"/>
        </w:rPr>
        <w:t>4</w:t>
      </w:r>
      <w:r>
        <w:rPr>
          <w:rFonts w:ascii="Arial" w:hAnsi="Arial" w:cs="Arial"/>
          <w:sz w:val="24"/>
          <w:szCs w:val="24"/>
        </w:rPr>
        <w:t xml:space="preserve">. </w:t>
      </w:r>
      <w:r w:rsidR="00845332" w:rsidRPr="00845332">
        <w:rPr>
          <w:rFonts w:ascii="Arial" w:hAnsi="Arial" w:cs="Arial"/>
          <w:sz w:val="24"/>
          <w:szCs w:val="24"/>
        </w:rPr>
        <w:t>Блок-схему предоставления муниципальной услуги, содержащ</w:t>
      </w:r>
      <w:r w:rsidR="0055279E">
        <w:rPr>
          <w:rFonts w:ascii="Arial" w:hAnsi="Arial" w:cs="Arial"/>
          <w:sz w:val="24"/>
          <w:szCs w:val="24"/>
        </w:rPr>
        <w:t>ую</w:t>
      </w:r>
      <w:r w:rsidR="00845332" w:rsidRPr="00845332">
        <w:rPr>
          <w:rFonts w:ascii="Arial" w:hAnsi="Arial" w:cs="Arial"/>
          <w:sz w:val="24"/>
          <w:szCs w:val="24"/>
        </w:rPr>
        <w:t>ся в Приложении № 2 к Регламенту, изложить согласно приложению № 1 к настоящему Постановлению.</w:t>
      </w:r>
    </w:p>
    <w:p w:rsidR="00C26D6C" w:rsidRPr="004D31CC" w:rsidRDefault="00C26D6C" w:rsidP="007564F4">
      <w:pPr>
        <w:widowControl w:val="0"/>
        <w:autoSpaceDE w:val="0"/>
        <w:autoSpaceDN w:val="0"/>
        <w:adjustRightInd w:val="0"/>
        <w:ind w:firstLine="709"/>
        <w:rPr>
          <w:rFonts w:ascii="Arial" w:hAnsi="Arial" w:cs="Arial"/>
          <w:sz w:val="24"/>
          <w:szCs w:val="24"/>
        </w:rPr>
      </w:pPr>
      <w:r w:rsidRPr="004D31CC">
        <w:rPr>
          <w:rFonts w:ascii="Arial" w:hAnsi="Arial" w:cs="Arial"/>
          <w:sz w:val="24"/>
          <w:szCs w:val="24"/>
        </w:rPr>
        <w:t>2. Настоящее Постановление подлежит официальному опубликованию в Информационном бюллетене Тарминского сельского поселения и размещению на официальном сайте Администрации Тарминского муниципального образования.</w:t>
      </w:r>
    </w:p>
    <w:p w:rsidR="00C26D6C" w:rsidRPr="004D31CC" w:rsidRDefault="00C26D6C" w:rsidP="007564F4">
      <w:pPr>
        <w:ind w:firstLine="709"/>
        <w:rPr>
          <w:rFonts w:ascii="Arial" w:hAnsi="Arial" w:cs="Arial"/>
          <w:sz w:val="24"/>
          <w:szCs w:val="24"/>
        </w:rPr>
      </w:pPr>
      <w:r w:rsidRPr="004D31CC">
        <w:rPr>
          <w:rFonts w:ascii="Arial" w:hAnsi="Arial" w:cs="Arial"/>
          <w:sz w:val="24"/>
          <w:szCs w:val="24"/>
        </w:rPr>
        <w:t>3. Контроль за исполнением настоящего п</w:t>
      </w:r>
      <w:r>
        <w:rPr>
          <w:rFonts w:ascii="Arial" w:hAnsi="Arial" w:cs="Arial"/>
          <w:sz w:val="24"/>
          <w:szCs w:val="24"/>
        </w:rPr>
        <w:t>остановления оставляю за собой.</w:t>
      </w:r>
    </w:p>
    <w:p w:rsidR="00C26D6C" w:rsidRDefault="00C26D6C" w:rsidP="00C26D6C">
      <w:pPr>
        <w:ind w:firstLine="708"/>
        <w:jc w:val="right"/>
        <w:outlineLvl w:val="0"/>
        <w:rPr>
          <w:rFonts w:ascii="Arial" w:hAnsi="Arial" w:cs="Arial"/>
          <w:sz w:val="24"/>
          <w:szCs w:val="24"/>
        </w:rPr>
      </w:pPr>
    </w:p>
    <w:p w:rsidR="00C26D6C" w:rsidRPr="004D31CC" w:rsidRDefault="00C26D6C" w:rsidP="00C26D6C">
      <w:pPr>
        <w:ind w:firstLine="708"/>
        <w:jc w:val="right"/>
        <w:outlineLvl w:val="0"/>
        <w:rPr>
          <w:rFonts w:ascii="Arial" w:hAnsi="Arial" w:cs="Arial"/>
          <w:sz w:val="24"/>
          <w:szCs w:val="24"/>
        </w:rPr>
      </w:pPr>
    </w:p>
    <w:p w:rsidR="00C26D6C" w:rsidRPr="004D31CC" w:rsidRDefault="00C26D6C" w:rsidP="00C26D6C">
      <w:pPr>
        <w:ind w:firstLine="0"/>
        <w:rPr>
          <w:rFonts w:ascii="Arial" w:hAnsi="Arial" w:cs="Arial"/>
          <w:sz w:val="24"/>
          <w:szCs w:val="24"/>
        </w:rPr>
      </w:pPr>
      <w:r w:rsidRPr="004D31CC">
        <w:rPr>
          <w:rFonts w:ascii="Arial" w:hAnsi="Arial" w:cs="Arial"/>
          <w:sz w:val="24"/>
          <w:szCs w:val="24"/>
        </w:rPr>
        <w:t>Глава Тарминского</w:t>
      </w:r>
    </w:p>
    <w:p w:rsidR="00C26D6C" w:rsidRDefault="00C26D6C" w:rsidP="00C26D6C">
      <w:pPr>
        <w:ind w:firstLine="0"/>
        <w:rPr>
          <w:rFonts w:ascii="Arial" w:hAnsi="Arial" w:cs="Arial"/>
          <w:sz w:val="24"/>
          <w:szCs w:val="24"/>
        </w:rPr>
      </w:pPr>
      <w:r w:rsidRPr="004D31CC">
        <w:rPr>
          <w:rFonts w:ascii="Arial" w:hAnsi="Arial" w:cs="Arial"/>
          <w:sz w:val="24"/>
          <w:szCs w:val="24"/>
        </w:rPr>
        <w:t>муниципального образования</w:t>
      </w:r>
    </w:p>
    <w:p w:rsidR="00C26D6C" w:rsidRDefault="00C26D6C" w:rsidP="00C26D6C">
      <w:pPr>
        <w:ind w:firstLine="0"/>
        <w:rPr>
          <w:rFonts w:ascii="Arial" w:hAnsi="Arial" w:cs="Arial"/>
          <w:sz w:val="24"/>
          <w:szCs w:val="24"/>
        </w:rPr>
      </w:pPr>
      <w:r w:rsidRPr="004D31CC">
        <w:rPr>
          <w:rFonts w:ascii="Arial" w:hAnsi="Arial" w:cs="Arial"/>
          <w:sz w:val="24"/>
          <w:szCs w:val="24"/>
        </w:rPr>
        <w:t>М.Т. Коротюк</w:t>
      </w: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bookmarkStart w:id="0" w:name="_GoBack"/>
      <w:bookmarkEnd w:id="0"/>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9A0D10" w:rsidRDefault="009A0D10" w:rsidP="00C26D6C">
      <w:pPr>
        <w:ind w:firstLine="0"/>
        <w:rPr>
          <w:rFonts w:ascii="Arial" w:hAnsi="Arial" w:cs="Arial"/>
          <w:sz w:val="24"/>
          <w:szCs w:val="24"/>
        </w:rPr>
      </w:pPr>
    </w:p>
    <w:p w:rsidR="00845332" w:rsidRDefault="00845332" w:rsidP="00C26D6C">
      <w:pPr>
        <w:ind w:firstLine="0"/>
        <w:rPr>
          <w:rFonts w:ascii="Arial" w:hAnsi="Arial" w:cs="Arial"/>
          <w:sz w:val="24"/>
          <w:szCs w:val="24"/>
        </w:rPr>
      </w:pPr>
    </w:p>
    <w:p w:rsidR="00C26D6C" w:rsidRPr="004D31CC" w:rsidRDefault="00C26D6C" w:rsidP="00C26D6C">
      <w:pPr>
        <w:autoSpaceDE w:val="0"/>
        <w:autoSpaceDN w:val="0"/>
        <w:adjustRightInd w:val="0"/>
        <w:spacing w:line="20" w:lineRule="atLeast"/>
        <w:ind w:firstLine="567"/>
        <w:jc w:val="right"/>
        <w:rPr>
          <w:rFonts w:ascii="Courier New" w:hAnsi="Courier New" w:cs="Courier New"/>
          <w:sz w:val="22"/>
          <w:szCs w:val="22"/>
        </w:rPr>
      </w:pPr>
      <w:r w:rsidRPr="004D31CC">
        <w:rPr>
          <w:rFonts w:ascii="Courier New" w:hAnsi="Courier New" w:cs="Courier New"/>
          <w:sz w:val="22"/>
          <w:szCs w:val="22"/>
        </w:rPr>
        <w:lastRenderedPageBreak/>
        <w:t>УТВЕРЖДЕН</w:t>
      </w:r>
    </w:p>
    <w:p w:rsidR="00C26D6C" w:rsidRPr="004D31CC" w:rsidRDefault="00C26D6C" w:rsidP="00C26D6C">
      <w:pPr>
        <w:autoSpaceDE w:val="0"/>
        <w:autoSpaceDN w:val="0"/>
        <w:adjustRightInd w:val="0"/>
        <w:spacing w:line="20" w:lineRule="atLeast"/>
        <w:ind w:firstLine="567"/>
        <w:jc w:val="right"/>
        <w:rPr>
          <w:rFonts w:ascii="Courier New" w:hAnsi="Courier New" w:cs="Courier New"/>
          <w:sz w:val="22"/>
          <w:szCs w:val="22"/>
        </w:rPr>
      </w:pPr>
      <w:r w:rsidRPr="004D31CC">
        <w:rPr>
          <w:rFonts w:ascii="Courier New" w:hAnsi="Courier New" w:cs="Courier New"/>
          <w:sz w:val="22"/>
          <w:szCs w:val="22"/>
        </w:rPr>
        <w:t>постановлением Администрации Тарминского</w:t>
      </w:r>
    </w:p>
    <w:p w:rsidR="00C26D6C" w:rsidRDefault="00C26D6C" w:rsidP="00C26D6C">
      <w:pPr>
        <w:autoSpaceDE w:val="0"/>
        <w:autoSpaceDN w:val="0"/>
        <w:adjustRightInd w:val="0"/>
        <w:spacing w:line="20" w:lineRule="atLeast"/>
        <w:ind w:firstLine="567"/>
        <w:jc w:val="right"/>
        <w:rPr>
          <w:rFonts w:ascii="Courier New" w:hAnsi="Courier New" w:cs="Courier New"/>
          <w:sz w:val="22"/>
          <w:szCs w:val="22"/>
        </w:rPr>
      </w:pPr>
      <w:r w:rsidRPr="004D31CC">
        <w:rPr>
          <w:rFonts w:ascii="Courier New" w:hAnsi="Courier New" w:cs="Courier New"/>
          <w:sz w:val="22"/>
          <w:szCs w:val="22"/>
        </w:rPr>
        <w:t xml:space="preserve"> сельского поселения</w:t>
      </w:r>
      <w:r>
        <w:rPr>
          <w:rFonts w:ascii="Courier New" w:hAnsi="Courier New" w:cs="Courier New"/>
          <w:sz w:val="22"/>
          <w:szCs w:val="22"/>
        </w:rPr>
        <w:t xml:space="preserve"> от 06</w:t>
      </w:r>
      <w:r w:rsidR="00816E9C">
        <w:rPr>
          <w:rFonts w:ascii="Courier New" w:hAnsi="Courier New" w:cs="Courier New"/>
          <w:sz w:val="22"/>
          <w:szCs w:val="22"/>
        </w:rPr>
        <w:t>.10.2020 №</w:t>
      </w:r>
      <w:r>
        <w:rPr>
          <w:rFonts w:ascii="Courier New" w:hAnsi="Courier New" w:cs="Courier New"/>
          <w:sz w:val="22"/>
          <w:szCs w:val="22"/>
        </w:rPr>
        <w:t>49</w:t>
      </w:r>
    </w:p>
    <w:p w:rsidR="00C26D6C" w:rsidRDefault="00C26D6C" w:rsidP="00C26D6C">
      <w:pPr>
        <w:autoSpaceDE w:val="0"/>
        <w:autoSpaceDN w:val="0"/>
        <w:adjustRightInd w:val="0"/>
        <w:spacing w:line="20" w:lineRule="atLeast"/>
        <w:ind w:firstLine="567"/>
        <w:jc w:val="right"/>
        <w:rPr>
          <w:rFonts w:ascii="Courier New" w:hAnsi="Courier New" w:cs="Courier New"/>
          <w:sz w:val="22"/>
          <w:szCs w:val="22"/>
        </w:rPr>
      </w:pPr>
      <w:r w:rsidRPr="004D31CC">
        <w:rPr>
          <w:rFonts w:ascii="Courier New" w:hAnsi="Courier New" w:cs="Courier New"/>
          <w:sz w:val="22"/>
          <w:szCs w:val="22"/>
        </w:rPr>
        <w:t>(в редакции Постановления</w:t>
      </w:r>
      <w:r>
        <w:rPr>
          <w:rFonts w:ascii="Courier New" w:hAnsi="Courier New" w:cs="Courier New"/>
          <w:sz w:val="22"/>
          <w:szCs w:val="22"/>
        </w:rPr>
        <w:t xml:space="preserve"> Администрации</w:t>
      </w:r>
    </w:p>
    <w:p w:rsidR="00C26D6C" w:rsidRDefault="00C26D6C" w:rsidP="00C26D6C">
      <w:pPr>
        <w:autoSpaceDE w:val="0"/>
        <w:autoSpaceDN w:val="0"/>
        <w:adjustRightInd w:val="0"/>
        <w:spacing w:line="20" w:lineRule="atLeast"/>
        <w:ind w:firstLine="567"/>
        <w:jc w:val="right"/>
        <w:rPr>
          <w:rFonts w:ascii="Courier New" w:hAnsi="Courier New" w:cs="Courier New"/>
          <w:sz w:val="22"/>
          <w:szCs w:val="22"/>
        </w:rPr>
      </w:pPr>
      <w:r w:rsidRPr="004D31CC">
        <w:rPr>
          <w:rFonts w:ascii="Courier New" w:hAnsi="Courier New" w:cs="Courier New"/>
          <w:sz w:val="22"/>
          <w:szCs w:val="22"/>
        </w:rPr>
        <w:t>Тарминского сельского</w:t>
      </w:r>
      <w:r>
        <w:rPr>
          <w:rFonts w:ascii="Courier New" w:hAnsi="Courier New" w:cs="Courier New"/>
          <w:sz w:val="22"/>
          <w:szCs w:val="22"/>
        </w:rPr>
        <w:t xml:space="preserve"> поселения</w:t>
      </w:r>
    </w:p>
    <w:p w:rsidR="00C26D6C" w:rsidRPr="00C10740" w:rsidRDefault="00C26D6C" w:rsidP="00C26D6C">
      <w:pPr>
        <w:autoSpaceDE w:val="0"/>
        <w:autoSpaceDN w:val="0"/>
        <w:adjustRightInd w:val="0"/>
        <w:spacing w:line="20" w:lineRule="atLeast"/>
        <w:ind w:firstLine="567"/>
        <w:jc w:val="right"/>
        <w:rPr>
          <w:rFonts w:ascii="Courier New" w:hAnsi="Courier New" w:cs="Courier New"/>
          <w:sz w:val="22"/>
          <w:szCs w:val="22"/>
        </w:rPr>
      </w:pPr>
      <w:r w:rsidRPr="004D31CC">
        <w:rPr>
          <w:rFonts w:ascii="Courier New" w:hAnsi="Courier New" w:cs="Courier New"/>
          <w:sz w:val="22"/>
          <w:szCs w:val="22"/>
        </w:rPr>
        <w:t>от 31.03.2021 №11</w:t>
      </w:r>
      <w:r w:rsidR="00816E9C">
        <w:rPr>
          <w:rFonts w:ascii="Courier New" w:hAnsi="Courier New" w:cs="Courier New"/>
          <w:sz w:val="22"/>
          <w:szCs w:val="22"/>
        </w:rPr>
        <w:t>, от 02.03.2022 №18</w:t>
      </w:r>
      <w:r w:rsidRPr="004D31CC">
        <w:rPr>
          <w:rFonts w:ascii="Courier New" w:hAnsi="Courier New" w:cs="Courier New"/>
          <w:sz w:val="22"/>
          <w:szCs w:val="22"/>
        </w:rPr>
        <w:t>)</w:t>
      </w:r>
    </w:p>
    <w:p w:rsidR="00C26D6C" w:rsidRPr="00A13BA7" w:rsidRDefault="00C26D6C" w:rsidP="00C26D6C">
      <w:pPr>
        <w:jc w:val="right"/>
        <w:rPr>
          <w:rFonts w:ascii="Times New Roman" w:hAnsi="Times New Roman" w:cs="Times New Roman"/>
        </w:rPr>
      </w:pPr>
    </w:p>
    <w:p w:rsidR="00C26D6C" w:rsidRPr="00C10740" w:rsidRDefault="00C26D6C" w:rsidP="00C26D6C">
      <w:pPr>
        <w:spacing w:line="20" w:lineRule="atLeast"/>
        <w:ind w:firstLine="0"/>
        <w:jc w:val="center"/>
        <w:rPr>
          <w:rFonts w:ascii="Arial" w:hAnsi="Arial" w:cs="Arial"/>
          <w:b/>
          <w:bCs/>
          <w:sz w:val="24"/>
          <w:szCs w:val="24"/>
        </w:rPr>
      </w:pPr>
      <w:r w:rsidRPr="00C10740">
        <w:rPr>
          <w:rFonts w:ascii="Arial" w:hAnsi="Arial" w:cs="Arial"/>
          <w:b/>
          <w:bCs/>
          <w:sz w:val="24"/>
          <w:szCs w:val="24"/>
        </w:rPr>
        <w:t xml:space="preserve">АДМИНИСТРАТИВНЫЙ РЕГЛАМЕНТ </w:t>
      </w:r>
    </w:p>
    <w:p w:rsidR="00C26D6C" w:rsidRPr="00C10740" w:rsidRDefault="00C26D6C" w:rsidP="00C26D6C">
      <w:pPr>
        <w:spacing w:line="20" w:lineRule="atLeast"/>
        <w:ind w:firstLine="0"/>
        <w:jc w:val="center"/>
        <w:rPr>
          <w:rFonts w:ascii="Arial" w:hAnsi="Arial" w:cs="Arial"/>
          <w:b/>
          <w:bCs/>
          <w:sz w:val="24"/>
          <w:szCs w:val="24"/>
        </w:rPr>
      </w:pPr>
      <w:r w:rsidRPr="00C10740">
        <w:rPr>
          <w:rFonts w:ascii="Arial" w:hAnsi="Arial" w:cs="Arial"/>
          <w:b/>
          <w:bCs/>
          <w:sz w:val="24"/>
          <w:szCs w:val="24"/>
        </w:rPr>
        <w:t>ПРЕДОСТАВЛЕНИЯ МУНИЦИПАЛЬНОЙ УСЛУГИ «ПРЕДОСТАВЛЕНИЕ МУНИЦИПАЛЬНОГО ИМУЩЕСТВА ТАРМИНСКОГО МУНИЦИПАЛЬНОГО ОБРАЗОВАНИЯ В БЕЗВОЗМЕЗДНОЕ ПОЛЬЗОВАНИЕ БЕЗ ПРОВЕДЕНИЯ ТОРГОВ»</w:t>
      </w:r>
    </w:p>
    <w:p w:rsidR="00C26D6C" w:rsidRPr="00C10740" w:rsidRDefault="00C26D6C" w:rsidP="00C26D6C">
      <w:pPr>
        <w:spacing w:line="20" w:lineRule="atLeast"/>
        <w:ind w:firstLine="0"/>
        <w:jc w:val="center"/>
        <w:rPr>
          <w:rFonts w:ascii="Arial" w:hAnsi="Arial" w:cs="Arial"/>
          <w:b/>
          <w:bCs/>
          <w:sz w:val="24"/>
          <w:szCs w:val="24"/>
        </w:rPr>
      </w:pPr>
    </w:p>
    <w:p w:rsidR="00C26D6C" w:rsidRPr="00C10740" w:rsidRDefault="00C26D6C" w:rsidP="00C26D6C">
      <w:pPr>
        <w:widowControl w:val="0"/>
        <w:autoSpaceDE w:val="0"/>
        <w:autoSpaceDN w:val="0"/>
        <w:adjustRightInd w:val="0"/>
        <w:spacing w:line="20" w:lineRule="atLeast"/>
        <w:ind w:firstLine="0"/>
        <w:jc w:val="center"/>
        <w:outlineLvl w:val="1"/>
        <w:rPr>
          <w:rFonts w:ascii="Arial" w:hAnsi="Arial" w:cs="Arial"/>
          <w:sz w:val="24"/>
          <w:szCs w:val="24"/>
        </w:rPr>
      </w:pPr>
      <w:r w:rsidRPr="00C10740">
        <w:rPr>
          <w:rFonts w:ascii="Arial" w:hAnsi="Arial" w:cs="Arial"/>
          <w:sz w:val="24"/>
          <w:szCs w:val="24"/>
        </w:rPr>
        <w:t>Раздел I. ОБЩИЕ ПОЛОЖЕНИЯ</w:t>
      </w:r>
    </w:p>
    <w:p w:rsidR="00C26D6C" w:rsidRPr="00C10740" w:rsidRDefault="00C26D6C" w:rsidP="00C26D6C">
      <w:pPr>
        <w:widowControl w:val="0"/>
        <w:autoSpaceDE w:val="0"/>
        <w:autoSpaceDN w:val="0"/>
        <w:adjustRightInd w:val="0"/>
        <w:spacing w:line="20" w:lineRule="atLeast"/>
        <w:ind w:firstLine="0"/>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bookmarkStart w:id="1" w:name="Par43"/>
      <w:bookmarkEnd w:id="1"/>
      <w:r w:rsidRPr="00C10740">
        <w:rPr>
          <w:rFonts w:ascii="Arial" w:hAnsi="Arial" w:cs="Arial"/>
          <w:sz w:val="24"/>
          <w:szCs w:val="24"/>
        </w:rPr>
        <w:t>Глава 1. ПРЕДМЕТ РЕГУЛИРОВАНИЯ АДМИНИСТРАТИВНОГО РЕГЛАМЕНТА</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Default="00C26D6C" w:rsidP="007564F4">
      <w:pPr>
        <w:widowControl w:val="0"/>
        <w:autoSpaceDE w:val="0"/>
        <w:autoSpaceDN w:val="0"/>
        <w:adjustRightInd w:val="0"/>
        <w:ind w:firstLine="709"/>
        <w:rPr>
          <w:rFonts w:ascii="Arial" w:hAnsi="Arial" w:cs="Arial"/>
          <w:i/>
          <w:iCs/>
          <w:sz w:val="24"/>
          <w:szCs w:val="24"/>
        </w:rPr>
      </w:pPr>
      <w:r w:rsidRPr="00C10740">
        <w:rPr>
          <w:rFonts w:ascii="Arial" w:hAnsi="Arial" w:cs="Arial"/>
          <w:sz w:val="24"/>
          <w:szCs w:val="24"/>
        </w:rPr>
        <w:t>1. Административный регламент предоставления муниципальной услуги «Предоставление муниципального имущества Тарминского муниципального образования в безвозмездное пользование без проведения торгов» (далее – административный регламент) разработан в целях определения процедур принятия решения о предоставлении муниципального имущества Тарминского муниципального образования в безвозмездное пользование без проведения торгов</w:t>
      </w:r>
      <w:r w:rsidRPr="00C10740">
        <w:rPr>
          <w:rFonts w:ascii="Arial" w:hAnsi="Arial" w:cs="Arial"/>
          <w:i/>
          <w:iCs/>
          <w:sz w:val="24"/>
          <w:szCs w:val="24"/>
        </w:rPr>
        <w:t>.</w:t>
      </w:r>
    </w:p>
    <w:p w:rsidR="006436E5" w:rsidRPr="00C10740" w:rsidRDefault="006436E5" w:rsidP="007564F4">
      <w:pPr>
        <w:widowControl w:val="0"/>
        <w:autoSpaceDE w:val="0"/>
        <w:autoSpaceDN w:val="0"/>
        <w:adjustRightInd w:val="0"/>
        <w:ind w:firstLine="709"/>
        <w:rPr>
          <w:rFonts w:ascii="Arial" w:hAnsi="Arial" w:cs="Arial"/>
          <w:color w:val="C00000"/>
          <w:sz w:val="24"/>
          <w:szCs w:val="24"/>
        </w:rPr>
      </w:pPr>
      <w:r w:rsidRPr="00F73099">
        <w:rPr>
          <w:rFonts w:ascii="Arial" w:hAnsi="Arial" w:cs="Arial"/>
          <w:sz w:val="24"/>
          <w:szCs w:val="24"/>
        </w:rPr>
        <w:t xml:space="preserve">Административный регламент не распространяется на случаи предоставления муниципального имущества в </w:t>
      </w:r>
      <w:r>
        <w:rPr>
          <w:rFonts w:ascii="Arial" w:hAnsi="Arial" w:cs="Arial"/>
          <w:sz w:val="24"/>
          <w:szCs w:val="24"/>
        </w:rPr>
        <w:t>безвозмездное пользование</w:t>
      </w:r>
      <w:r w:rsidRPr="00F73099">
        <w:rPr>
          <w:rFonts w:ascii="Arial" w:hAnsi="Arial" w:cs="Arial"/>
          <w:sz w:val="24"/>
          <w:szCs w:val="24"/>
        </w:rPr>
        <w:t xml:space="preserve"> без проведения торгов способом, предусмотренн</w:t>
      </w:r>
      <w:r>
        <w:rPr>
          <w:rFonts w:ascii="Arial" w:hAnsi="Arial" w:cs="Arial"/>
          <w:sz w:val="24"/>
          <w:szCs w:val="24"/>
        </w:rPr>
        <w:t>ы</w:t>
      </w:r>
      <w:r w:rsidRPr="00F73099">
        <w:rPr>
          <w:rFonts w:ascii="Arial" w:hAnsi="Arial" w:cs="Arial"/>
          <w:sz w:val="24"/>
          <w:szCs w:val="24"/>
        </w:rPr>
        <w:t>м пунктом 9 части 1 статьи 17</w:t>
      </w:r>
      <w:r w:rsidRPr="00F73099">
        <w:rPr>
          <w:rFonts w:ascii="Arial" w:hAnsi="Arial" w:cs="Arial"/>
          <w:sz w:val="24"/>
          <w:szCs w:val="24"/>
          <w:vertAlign w:val="superscript"/>
        </w:rPr>
        <w:t>1</w:t>
      </w:r>
      <w:r w:rsidRPr="00F73099">
        <w:rPr>
          <w:rFonts w:ascii="Arial" w:hAnsi="Arial" w:cs="Arial"/>
          <w:sz w:val="24"/>
          <w:szCs w:val="24"/>
        </w:rPr>
        <w:t xml:space="preserve"> Федерального закона от 26.07.2006 N 135-ФЗ «О защите конкуренции».</w:t>
      </w:r>
    </w:p>
    <w:p w:rsidR="00C26D6C" w:rsidRPr="00C10740" w:rsidRDefault="00C26D6C" w:rsidP="007564F4">
      <w:pPr>
        <w:autoSpaceDE w:val="0"/>
        <w:autoSpaceDN w:val="0"/>
        <w:adjustRightInd w:val="0"/>
        <w:ind w:firstLine="709"/>
        <w:rPr>
          <w:rFonts w:ascii="Arial" w:hAnsi="Arial" w:cs="Arial"/>
          <w:sz w:val="24"/>
          <w:szCs w:val="24"/>
          <w:lang w:eastAsia="en-US"/>
        </w:rPr>
      </w:pPr>
      <w:r w:rsidRPr="00C10740">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Тарминского сельского поселения при осуществлении полномочий по предоставлению муниципального имущества Тарминского муниципального образования в безвозмездное пользование без проведения торгов. </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bookmarkStart w:id="2" w:name="Par49"/>
      <w:bookmarkEnd w:id="2"/>
      <w:r w:rsidRPr="00C10740">
        <w:rPr>
          <w:rFonts w:ascii="Arial" w:hAnsi="Arial" w:cs="Arial"/>
          <w:sz w:val="24"/>
          <w:szCs w:val="24"/>
        </w:rPr>
        <w:t>Глава 2. КРУГ ЗАЯВИТЕЛЕЙ</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7564F4">
      <w:pPr>
        <w:autoSpaceDE w:val="0"/>
        <w:autoSpaceDN w:val="0"/>
        <w:adjustRightInd w:val="0"/>
        <w:spacing w:line="20" w:lineRule="atLeast"/>
        <w:ind w:firstLine="709"/>
        <w:rPr>
          <w:rFonts w:ascii="Arial" w:hAnsi="Arial" w:cs="Arial"/>
          <w:sz w:val="24"/>
          <w:szCs w:val="24"/>
        </w:rPr>
      </w:pPr>
      <w:bookmarkStart w:id="3" w:name="Par51"/>
      <w:bookmarkEnd w:id="3"/>
      <w:r w:rsidRPr="00C10740">
        <w:rPr>
          <w:rFonts w:ascii="Arial" w:hAnsi="Arial" w:cs="Arial"/>
          <w:sz w:val="24"/>
          <w:szCs w:val="24"/>
        </w:rPr>
        <w:t xml:space="preserve">3. Муниципальная услуга предоставляется физическим лицам, юридическим лицам, физическим лицам, зарегистрированным в установленном законом порядке в качестве индивидуального предпринимателя, в соответствии со ст.17.1 Федерального закона от 26.07.2006 №135-ФЗ «О защите конкуренции» (далее – заявители). </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4. При обращении за получением муниципальной услуги от имени заявителей взаимодействие с Администрацией Тарминского сельского поселения</w:t>
      </w:r>
      <w:r w:rsidRPr="00C10740">
        <w:rPr>
          <w:rFonts w:ascii="Arial" w:hAnsi="Arial" w:cs="Arial"/>
          <w:i/>
          <w:sz w:val="24"/>
          <w:szCs w:val="24"/>
        </w:rPr>
        <w:t xml:space="preserve"> </w:t>
      </w:r>
      <w:r w:rsidRPr="00C10740">
        <w:rPr>
          <w:rFonts w:ascii="Arial" w:hAnsi="Arial" w:cs="Arial"/>
          <w:sz w:val="24"/>
          <w:szCs w:val="24"/>
        </w:rPr>
        <w:t>вправе осуществлять их уполномоченные представители.</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4.1. </w:t>
      </w:r>
      <w:r w:rsidRPr="00C10740">
        <w:rPr>
          <w:rFonts w:ascii="Arial" w:hAnsi="Arial" w:cs="Arial"/>
          <w:color w:val="000000"/>
          <w:spacing w:val="2"/>
          <w:sz w:val="24"/>
          <w:szCs w:val="24"/>
        </w:rPr>
        <w:t xml:space="preserve">В случае обращения заявителя или его представителя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постановлением Главы Тарминского муниципального образования, для обеспечения получения заявителем или его представителем муниципальных услуг, указанных в комплексном запросе, </w:t>
      </w:r>
      <w:r w:rsidRPr="00C10740">
        <w:rPr>
          <w:rFonts w:ascii="Arial" w:hAnsi="Arial" w:cs="Arial"/>
          <w:color w:val="000000"/>
          <w:spacing w:val="2"/>
          <w:sz w:val="24"/>
          <w:szCs w:val="24"/>
        </w:rPr>
        <w:lastRenderedPageBreak/>
        <w:t>многофункциональный центр предоставления государственных и муниципальных услуг действует в интересах заявителя или его представителя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 или его представителем.</w:t>
      </w:r>
    </w:p>
    <w:p w:rsidR="00C26D6C" w:rsidRPr="00C10740" w:rsidRDefault="00C26D6C" w:rsidP="00C26D6C">
      <w:pPr>
        <w:widowControl w:val="0"/>
        <w:autoSpaceDE w:val="0"/>
        <w:autoSpaceDN w:val="0"/>
        <w:adjustRightInd w:val="0"/>
        <w:spacing w:line="20" w:lineRule="atLeast"/>
        <w:ind w:firstLine="567"/>
        <w:outlineLvl w:val="2"/>
        <w:rPr>
          <w:rFonts w:ascii="Arial" w:hAnsi="Arial" w:cs="Arial"/>
          <w:sz w:val="24"/>
          <w:szCs w:val="24"/>
        </w:rPr>
      </w:pPr>
      <w:bookmarkStart w:id="4" w:name="Par61"/>
      <w:bookmarkEnd w:id="4"/>
    </w:p>
    <w:p w:rsidR="00C26D6C" w:rsidRPr="00C10740" w:rsidRDefault="00C26D6C" w:rsidP="007564F4">
      <w:pPr>
        <w:widowControl w:val="0"/>
        <w:autoSpaceDE w:val="0"/>
        <w:autoSpaceDN w:val="0"/>
        <w:adjustRightInd w:val="0"/>
        <w:ind w:firstLine="0"/>
        <w:jc w:val="center"/>
        <w:outlineLvl w:val="2"/>
        <w:rPr>
          <w:rFonts w:ascii="Arial" w:hAnsi="Arial" w:cs="Arial"/>
          <w:sz w:val="24"/>
          <w:szCs w:val="24"/>
        </w:rPr>
      </w:pPr>
      <w:r w:rsidRPr="00C10740">
        <w:rPr>
          <w:rFonts w:ascii="Arial" w:hAnsi="Arial" w:cs="Arial"/>
          <w:sz w:val="24"/>
          <w:szCs w:val="24"/>
        </w:rPr>
        <w:t>Глава 3. ТРЕБОВАНИЯ К ПОРЯДКУ ИНФОРМИРОВАНИЯ</w:t>
      </w: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r w:rsidRPr="00C10740">
        <w:rPr>
          <w:rFonts w:ascii="Arial" w:hAnsi="Arial" w:cs="Arial"/>
          <w:sz w:val="24"/>
          <w:szCs w:val="24"/>
        </w:rPr>
        <w:t>О ПРЕДОСТАВЛЕНИИ МУНИЦИПАЛЬНОЙ УСЛУГИ</w:t>
      </w:r>
    </w:p>
    <w:p w:rsidR="00C26D6C" w:rsidRPr="00C10740" w:rsidRDefault="00C26D6C" w:rsidP="00C26D6C">
      <w:pPr>
        <w:pStyle w:val="ConsPlusNormal"/>
        <w:spacing w:line="20" w:lineRule="atLeast"/>
        <w:ind w:firstLine="567"/>
        <w:jc w:val="both"/>
        <w:rPr>
          <w:sz w:val="24"/>
          <w:szCs w:val="24"/>
        </w:rPr>
      </w:pPr>
    </w:p>
    <w:p w:rsidR="00C26D6C" w:rsidRPr="00C10740" w:rsidRDefault="00C26D6C" w:rsidP="007564F4">
      <w:pPr>
        <w:pStyle w:val="ConsPlusNormal"/>
        <w:spacing w:line="20" w:lineRule="atLeast"/>
        <w:ind w:firstLine="709"/>
        <w:jc w:val="both"/>
        <w:rPr>
          <w:sz w:val="24"/>
          <w:szCs w:val="24"/>
        </w:rPr>
      </w:pPr>
      <w:r w:rsidRPr="00C10740">
        <w:rPr>
          <w:sz w:val="24"/>
          <w:szCs w:val="24"/>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Тарминского сельского поселения</w:t>
      </w:r>
      <w:r w:rsidRPr="00C10740">
        <w:rPr>
          <w:rStyle w:val="FontStyle12"/>
          <w:rFonts w:ascii="Arial" w:hAnsi="Arial"/>
          <w:sz w:val="24"/>
          <w:szCs w:val="24"/>
        </w:rPr>
        <w:t xml:space="preserve"> (далее – Администрация, уполномоченный орган)</w:t>
      </w:r>
      <w:r w:rsidRPr="00C10740">
        <w:rPr>
          <w:sz w:val="24"/>
          <w:szCs w:val="24"/>
        </w:rPr>
        <w:t>.</w:t>
      </w:r>
    </w:p>
    <w:p w:rsidR="00FD565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rPr>
        <w:t xml:space="preserve">6. </w:t>
      </w:r>
      <w:r w:rsidRPr="00C10740">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145865" w:rsidRPr="00145865">
        <w:rPr>
          <w:rFonts w:ascii="Arial" w:hAnsi="Arial" w:cs="Arial"/>
          <w:sz w:val="24"/>
          <w:szCs w:val="24"/>
          <w:lang w:eastAsia="en-US"/>
        </w:rPr>
        <w:t xml:space="preserve"> </w:t>
      </w:r>
    </w:p>
    <w:p w:rsidR="00C26D6C" w:rsidRPr="00C10740" w:rsidRDefault="00145865" w:rsidP="007564F4">
      <w:pPr>
        <w:autoSpaceDE w:val="0"/>
        <w:autoSpaceDN w:val="0"/>
        <w:adjustRightInd w:val="0"/>
        <w:spacing w:line="20" w:lineRule="atLeast"/>
        <w:ind w:firstLine="709"/>
        <w:rPr>
          <w:rFonts w:ascii="Arial" w:hAnsi="Arial" w:cs="Arial"/>
          <w:sz w:val="24"/>
          <w:szCs w:val="24"/>
          <w:lang w:eastAsia="en-US"/>
        </w:rPr>
      </w:pPr>
      <w:r w:rsidRPr="007529E1">
        <w:rPr>
          <w:rFonts w:ascii="Arial" w:hAnsi="Arial" w:cs="Arial"/>
          <w:sz w:val="24"/>
          <w:szCs w:val="24"/>
          <w:lang w:eastAsia="en-US"/>
        </w:rPr>
        <w:t>Муниципальная услуга может также предоставляться через иные организации, привлекаемые в порядке части 1</w:t>
      </w:r>
      <w:r w:rsidRPr="007529E1">
        <w:rPr>
          <w:rFonts w:ascii="Arial" w:hAnsi="Arial" w:cs="Arial"/>
          <w:sz w:val="24"/>
          <w:szCs w:val="24"/>
          <w:vertAlign w:val="superscript"/>
          <w:lang w:eastAsia="en-US"/>
        </w:rPr>
        <w:t xml:space="preserve">1 </w:t>
      </w:r>
      <w:r w:rsidRPr="007529E1">
        <w:rPr>
          <w:rFonts w:ascii="Arial" w:hAnsi="Arial" w:cs="Arial"/>
          <w:sz w:val="24"/>
          <w:szCs w:val="24"/>
          <w:lang w:eastAsia="en-US"/>
        </w:rPr>
        <w:t>статьи 16 Федерального закона от 27.07.2010 N 210-ФЗ «Об организации предоставления государственных и муниципальных услуг».</w:t>
      </w:r>
      <w:r>
        <w:rPr>
          <w:rFonts w:ascii="Arial" w:hAnsi="Arial" w:cs="Arial"/>
          <w:sz w:val="24"/>
          <w:szCs w:val="24"/>
          <w:lang w:eastAsia="en-US"/>
        </w:rPr>
        <w:t xml:space="preserve"> Положения настоящего Административного регламента, касающиеся оказания муниципальной услуги через МФЦ, распространяют своё действие на организации</w:t>
      </w:r>
      <w:r w:rsidRPr="00585C19">
        <w:rPr>
          <w:rFonts w:ascii="Arial" w:hAnsi="Arial" w:cs="Arial"/>
          <w:sz w:val="24"/>
          <w:szCs w:val="24"/>
          <w:lang w:eastAsia="en-US"/>
        </w:rPr>
        <w:t>, привлекаемые в порядке части 1</w:t>
      </w:r>
      <w:r>
        <w:rPr>
          <w:rFonts w:ascii="Arial" w:hAnsi="Arial" w:cs="Arial"/>
          <w:sz w:val="24"/>
          <w:szCs w:val="24"/>
          <w:vertAlign w:val="superscript"/>
          <w:lang w:eastAsia="en-US"/>
        </w:rPr>
        <w:t>1</w:t>
      </w:r>
      <w:r w:rsidRPr="00585C19">
        <w:rPr>
          <w:rFonts w:ascii="Arial" w:hAnsi="Arial" w:cs="Arial"/>
          <w:sz w:val="24"/>
          <w:szCs w:val="24"/>
          <w:lang w:eastAsia="en-US"/>
        </w:rPr>
        <w:t xml:space="preserve"> статьи 16 Федерального закона от 27.07.2010 N 210-ФЗ</w:t>
      </w:r>
      <w:r>
        <w:rPr>
          <w:rFonts w:ascii="Arial" w:hAnsi="Arial" w:cs="Arial"/>
          <w:sz w:val="24"/>
          <w:szCs w:val="24"/>
          <w:lang w:eastAsia="en-US"/>
        </w:rPr>
        <w:t>.</w:t>
      </w:r>
      <w:r w:rsidR="00C26D6C" w:rsidRPr="00C10740">
        <w:rPr>
          <w:rFonts w:ascii="Arial" w:hAnsi="Arial" w:cs="Arial"/>
          <w:sz w:val="24"/>
          <w:szCs w:val="24"/>
          <w:lang w:eastAsia="en-US"/>
        </w:rPr>
        <w:t xml:space="preserve"> Муниципальная услуга предоставляется через МФЦ при наличии зак</w:t>
      </w:r>
      <w:r w:rsidR="00C26D6C" w:rsidRPr="00C10740">
        <w:rPr>
          <w:rFonts w:ascii="Arial" w:hAnsi="Arial" w:cs="Arial"/>
          <w:sz w:val="24"/>
          <w:szCs w:val="24"/>
        </w:rPr>
        <w:t>люченного с Администрацией в соответствии с законодательством соглашения о взаимодействии.</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rPr>
        <w:t xml:space="preserve">Для получения информации о муниципальной услуге заявитель вправе обратиться в МФЦ, с которым заключено в соответствии с законодательством соглашение о взаимодействии. </w:t>
      </w:r>
    </w:p>
    <w:p w:rsidR="00C26D6C" w:rsidRPr="00C10740" w:rsidRDefault="00C26D6C" w:rsidP="007564F4">
      <w:pPr>
        <w:pStyle w:val="ConsPlusNormal"/>
        <w:spacing w:line="20" w:lineRule="atLeast"/>
        <w:ind w:firstLine="709"/>
        <w:jc w:val="both"/>
        <w:rPr>
          <w:sz w:val="24"/>
          <w:szCs w:val="24"/>
        </w:rPr>
      </w:pPr>
      <w:r w:rsidRPr="00C10740">
        <w:rPr>
          <w:sz w:val="24"/>
          <w:szCs w:val="24"/>
        </w:rPr>
        <w:t>7. Информация предоставляется:</w:t>
      </w:r>
    </w:p>
    <w:p w:rsidR="00C26D6C" w:rsidRPr="00C10740" w:rsidRDefault="00C26D6C" w:rsidP="007564F4">
      <w:pPr>
        <w:pStyle w:val="ConsPlusNormal"/>
        <w:spacing w:line="20" w:lineRule="atLeast"/>
        <w:ind w:firstLine="709"/>
        <w:jc w:val="both"/>
        <w:rPr>
          <w:sz w:val="24"/>
          <w:szCs w:val="24"/>
        </w:rPr>
      </w:pPr>
      <w:r w:rsidRPr="00C10740">
        <w:rPr>
          <w:sz w:val="24"/>
          <w:szCs w:val="24"/>
        </w:rPr>
        <w:t>1) при личном контакте с заявителями;</w:t>
      </w:r>
    </w:p>
    <w:p w:rsidR="00C26D6C" w:rsidRPr="00C10740" w:rsidRDefault="00C26D6C" w:rsidP="007564F4">
      <w:pPr>
        <w:ind w:firstLine="709"/>
        <w:rPr>
          <w:rFonts w:ascii="Arial" w:hAnsi="Arial" w:cs="Arial"/>
          <w:sz w:val="24"/>
          <w:szCs w:val="24"/>
        </w:rPr>
      </w:pPr>
      <w:r w:rsidRPr="00C10740">
        <w:rPr>
          <w:rFonts w:ascii="Arial" w:hAnsi="Arial" w:cs="Arial"/>
          <w:sz w:val="24"/>
          <w:szCs w:val="24"/>
        </w:rPr>
        <w:t xml:space="preserve">2)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тарма-адм.рф, электронный адрес Администрации в информационно-телекоммуникационной сети «Интернет»: </w:t>
      </w:r>
      <w:r w:rsidRPr="00C10740">
        <w:rPr>
          <w:rFonts w:ascii="Arial" w:eastAsia="Times New Roman" w:hAnsi="Arial" w:cs="Arial"/>
          <w:sz w:val="24"/>
          <w:szCs w:val="24"/>
        </w:rPr>
        <w:t>adm.tarma2010@yandex.ru</w:t>
      </w:r>
      <w:r w:rsidRPr="00C10740">
        <w:rPr>
          <w:rFonts w:ascii="Arial" w:hAnsi="Arial" w:cs="Arial"/>
          <w:sz w:val="24"/>
          <w:szCs w:val="24"/>
        </w:rPr>
        <w:t>.</w:t>
      </w:r>
    </w:p>
    <w:p w:rsidR="00C26D6C" w:rsidRPr="00C10740" w:rsidRDefault="00C26D6C" w:rsidP="007564F4">
      <w:pPr>
        <w:pStyle w:val="ConsPlusNormal"/>
        <w:spacing w:line="20" w:lineRule="atLeast"/>
        <w:ind w:firstLine="709"/>
        <w:jc w:val="both"/>
        <w:rPr>
          <w:sz w:val="24"/>
          <w:szCs w:val="24"/>
        </w:rPr>
      </w:pPr>
      <w:r w:rsidRPr="00C10740">
        <w:rPr>
          <w:sz w:val="24"/>
          <w:szCs w:val="24"/>
        </w:rPr>
        <w:t>3) письменно, в случае письменного обращения заявителя;</w:t>
      </w:r>
    </w:p>
    <w:p w:rsidR="00C26D6C" w:rsidRPr="00C10740" w:rsidRDefault="00C26D6C" w:rsidP="007564F4">
      <w:pPr>
        <w:pStyle w:val="ConsPlusNormal"/>
        <w:spacing w:line="20" w:lineRule="atLeast"/>
        <w:ind w:firstLine="709"/>
        <w:jc w:val="both"/>
        <w:rPr>
          <w:sz w:val="24"/>
          <w:szCs w:val="24"/>
        </w:rPr>
      </w:pPr>
      <w:r w:rsidRPr="00C10740">
        <w:rPr>
          <w:sz w:val="24"/>
          <w:szCs w:val="24"/>
        </w:rPr>
        <w:t>8.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C26D6C" w:rsidRPr="00C10740" w:rsidRDefault="00C26D6C" w:rsidP="007564F4">
      <w:pPr>
        <w:pStyle w:val="ConsPlusNormal"/>
        <w:spacing w:line="20" w:lineRule="atLeast"/>
        <w:ind w:firstLine="709"/>
        <w:jc w:val="both"/>
        <w:rPr>
          <w:sz w:val="24"/>
          <w:szCs w:val="24"/>
        </w:rPr>
      </w:pPr>
      <w:r w:rsidRPr="00C10740">
        <w:rPr>
          <w:sz w:val="24"/>
          <w:szCs w:val="24"/>
        </w:rPr>
        <w:t>9. Должностные лица предоставляют информацию по следующим вопросам:</w:t>
      </w:r>
    </w:p>
    <w:p w:rsidR="00C26D6C" w:rsidRPr="00C10740" w:rsidRDefault="00C26D6C" w:rsidP="007564F4">
      <w:pPr>
        <w:pStyle w:val="ConsPlusNormal"/>
        <w:spacing w:line="20" w:lineRule="atLeast"/>
        <w:ind w:firstLine="709"/>
        <w:jc w:val="both"/>
        <w:rPr>
          <w:sz w:val="24"/>
          <w:szCs w:val="24"/>
        </w:rPr>
      </w:pPr>
      <w:r w:rsidRPr="00C10740">
        <w:rPr>
          <w:sz w:val="24"/>
          <w:szCs w:val="24"/>
        </w:rPr>
        <w:t>1) о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C26D6C" w:rsidRPr="00C10740" w:rsidRDefault="00C26D6C" w:rsidP="007564F4">
      <w:pPr>
        <w:pStyle w:val="ConsPlusNormal"/>
        <w:spacing w:line="20" w:lineRule="atLeast"/>
        <w:ind w:firstLine="709"/>
        <w:jc w:val="both"/>
        <w:rPr>
          <w:sz w:val="24"/>
          <w:szCs w:val="24"/>
        </w:rPr>
      </w:pPr>
      <w:r w:rsidRPr="00C10740">
        <w:rPr>
          <w:sz w:val="24"/>
          <w:szCs w:val="24"/>
        </w:rPr>
        <w:t xml:space="preserve">2) о порядке предоставления муниципальной услуги и ходе предоставления </w:t>
      </w:r>
      <w:r w:rsidRPr="00C10740">
        <w:rPr>
          <w:sz w:val="24"/>
          <w:szCs w:val="24"/>
        </w:rPr>
        <w:lastRenderedPageBreak/>
        <w:t>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C26D6C" w:rsidRPr="00C10740" w:rsidRDefault="00C26D6C" w:rsidP="007564F4">
      <w:pPr>
        <w:pStyle w:val="ConsPlusNormal"/>
        <w:spacing w:line="20" w:lineRule="atLeast"/>
        <w:ind w:firstLine="709"/>
        <w:jc w:val="both"/>
        <w:rPr>
          <w:sz w:val="24"/>
          <w:szCs w:val="24"/>
        </w:rPr>
      </w:pPr>
      <w:r w:rsidRPr="00C10740">
        <w:rPr>
          <w:sz w:val="24"/>
          <w:szCs w:val="24"/>
        </w:rPr>
        <w:t>4) о времени приема документов, необходимых для предоставления 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5) о сроке предоставления 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6) о результате предоставления 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7) об исчерпывающем перечне оснований для приостановления или отказа в предоставлении 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8) о порядке выдачи (направления) документов, являющихся результатом предоставления 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9) о требованиях к порядку информирования о предоставлении 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10. Основными требованиями при предоставлении информации являются:</w:t>
      </w:r>
    </w:p>
    <w:p w:rsidR="00C26D6C" w:rsidRPr="00C10740" w:rsidRDefault="00C26D6C" w:rsidP="007564F4">
      <w:pPr>
        <w:pStyle w:val="ConsPlusNormal"/>
        <w:spacing w:line="20" w:lineRule="atLeast"/>
        <w:ind w:firstLine="709"/>
        <w:jc w:val="both"/>
        <w:rPr>
          <w:sz w:val="24"/>
          <w:szCs w:val="24"/>
        </w:rPr>
      </w:pPr>
      <w:r w:rsidRPr="00C10740">
        <w:rPr>
          <w:sz w:val="24"/>
          <w:szCs w:val="24"/>
        </w:rPr>
        <w:t>1) актуальность;</w:t>
      </w:r>
    </w:p>
    <w:p w:rsidR="00C26D6C" w:rsidRPr="00C10740" w:rsidRDefault="00C26D6C" w:rsidP="007564F4">
      <w:pPr>
        <w:pStyle w:val="ConsPlusNormal"/>
        <w:spacing w:line="20" w:lineRule="atLeast"/>
        <w:ind w:firstLine="709"/>
        <w:jc w:val="both"/>
        <w:rPr>
          <w:sz w:val="24"/>
          <w:szCs w:val="24"/>
        </w:rPr>
      </w:pPr>
      <w:r w:rsidRPr="00C10740">
        <w:rPr>
          <w:sz w:val="24"/>
          <w:szCs w:val="24"/>
        </w:rPr>
        <w:t>2) своевременность;</w:t>
      </w:r>
    </w:p>
    <w:p w:rsidR="00C26D6C" w:rsidRPr="00C10740" w:rsidRDefault="00C26D6C" w:rsidP="007564F4">
      <w:pPr>
        <w:pStyle w:val="ConsPlusNormal"/>
        <w:spacing w:line="20" w:lineRule="atLeast"/>
        <w:ind w:firstLine="709"/>
        <w:jc w:val="both"/>
        <w:rPr>
          <w:sz w:val="24"/>
          <w:szCs w:val="24"/>
        </w:rPr>
      </w:pPr>
      <w:r w:rsidRPr="00C10740">
        <w:rPr>
          <w:sz w:val="24"/>
          <w:szCs w:val="24"/>
        </w:rPr>
        <w:t>3) достоверность предоставляемой информации;</w:t>
      </w:r>
    </w:p>
    <w:p w:rsidR="00C26D6C" w:rsidRPr="00C10740" w:rsidRDefault="00C26D6C" w:rsidP="007564F4">
      <w:pPr>
        <w:pStyle w:val="ConsPlusNormal"/>
        <w:spacing w:line="20" w:lineRule="atLeast"/>
        <w:ind w:firstLine="709"/>
        <w:jc w:val="both"/>
        <w:rPr>
          <w:sz w:val="24"/>
          <w:szCs w:val="24"/>
        </w:rPr>
      </w:pPr>
      <w:r w:rsidRPr="00C10740">
        <w:rPr>
          <w:sz w:val="24"/>
          <w:szCs w:val="24"/>
        </w:rPr>
        <w:t>4) четкость и доступность в изложении информации;</w:t>
      </w:r>
    </w:p>
    <w:p w:rsidR="00C26D6C" w:rsidRPr="00C10740" w:rsidRDefault="00C26D6C" w:rsidP="007564F4">
      <w:pPr>
        <w:pStyle w:val="ConsPlusNormal"/>
        <w:spacing w:line="20" w:lineRule="atLeast"/>
        <w:ind w:firstLine="709"/>
        <w:jc w:val="both"/>
        <w:rPr>
          <w:sz w:val="24"/>
          <w:szCs w:val="24"/>
        </w:rPr>
      </w:pPr>
      <w:r w:rsidRPr="00C10740">
        <w:rPr>
          <w:sz w:val="24"/>
          <w:szCs w:val="24"/>
        </w:rPr>
        <w:t>5) оперативность предоставления информации;</w:t>
      </w:r>
    </w:p>
    <w:p w:rsidR="00C26D6C" w:rsidRPr="00C10740" w:rsidRDefault="00C26D6C" w:rsidP="007564F4">
      <w:pPr>
        <w:pStyle w:val="ConsPlusNormal"/>
        <w:spacing w:line="20" w:lineRule="atLeast"/>
        <w:ind w:firstLine="709"/>
        <w:jc w:val="both"/>
        <w:rPr>
          <w:sz w:val="24"/>
          <w:szCs w:val="24"/>
        </w:rPr>
      </w:pPr>
      <w:r w:rsidRPr="00C10740">
        <w:rPr>
          <w:sz w:val="24"/>
          <w:szCs w:val="24"/>
        </w:rPr>
        <w:t>6) полнота информации.</w:t>
      </w:r>
    </w:p>
    <w:p w:rsidR="00C26D6C" w:rsidRPr="00C10740" w:rsidRDefault="00C26D6C" w:rsidP="007564F4">
      <w:pPr>
        <w:pStyle w:val="ConsPlusNormal"/>
        <w:spacing w:line="20" w:lineRule="atLeast"/>
        <w:ind w:firstLine="709"/>
        <w:jc w:val="both"/>
        <w:rPr>
          <w:sz w:val="24"/>
          <w:szCs w:val="24"/>
        </w:rPr>
      </w:pPr>
      <w:r w:rsidRPr="00C10740">
        <w:rPr>
          <w:sz w:val="24"/>
          <w:szCs w:val="24"/>
        </w:rPr>
        <w:t>11. Предоставление информации с помощью телефонной связи осуществляется путем непосредственного общения по телефону.</w:t>
      </w:r>
    </w:p>
    <w:p w:rsidR="00C26D6C" w:rsidRPr="00C10740" w:rsidRDefault="00C26D6C" w:rsidP="007564F4">
      <w:pPr>
        <w:pStyle w:val="ConsPlusNormal"/>
        <w:spacing w:line="20" w:lineRule="atLeast"/>
        <w:ind w:firstLine="709"/>
        <w:jc w:val="both"/>
        <w:rPr>
          <w:sz w:val="24"/>
          <w:szCs w:val="24"/>
        </w:rPr>
      </w:pPr>
      <w:r w:rsidRPr="00C10740">
        <w:rPr>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отчестве и должности лица, принявшего телефонный звонок.</w:t>
      </w:r>
    </w:p>
    <w:p w:rsidR="00C26D6C" w:rsidRPr="00C10740" w:rsidRDefault="00C26D6C" w:rsidP="007564F4">
      <w:pPr>
        <w:pStyle w:val="ConsPlusNormal"/>
        <w:spacing w:line="20" w:lineRule="atLeast"/>
        <w:ind w:firstLine="709"/>
        <w:jc w:val="both"/>
        <w:rPr>
          <w:sz w:val="24"/>
          <w:szCs w:val="24"/>
        </w:rPr>
      </w:pPr>
      <w:r w:rsidRPr="00C10740">
        <w:rPr>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 Время разговора не должно превышать 10 минут.</w:t>
      </w:r>
    </w:p>
    <w:p w:rsidR="00C26D6C" w:rsidRPr="00C10740" w:rsidRDefault="00C26D6C" w:rsidP="007564F4">
      <w:pPr>
        <w:pStyle w:val="ConsPlusNormal"/>
        <w:spacing w:line="20" w:lineRule="atLeast"/>
        <w:ind w:firstLine="709"/>
        <w:jc w:val="both"/>
        <w:rPr>
          <w:sz w:val="24"/>
          <w:szCs w:val="24"/>
        </w:rPr>
      </w:pPr>
      <w:r w:rsidRPr="00C10740">
        <w:rPr>
          <w:sz w:val="24"/>
          <w:szCs w:val="24"/>
        </w:rPr>
        <w:t>12. Если заявителя не удовлетворяет информация, предоставленная должностным лицом Администрации, он может обратиться к Главе Тарминского муниципального образования в соответствии с графиком приема граждан.</w:t>
      </w:r>
    </w:p>
    <w:p w:rsidR="00C26D6C" w:rsidRPr="00C10740" w:rsidRDefault="00C26D6C" w:rsidP="007564F4">
      <w:pPr>
        <w:pStyle w:val="ConsPlusNormal"/>
        <w:spacing w:line="20" w:lineRule="atLeast"/>
        <w:ind w:firstLine="709"/>
        <w:jc w:val="both"/>
        <w:rPr>
          <w:sz w:val="24"/>
          <w:szCs w:val="24"/>
        </w:rPr>
      </w:pPr>
      <w:r w:rsidRPr="00C10740">
        <w:rPr>
          <w:sz w:val="24"/>
          <w:szCs w:val="24"/>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календарных дней со дня регистрации обращения.</w:t>
      </w:r>
    </w:p>
    <w:p w:rsidR="00C26D6C" w:rsidRPr="00C10740" w:rsidRDefault="00C26D6C" w:rsidP="007564F4">
      <w:pPr>
        <w:pStyle w:val="ConsPlusNormal"/>
        <w:spacing w:line="20" w:lineRule="atLeast"/>
        <w:ind w:firstLine="709"/>
        <w:jc w:val="both"/>
        <w:rPr>
          <w:sz w:val="24"/>
          <w:szCs w:val="24"/>
        </w:rPr>
      </w:pPr>
      <w:r w:rsidRPr="00C10740">
        <w:rPr>
          <w:sz w:val="24"/>
          <w:szCs w:val="24"/>
        </w:rPr>
        <w:t>Днем регистрации обращения является день его поступления в Администрацию.</w:t>
      </w:r>
    </w:p>
    <w:p w:rsidR="00C26D6C" w:rsidRPr="00C10740" w:rsidRDefault="00C26D6C" w:rsidP="007564F4">
      <w:pPr>
        <w:pStyle w:val="ConsPlusNormal"/>
        <w:spacing w:line="20" w:lineRule="atLeast"/>
        <w:ind w:firstLine="709"/>
        <w:jc w:val="both"/>
        <w:rPr>
          <w:sz w:val="24"/>
          <w:szCs w:val="24"/>
        </w:rPr>
      </w:pPr>
      <w:r w:rsidRPr="00C10740">
        <w:rPr>
          <w:sz w:val="24"/>
          <w:szCs w:val="24"/>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C26D6C" w:rsidRPr="00C10740" w:rsidRDefault="00C26D6C" w:rsidP="007564F4">
      <w:pPr>
        <w:pStyle w:val="ConsPlusNormal"/>
        <w:spacing w:line="20" w:lineRule="atLeast"/>
        <w:ind w:firstLine="709"/>
        <w:jc w:val="both"/>
        <w:rPr>
          <w:sz w:val="24"/>
          <w:szCs w:val="24"/>
        </w:rPr>
      </w:pPr>
      <w:r w:rsidRPr="00C10740">
        <w:rPr>
          <w:color w:val="000000"/>
          <w:sz w:val="24"/>
          <w:szCs w:val="24"/>
        </w:rPr>
        <w:t xml:space="preserve">Ответ на обращение, переданное при помощи электронной связи, в течение срока рассмотрения обращения </w:t>
      </w:r>
      <w:r w:rsidRPr="00C10740">
        <w:rPr>
          <w:color w:val="000000"/>
          <w:sz w:val="24"/>
          <w:szCs w:val="24"/>
          <w:shd w:val="clear" w:color="auto" w:fill="FFFFFF"/>
        </w:rPr>
        <w:t xml:space="preserve">направляется в форме электронного документа по адресу электронной почты, указанному в обращении, или в письменной форме </w:t>
      </w:r>
      <w:r w:rsidRPr="00C10740">
        <w:rPr>
          <w:color w:val="000000"/>
          <w:sz w:val="24"/>
          <w:szCs w:val="24"/>
          <w:shd w:val="clear" w:color="auto" w:fill="FFFFFF"/>
        </w:rPr>
        <w:lastRenderedPageBreak/>
        <w:t>по почтовому адресу, указанному в обращении</w:t>
      </w:r>
      <w:r w:rsidRPr="00C10740">
        <w:rPr>
          <w:sz w:val="24"/>
          <w:szCs w:val="24"/>
        </w:rPr>
        <w:t>.</w:t>
      </w:r>
    </w:p>
    <w:p w:rsidR="00C26D6C" w:rsidRPr="00C10740" w:rsidRDefault="00C26D6C" w:rsidP="007564F4">
      <w:pPr>
        <w:pStyle w:val="ConsPlusNormal"/>
        <w:spacing w:line="20" w:lineRule="atLeast"/>
        <w:ind w:firstLine="709"/>
        <w:jc w:val="both"/>
        <w:rPr>
          <w:sz w:val="24"/>
          <w:szCs w:val="24"/>
        </w:rPr>
      </w:pPr>
      <w:r w:rsidRPr="00C10740">
        <w:rPr>
          <w:sz w:val="24"/>
          <w:szCs w:val="24"/>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26D6C" w:rsidRPr="00C10740" w:rsidRDefault="00C26D6C" w:rsidP="007564F4">
      <w:pPr>
        <w:pStyle w:val="ConsPlusNormal"/>
        <w:spacing w:line="20" w:lineRule="atLeast"/>
        <w:ind w:firstLine="709"/>
        <w:jc w:val="both"/>
        <w:rPr>
          <w:sz w:val="24"/>
          <w:szCs w:val="24"/>
        </w:rPr>
      </w:pPr>
      <w:r w:rsidRPr="00C10740">
        <w:rPr>
          <w:sz w:val="24"/>
          <w:szCs w:val="24"/>
        </w:rPr>
        <w:t>1) на стендах, расположенных в помещениях, занимаемых Администрацией;</w:t>
      </w:r>
    </w:p>
    <w:p w:rsidR="00C26D6C" w:rsidRPr="00C10740" w:rsidRDefault="00C26D6C" w:rsidP="007564F4">
      <w:pPr>
        <w:pStyle w:val="ConsPlusNormal"/>
        <w:spacing w:line="20" w:lineRule="atLeast"/>
        <w:ind w:firstLine="709"/>
        <w:jc w:val="both"/>
        <w:rPr>
          <w:sz w:val="24"/>
          <w:szCs w:val="24"/>
        </w:rPr>
      </w:pPr>
      <w:r w:rsidRPr="00C10740">
        <w:rPr>
          <w:sz w:val="24"/>
          <w:szCs w:val="24"/>
        </w:rPr>
        <w:t>2) на</w:t>
      </w:r>
      <w:r w:rsidRPr="00C10740">
        <w:rPr>
          <w:b/>
          <w:sz w:val="24"/>
          <w:szCs w:val="24"/>
        </w:rPr>
        <w:t xml:space="preserve"> </w:t>
      </w:r>
      <w:r w:rsidRPr="00C10740">
        <w:rPr>
          <w:sz w:val="24"/>
          <w:szCs w:val="24"/>
        </w:rPr>
        <w:t>официальном сайте Администрации в информационно-телекоммуникационной сети «Интернет» http://тарма-адм.рф, электронный адрес в информационно-телекоммуникационной сети "Интернет" Администрации: adm.tarma2010@yandex.ru.</w:t>
      </w:r>
    </w:p>
    <w:p w:rsidR="00C26D6C" w:rsidRPr="00C10740" w:rsidRDefault="00C26D6C" w:rsidP="007564F4">
      <w:pPr>
        <w:pStyle w:val="ConsPlusNormal"/>
        <w:spacing w:line="20" w:lineRule="atLeast"/>
        <w:ind w:firstLine="709"/>
        <w:jc w:val="both"/>
        <w:rPr>
          <w:sz w:val="24"/>
          <w:szCs w:val="24"/>
        </w:rPr>
      </w:pPr>
      <w:r w:rsidRPr="00C10740">
        <w:rPr>
          <w:sz w:val="24"/>
          <w:szCs w:val="24"/>
        </w:rPr>
        <w:t>14. На стендах, расположенных в помещениях, занимаемых Администрацией, размещается следующая информация:</w:t>
      </w:r>
    </w:p>
    <w:p w:rsidR="00C26D6C" w:rsidRPr="00C10740" w:rsidRDefault="00C26D6C" w:rsidP="007564F4">
      <w:pPr>
        <w:pStyle w:val="ConsPlusNormal"/>
        <w:spacing w:line="20" w:lineRule="atLeast"/>
        <w:ind w:firstLine="709"/>
        <w:jc w:val="both"/>
        <w:rPr>
          <w:sz w:val="24"/>
          <w:szCs w:val="24"/>
        </w:rPr>
      </w:pPr>
      <w:r w:rsidRPr="00C10740">
        <w:rPr>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C26D6C" w:rsidRPr="00C10740" w:rsidRDefault="00C26D6C" w:rsidP="007564F4">
      <w:pPr>
        <w:pStyle w:val="ConsPlusNormal"/>
        <w:spacing w:line="20" w:lineRule="atLeast"/>
        <w:ind w:firstLine="709"/>
        <w:jc w:val="both"/>
        <w:rPr>
          <w:sz w:val="24"/>
          <w:szCs w:val="24"/>
        </w:rPr>
      </w:pPr>
      <w:r w:rsidRPr="00C10740">
        <w:rPr>
          <w:sz w:val="24"/>
          <w:szCs w:val="24"/>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C26D6C" w:rsidRPr="00C10740" w:rsidRDefault="00C26D6C" w:rsidP="007564F4">
      <w:pPr>
        <w:pStyle w:val="ConsPlusNormal"/>
        <w:spacing w:line="20" w:lineRule="atLeast"/>
        <w:ind w:firstLine="709"/>
        <w:jc w:val="both"/>
        <w:rPr>
          <w:sz w:val="24"/>
          <w:szCs w:val="24"/>
        </w:rPr>
      </w:pPr>
      <w:r w:rsidRPr="00C10740">
        <w:rPr>
          <w:sz w:val="24"/>
          <w:szCs w:val="24"/>
        </w:rPr>
        <w:t>4) порядок получения информации заявителями по вопросам предоставления муниципальной услуги;</w:t>
      </w:r>
    </w:p>
    <w:p w:rsidR="00C26D6C" w:rsidRPr="00C10740" w:rsidRDefault="00C26D6C" w:rsidP="007564F4">
      <w:pPr>
        <w:pStyle w:val="ConsPlusNormal"/>
        <w:spacing w:line="20" w:lineRule="atLeast"/>
        <w:ind w:firstLine="709"/>
        <w:jc w:val="both"/>
        <w:rPr>
          <w:sz w:val="24"/>
          <w:szCs w:val="24"/>
        </w:rPr>
      </w:pPr>
      <w:r w:rsidRPr="00C10740">
        <w:rPr>
          <w:sz w:val="24"/>
          <w:szCs w:val="24"/>
        </w:rPr>
        <w:t xml:space="preserve">5) текст настоящего административного регламента с </w:t>
      </w:r>
      <w:hyperlink w:anchor="Par707" w:tooltip="Ссылка на текущий документ" w:history="1">
        <w:r w:rsidRPr="00C10740">
          <w:rPr>
            <w:color w:val="000000"/>
            <w:sz w:val="24"/>
            <w:szCs w:val="24"/>
          </w:rPr>
          <w:t>приложениями</w:t>
        </w:r>
      </w:hyperlink>
      <w:r w:rsidRPr="00C10740">
        <w:rPr>
          <w:sz w:val="24"/>
          <w:szCs w:val="24"/>
        </w:rPr>
        <w:t>.</w:t>
      </w:r>
    </w:p>
    <w:p w:rsidR="00C26D6C" w:rsidRPr="00C10740" w:rsidRDefault="00C26D6C" w:rsidP="007564F4">
      <w:pPr>
        <w:pStyle w:val="ConsPlusNormal"/>
        <w:spacing w:line="20" w:lineRule="atLeast"/>
        <w:ind w:firstLine="709"/>
        <w:jc w:val="both"/>
        <w:rPr>
          <w:sz w:val="24"/>
          <w:szCs w:val="24"/>
        </w:rPr>
      </w:pPr>
      <w:bookmarkStart w:id="5" w:name="Par169"/>
      <w:bookmarkEnd w:id="5"/>
      <w:r w:rsidRPr="00C10740">
        <w:rPr>
          <w:sz w:val="24"/>
          <w:szCs w:val="24"/>
        </w:rPr>
        <w:t>15. Информация об Администрации:</w:t>
      </w:r>
    </w:p>
    <w:p w:rsidR="00C26D6C" w:rsidRPr="00C10740" w:rsidRDefault="00C26D6C" w:rsidP="007564F4">
      <w:pPr>
        <w:pStyle w:val="ConsPlusNormal"/>
        <w:spacing w:line="20" w:lineRule="atLeast"/>
        <w:ind w:firstLine="709"/>
        <w:jc w:val="both"/>
        <w:rPr>
          <w:sz w:val="24"/>
          <w:szCs w:val="24"/>
        </w:rPr>
      </w:pPr>
      <w:r w:rsidRPr="00C10740">
        <w:rPr>
          <w:sz w:val="24"/>
          <w:szCs w:val="24"/>
        </w:rPr>
        <w:t xml:space="preserve">1) место нахождения: Иркутская область, Братский район, пос. Тарма, ул. Дружбы, 19, </w:t>
      </w:r>
    </w:p>
    <w:p w:rsidR="00C26D6C" w:rsidRPr="00C10740" w:rsidRDefault="00C26D6C" w:rsidP="007564F4">
      <w:pPr>
        <w:pStyle w:val="ConsPlusNormal"/>
        <w:spacing w:line="20" w:lineRule="atLeast"/>
        <w:ind w:firstLine="709"/>
        <w:jc w:val="both"/>
        <w:rPr>
          <w:color w:val="000000"/>
          <w:sz w:val="24"/>
          <w:szCs w:val="24"/>
        </w:rPr>
      </w:pPr>
      <w:r w:rsidRPr="00C10740">
        <w:rPr>
          <w:sz w:val="24"/>
          <w:szCs w:val="24"/>
        </w:rPr>
        <w:t xml:space="preserve">2) </w:t>
      </w:r>
      <w:r w:rsidRPr="00C10740">
        <w:rPr>
          <w:color w:val="000000"/>
          <w:sz w:val="24"/>
          <w:szCs w:val="24"/>
        </w:rPr>
        <w:t>телефон Администрации: (3953) 408-637;</w:t>
      </w:r>
    </w:p>
    <w:p w:rsidR="00C26D6C" w:rsidRPr="00C10740" w:rsidRDefault="00C26D6C" w:rsidP="007564F4">
      <w:pPr>
        <w:pStyle w:val="ConsPlusNormal"/>
        <w:spacing w:line="20" w:lineRule="atLeast"/>
        <w:ind w:firstLine="709"/>
        <w:jc w:val="both"/>
        <w:rPr>
          <w:sz w:val="24"/>
          <w:szCs w:val="24"/>
        </w:rPr>
      </w:pPr>
      <w:r w:rsidRPr="00C10740">
        <w:rPr>
          <w:sz w:val="24"/>
          <w:szCs w:val="24"/>
        </w:rPr>
        <w:t xml:space="preserve">3) почтовый адрес для направления документов и обращений: 665761, Иркутская область, Братский район, пос. Тарма, ул. Дружбы, 19; </w:t>
      </w:r>
    </w:p>
    <w:p w:rsidR="00C26D6C" w:rsidRPr="00C10740" w:rsidRDefault="00C26D6C" w:rsidP="007564F4">
      <w:pPr>
        <w:pStyle w:val="ConsPlusNormal"/>
        <w:spacing w:line="20" w:lineRule="atLeast"/>
        <w:ind w:firstLine="709"/>
        <w:jc w:val="both"/>
        <w:rPr>
          <w:sz w:val="24"/>
          <w:szCs w:val="24"/>
        </w:rPr>
      </w:pPr>
      <w:r w:rsidRPr="00C10740">
        <w:rPr>
          <w:sz w:val="24"/>
          <w:szCs w:val="24"/>
        </w:rPr>
        <w:t>4) прием заявлений: Иркутская область, Братский район, пос. Тарма, ул. Дружбы, 19</w:t>
      </w:r>
      <w:r w:rsidRPr="00C10740">
        <w:rPr>
          <w:b/>
          <w:sz w:val="24"/>
          <w:szCs w:val="24"/>
        </w:rPr>
        <w:t>;</w:t>
      </w:r>
    </w:p>
    <w:p w:rsidR="00C26D6C" w:rsidRPr="00C10740" w:rsidRDefault="00C26D6C" w:rsidP="007564F4">
      <w:pPr>
        <w:pStyle w:val="ConsPlusNormal"/>
        <w:spacing w:line="20" w:lineRule="atLeast"/>
        <w:ind w:firstLine="709"/>
        <w:jc w:val="both"/>
        <w:rPr>
          <w:sz w:val="24"/>
          <w:szCs w:val="24"/>
        </w:rPr>
      </w:pPr>
      <w:r w:rsidRPr="00C10740">
        <w:rPr>
          <w:sz w:val="24"/>
          <w:szCs w:val="24"/>
        </w:rPr>
        <w:t>5) консультация в порядке личного приема - Иркутская область, Братский район, пос. Тарма, ул. Дружбы, 19;</w:t>
      </w:r>
    </w:p>
    <w:p w:rsidR="00C26D6C" w:rsidRPr="00C10740" w:rsidRDefault="00C26D6C" w:rsidP="007564F4">
      <w:pPr>
        <w:pStyle w:val="ConsPlusNormal"/>
        <w:spacing w:line="20" w:lineRule="atLeast"/>
        <w:ind w:firstLine="709"/>
        <w:jc w:val="both"/>
        <w:rPr>
          <w:sz w:val="24"/>
          <w:szCs w:val="24"/>
        </w:rPr>
      </w:pPr>
      <w:r w:rsidRPr="00C10740">
        <w:rPr>
          <w:sz w:val="24"/>
          <w:szCs w:val="24"/>
        </w:rPr>
        <w:t>6) официальный сайт в информационно-телекоммуникационной сети «Интернет»: на</w:t>
      </w:r>
      <w:r w:rsidRPr="00C10740">
        <w:rPr>
          <w:b/>
          <w:sz w:val="24"/>
          <w:szCs w:val="24"/>
        </w:rPr>
        <w:t xml:space="preserve"> </w:t>
      </w:r>
      <w:r w:rsidRPr="00C10740">
        <w:rPr>
          <w:sz w:val="24"/>
          <w:szCs w:val="24"/>
        </w:rPr>
        <w:t>официальном сайте Администрации: тарма-адм.рф;</w:t>
      </w:r>
    </w:p>
    <w:p w:rsidR="00C26D6C" w:rsidRPr="00C10740" w:rsidRDefault="00C26D6C" w:rsidP="007564F4">
      <w:pPr>
        <w:pStyle w:val="ConsPlusNormal"/>
        <w:spacing w:line="20" w:lineRule="atLeast"/>
        <w:ind w:firstLine="709"/>
        <w:jc w:val="both"/>
        <w:rPr>
          <w:sz w:val="24"/>
          <w:szCs w:val="24"/>
        </w:rPr>
      </w:pPr>
      <w:r w:rsidRPr="00C10740">
        <w:rPr>
          <w:sz w:val="24"/>
          <w:szCs w:val="24"/>
        </w:rPr>
        <w:t xml:space="preserve">7) адрес электронной почты Администрации: adm.tarma2010@yandex.ru. </w:t>
      </w:r>
    </w:p>
    <w:p w:rsidR="00C26D6C" w:rsidRPr="00C10740" w:rsidRDefault="00C26D6C" w:rsidP="007564F4">
      <w:pPr>
        <w:pStyle w:val="ConsPlusNormal"/>
        <w:spacing w:line="20" w:lineRule="atLeast"/>
        <w:ind w:firstLine="709"/>
        <w:jc w:val="both"/>
        <w:rPr>
          <w:sz w:val="24"/>
          <w:szCs w:val="24"/>
        </w:rPr>
      </w:pPr>
      <w:r w:rsidRPr="00C10740">
        <w:rPr>
          <w:sz w:val="24"/>
          <w:szCs w:val="24"/>
        </w:rPr>
        <w:t>16. График приема заявителей в Администрации:</w:t>
      </w:r>
    </w:p>
    <w:tbl>
      <w:tblPr>
        <w:tblW w:w="0" w:type="auto"/>
        <w:tblLook w:val="00A0" w:firstRow="1" w:lastRow="0" w:firstColumn="1" w:lastColumn="0" w:noHBand="0" w:noVBand="0"/>
      </w:tblPr>
      <w:tblGrid>
        <w:gridCol w:w="3115"/>
        <w:gridCol w:w="2555"/>
        <w:gridCol w:w="3675"/>
      </w:tblGrid>
      <w:tr w:rsidR="00C26D6C" w:rsidRPr="00C10740" w:rsidTr="005B02C2">
        <w:tc>
          <w:tcPr>
            <w:tcW w:w="3115" w:type="dxa"/>
          </w:tcPr>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Понедельник</w:t>
            </w:r>
          </w:p>
        </w:tc>
        <w:tc>
          <w:tcPr>
            <w:tcW w:w="2555" w:type="dxa"/>
          </w:tcPr>
          <w:p w:rsidR="00C26D6C" w:rsidRPr="00C10740" w:rsidRDefault="00C26D6C" w:rsidP="009444E2">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 xml:space="preserve">9.00 – </w:t>
            </w:r>
            <w:r w:rsidR="009444E2">
              <w:rPr>
                <w:rFonts w:ascii="Arial" w:hAnsi="Arial" w:cs="Arial"/>
                <w:sz w:val="24"/>
                <w:szCs w:val="24"/>
              </w:rPr>
              <w:t>18.00</w:t>
            </w:r>
          </w:p>
        </w:tc>
        <w:tc>
          <w:tcPr>
            <w:tcW w:w="3675" w:type="dxa"/>
          </w:tcPr>
          <w:p w:rsidR="00C26D6C" w:rsidRPr="00C10740" w:rsidRDefault="00C26D6C" w:rsidP="007564F4">
            <w:pPr>
              <w:widowControl w:val="0"/>
              <w:autoSpaceDE w:val="0"/>
              <w:autoSpaceDN w:val="0"/>
              <w:adjustRightInd w:val="0"/>
              <w:spacing w:line="20" w:lineRule="atLeast"/>
              <w:ind w:firstLine="709"/>
              <w:jc w:val="left"/>
              <w:rPr>
                <w:rFonts w:ascii="Arial" w:hAnsi="Arial" w:cs="Arial"/>
                <w:sz w:val="24"/>
                <w:szCs w:val="24"/>
              </w:rPr>
            </w:pPr>
            <w:r w:rsidRPr="00C10740">
              <w:rPr>
                <w:rFonts w:ascii="Arial" w:hAnsi="Arial" w:cs="Arial"/>
                <w:sz w:val="24"/>
                <w:szCs w:val="24"/>
              </w:rPr>
              <w:t>(перерыв 13.00 – 14.00)</w:t>
            </w:r>
          </w:p>
        </w:tc>
      </w:tr>
      <w:tr w:rsidR="00C26D6C" w:rsidRPr="00C10740" w:rsidTr="005B02C2">
        <w:tc>
          <w:tcPr>
            <w:tcW w:w="3115" w:type="dxa"/>
          </w:tcPr>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Вторник</w:t>
            </w:r>
          </w:p>
        </w:tc>
        <w:tc>
          <w:tcPr>
            <w:tcW w:w="2555" w:type="dxa"/>
          </w:tcPr>
          <w:p w:rsidR="00C26D6C" w:rsidRPr="00C10740" w:rsidRDefault="00C26D6C" w:rsidP="009444E2">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9.00 – 17.</w:t>
            </w:r>
            <w:r w:rsidR="009444E2">
              <w:rPr>
                <w:rFonts w:ascii="Arial" w:hAnsi="Arial" w:cs="Arial"/>
                <w:sz w:val="24"/>
                <w:szCs w:val="24"/>
              </w:rPr>
              <w:t>00</w:t>
            </w:r>
          </w:p>
        </w:tc>
        <w:tc>
          <w:tcPr>
            <w:tcW w:w="3675" w:type="dxa"/>
          </w:tcPr>
          <w:p w:rsidR="00C26D6C" w:rsidRPr="00C10740" w:rsidRDefault="00C26D6C" w:rsidP="007564F4">
            <w:pPr>
              <w:spacing w:line="20" w:lineRule="atLeast"/>
              <w:ind w:firstLine="709"/>
              <w:jc w:val="left"/>
              <w:rPr>
                <w:rFonts w:ascii="Arial" w:hAnsi="Arial" w:cs="Arial"/>
                <w:sz w:val="24"/>
                <w:szCs w:val="24"/>
              </w:rPr>
            </w:pPr>
            <w:r w:rsidRPr="00C10740">
              <w:rPr>
                <w:rFonts w:ascii="Arial" w:hAnsi="Arial" w:cs="Arial"/>
                <w:sz w:val="24"/>
                <w:szCs w:val="24"/>
              </w:rPr>
              <w:t>(перерыв 13.00 – 14.00)</w:t>
            </w:r>
          </w:p>
        </w:tc>
      </w:tr>
      <w:tr w:rsidR="00C26D6C" w:rsidRPr="00C10740" w:rsidTr="005B02C2">
        <w:tc>
          <w:tcPr>
            <w:tcW w:w="3115" w:type="dxa"/>
          </w:tcPr>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Среда</w:t>
            </w:r>
          </w:p>
        </w:tc>
        <w:tc>
          <w:tcPr>
            <w:tcW w:w="2555" w:type="dxa"/>
          </w:tcPr>
          <w:p w:rsidR="00C26D6C" w:rsidRPr="00C10740" w:rsidRDefault="00C26D6C" w:rsidP="009444E2">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9.00 – 17.</w:t>
            </w:r>
            <w:r w:rsidR="009444E2">
              <w:rPr>
                <w:rFonts w:ascii="Arial" w:hAnsi="Arial" w:cs="Arial"/>
                <w:sz w:val="24"/>
                <w:szCs w:val="24"/>
              </w:rPr>
              <w:t>00</w:t>
            </w:r>
          </w:p>
        </w:tc>
        <w:tc>
          <w:tcPr>
            <w:tcW w:w="3675" w:type="dxa"/>
          </w:tcPr>
          <w:p w:rsidR="00C26D6C" w:rsidRPr="00C10740" w:rsidRDefault="00C26D6C" w:rsidP="007564F4">
            <w:pPr>
              <w:spacing w:line="20" w:lineRule="atLeast"/>
              <w:ind w:firstLine="709"/>
              <w:jc w:val="left"/>
              <w:rPr>
                <w:rFonts w:ascii="Arial" w:hAnsi="Arial" w:cs="Arial"/>
                <w:sz w:val="24"/>
                <w:szCs w:val="24"/>
              </w:rPr>
            </w:pPr>
            <w:r w:rsidRPr="00C10740">
              <w:rPr>
                <w:rFonts w:ascii="Arial" w:hAnsi="Arial" w:cs="Arial"/>
                <w:sz w:val="24"/>
                <w:szCs w:val="24"/>
              </w:rPr>
              <w:t>(перерыв 13.00 – 14.00)</w:t>
            </w:r>
          </w:p>
        </w:tc>
      </w:tr>
      <w:tr w:rsidR="00C26D6C" w:rsidRPr="00C10740" w:rsidTr="005B02C2">
        <w:tc>
          <w:tcPr>
            <w:tcW w:w="3115" w:type="dxa"/>
          </w:tcPr>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Четверг</w:t>
            </w:r>
          </w:p>
        </w:tc>
        <w:tc>
          <w:tcPr>
            <w:tcW w:w="2555" w:type="dxa"/>
          </w:tcPr>
          <w:p w:rsidR="00C26D6C" w:rsidRPr="00C10740" w:rsidRDefault="00C26D6C" w:rsidP="009444E2">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9.00 – 17.</w:t>
            </w:r>
            <w:r w:rsidR="009444E2">
              <w:rPr>
                <w:rFonts w:ascii="Arial" w:hAnsi="Arial" w:cs="Arial"/>
                <w:sz w:val="24"/>
                <w:szCs w:val="24"/>
              </w:rPr>
              <w:t>00</w:t>
            </w:r>
          </w:p>
        </w:tc>
        <w:tc>
          <w:tcPr>
            <w:tcW w:w="3675" w:type="dxa"/>
          </w:tcPr>
          <w:p w:rsidR="00C26D6C" w:rsidRPr="00C10740" w:rsidRDefault="00C26D6C" w:rsidP="007564F4">
            <w:pPr>
              <w:spacing w:line="20" w:lineRule="atLeast"/>
              <w:ind w:firstLine="709"/>
              <w:jc w:val="left"/>
              <w:rPr>
                <w:rFonts w:ascii="Arial" w:hAnsi="Arial" w:cs="Arial"/>
                <w:sz w:val="24"/>
                <w:szCs w:val="24"/>
              </w:rPr>
            </w:pPr>
            <w:r w:rsidRPr="00C10740">
              <w:rPr>
                <w:rFonts w:ascii="Arial" w:hAnsi="Arial" w:cs="Arial"/>
                <w:sz w:val="24"/>
                <w:szCs w:val="24"/>
              </w:rPr>
              <w:t>(перерыв 13.00 – 14.00)</w:t>
            </w:r>
          </w:p>
        </w:tc>
      </w:tr>
      <w:tr w:rsidR="00C26D6C" w:rsidRPr="00C10740" w:rsidTr="005B02C2">
        <w:tc>
          <w:tcPr>
            <w:tcW w:w="3115" w:type="dxa"/>
          </w:tcPr>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Пятница</w:t>
            </w:r>
          </w:p>
        </w:tc>
        <w:tc>
          <w:tcPr>
            <w:tcW w:w="2555" w:type="dxa"/>
          </w:tcPr>
          <w:p w:rsidR="00C26D6C" w:rsidRPr="00C10740" w:rsidRDefault="00C26D6C" w:rsidP="009444E2">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 xml:space="preserve">9.00 – </w:t>
            </w:r>
            <w:r w:rsidR="009444E2">
              <w:rPr>
                <w:rFonts w:ascii="Arial" w:hAnsi="Arial" w:cs="Arial"/>
                <w:sz w:val="24"/>
                <w:szCs w:val="24"/>
              </w:rPr>
              <w:t>17.00</w:t>
            </w:r>
          </w:p>
        </w:tc>
        <w:tc>
          <w:tcPr>
            <w:tcW w:w="3675" w:type="dxa"/>
          </w:tcPr>
          <w:p w:rsidR="00C26D6C" w:rsidRPr="00C10740" w:rsidRDefault="00C26D6C" w:rsidP="007564F4">
            <w:pPr>
              <w:spacing w:line="20" w:lineRule="atLeast"/>
              <w:ind w:firstLine="709"/>
              <w:jc w:val="left"/>
              <w:rPr>
                <w:rFonts w:ascii="Arial" w:hAnsi="Arial" w:cs="Arial"/>
                <w:sz w:val="24"/>
                <w:szCs w:val="24"/>
              </w:rPr>
            </w:pPr>
            <w:r w:rsidRPr="00C10740">
              <w:rPr>
                <w:rFonts w:ascii="Arial" w:hAnsi="Arial" w:cs="Arial"/>
                <w:sz w:val="24"/>
                <w:szCs w:val="24"/>
              </w:rPr>
              <w:t>(перерыв 13.00 – 14.00)</w:t>
            </w:r>
          </w:p>
        </w:tc>
      </w:tr>
      <w:tr w:rsidR="00C26D6C" w:rsidRPr="00C10740" w:rsidTr="005B02C2">
        <w:tc>
          <w:tcPr>
            <w:tcW w:w="9345" w:type="dxa"/>
            <w:gridSpan w:val="3"/>
          </w:tcPr>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Суббота, воскресенье – выходные дни </w:t>
            </w:r>
          </w:p>
          <w:p w:rsidR="00C26D6C" w:rsidRPr="00C10740" w:rsidRDefault="00C26D6C" w:rsidP="007564F4">
            <w:pPr>
              <w:pStyle w:val="ConsPlusNormal"/>
              <w:spacing w:line="20" w:lineRule="atLeast"/>
              <w:ind w:firstLine="709"/>
              <w:jc w:val="both"/>
              <w:rPr>
                <w:b/>
                <w:sz w:val="24"/>
                <w:szCs w:val="24"/>
              </w:rPr>
            </w:pPr>
            <w:r w:rsidRPr="00C10740">
              <w:rPr>
                <w:sz w:val="24"/>
                <w:szCs w:val="24"/>
              </w:rPr>
              <w:t>17. График приема граждан Главой Тарминского муниципального образования</w:t>
            </w:r>
            <w:r w:rsidRPr="00C10740">
              <w:rPr>
                <w:b/>
                <w:sz w:val="24"/>
                <w:szCs w:val="24"/>
              </w:rPr>
              <w:t xml:space="preserve">: </w:t>
            </w:r>
            <w:r w:rsidR="009444E2">
              <w:rPr>
                <w:sz w:val="24"/>
                <w:szCs w:val="24"/>
              </w:rPr>
              <w:t>по вторникам с 09.00 до 17.00.</w:t>
            </w:r>
          </w:p>
          <w:p w:rsidR="00C26D6C" w:rsidRPr="00C10740" w:rsidRDefault="00C26D6C" w:rsidP="007564F4">
            <w:pPr>
              <w:pStyle w:val="ConsPlusNormal"/>
              <w:spacing w:line="20" w:lineRule="atLeast"/>
              <w:ind w:firstLine="709"/>
              <w:jc w:val="both"/>
              <w:rPr>
                <w:sz w:val="24"/>
                <w:szCs w:val="24"/>
              </w:rPr>
            </w:pPr>
            <w:r w:rsidRPr="00C10740">
              <w:rPr>
                <w:sz w:val="24"/>
                <w:szCs w:val="24"/>
              </w:rPr>
              <w:lastRenderedPageBreak/>
              <w:t>18. Информация о предоставлении муниципальной услуги предоставляется бесплатно.</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соглашения о взаимодействии.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C10740">
                <w:rPr>
                  <w:rStyle w:val="a3"/>
                  <w:rFonts w:ascii="Arial" w:hAnsi="Arial" w:cs="Arial"/>
                  <w:sz w:val="24"/>
                  <w:szCs w:val="24"/>
                  <w:lang w:val="en-US"/>
                </w:rPr>
                <w:t>www</w:t>
              </w:r>
              <w:r w:rsidRPr="00C10740">
                <w:rPr>
                  <w:rStyle w:val="a3"/>
                  <w:rFonts w:ascii="Arial" w:hAnsi="Arial" w:cs="Arial"/>
                  <w:sz w:val="24"/>
                  <w:szCs w:val="24"/>
                </w:rPr>
                <w:t>.</w:t>
              </w:r>
              <w:r w:rsidRPr="00C10740">
                <w:rPr>
                  <w:rStyle w:val="a3"/>
                  <w:rFonts w:ascii="Arial" w:hAnsi="Arial" w:cs="Arial"/>
                  <w:sz w:val="24"/>
                  <w:szCs w:val="24"/>
                  <w:lang w:val="en-US"/>
                </w:rPr>
                <w:t>mfc</w:t>
              </w:r>
              <w:r w:rsidRPr="00C10740">
                <w:rPr>
                  <w:rStyle w:val="a3"/>
                  <w:rFonts w:ascii="Arial" w:hAnsi="Arial" w:cs="Arial"/>
                  <w:sz w:val="24"/>
                  <w:szCs w:val="24"/>
                </w:rPr>
                <w:t>38.</w:t>
              </w:r>
              <w:r w:rsidRPr="00C10740">
                <w:rPr>
                  <w:rStyle w:val="a3"/>
                  <w:rFonts w:ascii="Arial" w:hAnsi="Arial" w:cs="Arial"/>
                  <w:sz w:val="24"/>
                  <w:szCs w:val="24"/>
                  <w:lang w:val="en-US"/>
                </w:rPr>
                <w:t>ru</w:t>
              </w:r>
            </w:hyperlink>
            <w:r w:rsidRPr="00C10740">
              <w:rPr>
                <w:rFonts w:ascii="Arial" w:hAnsi="Arial" w:cs="Arial"/>
                <w:sz w:val="24"/>
                <w:szCs w:val="24"/>
              </w:rPr>
              <w:t>.</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20. В предоставлении муниципальной услуги участвуют:</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Управление Федеральной налоговой службы по Иркутской области.</w:t>
            </w:r>
          </w:p>
          <w:p w:rsidR="00C26D6C" w:rsidRPr="00C10740" w:rsidRDefault="00C26D6C" w:rsidP="007564F4">
            <w:pPr>
              <w:pStyle w:val="ConsPlusNormal"/>
              <w:spacing w:line="20" w:lineRule="atLeast"/>
              <w:ind w:firstLine="709"/>
              <w:jc w:val="both"/>
              <w:rPr>
                <w:sz w:val="24"/>
                <w:szCs w:val="24"/>
              </w:rPr>
            </w:pPr>
            <w:r w:rsidRPr="00C10740">
              <w:rPr>
                <w:sz w:val="24"/>
                <w:szCs w:val="24"/>
              </w:rPr>
              <w:t>Информация о месте нахождения и графиках работы может быть получена на официальном сайте Федеральной налоговой службы: www.</w:t>
            </w:r>
            <w:r w:rsidRPr="00C10740">
              <w:rPr>
                <w:sz w:val="24"/>
                <w:szCs w:val="24"/>
                <w:lang w:val="en-US"/>
              </w:rPr>
              <w:t>n</w:t>
            </w:r>
            <w:r w:rsidRPr="00C10740">
              <w:rPr>
                <w:sz w:val="24"/>
                <w:szCs w:val="24"/>
              </w:rPr>
              <w:t>alog.ru, справочный телефон: 8(3952) 289-389.</w:t>
            </w:r>
          </w:p>
        </w:tc>
      </w:tr>
    </w:tbl>
    <w:p w:rsidR="00C26D6C" w:rsidRPr="00C10740" w:rsidRDefault="00C26D6C" w:rsidP="00C26D6C">
      <w:pPr>
        <w:widowControl w:val="0"/>
        <w:autoSpaceDE w:val="0"/>
        <w:autoSpaceDN w:val="0"/>
        <w:adjustRightInd w:val="0"/>
        <w:spacing w:line="20" w:lineRule="atLeast"/>
        <w:ind w:firstLine="567"/>
        <w:jc w:val="center"/>
        <w:outlineLvl w:val="1"/>
        <w:rPr>
          <w:rFonts w:ascii="Arial" w:hAnsi="Arial" w:cs="Arial"/>
          <w:sz w:val="24"/>
          <w:szCs w:val="24"/>
        </w:rPr>
      </w:pPr>
      <w:bookmarkStart w:id="6" w:name="Par144"/>
      <w:bookmarkEnd w:id="6"/>
    </w:p>
    <w:p w:rsidR="00C26D6C" w:rsidRPr="00C10740" w:rsidRDefault="00C26D6C" w:rsidP="00C26D6C">
      <w:pPr>
        <w:widowControl w:val="0"/>
        <w:autoSpaceDE w:val="0"/>
        <w:autoSpaceDN w:val="0"/>
        <w:adjustRightInd w:val="0"/>
        <w:spacing w:line="20" w:lineRule="atLeast"/>
        <w:ind w:firstLine="0"/>
        <w:jc w:val="center"/>
        <w:outlineLvl w:val="1"/>
        <w:rPr>
          <w:rFonts w:ascii="Arial" w:hAnsi="Arial" w:cs="Arial"/>
          <w:sz w:val="24"/>
          <w:szCs w:val="24"/>
        </w:rPr>
      </w:pPr>
      <w:r w:rsidRPr="00C10740">
        <w:rPr>
          <w:rFonts w:ascii="Arial" w:hAnsi="Arial" w:cs="Arial"/>
          <w:sz w:val="24"/>
          <w:szCs w:val="24"/>
        </w:rPr>
        <w:t>Раздел II. СТАНДАРТ ПРЕДОСТАВЛЕНИЯ МУНИЦИПАЛЬНОЙ УСЛУГИ</w:t>
      </w:r>
    </w:p>
    <w:p w:rsidR="00C26D6C" w:rsidRPr="00C10740" w:rsidRDefault="00C26D6C" w:rsidP="00C26D6C">
      <w:pPr>
        <w:widowControl w:val="0"/>
        <w:autoSpaceDE w:val="0"/>
        <w:autoSpaceDN w:val="0"/>
        <w:adjustRightInd w:val="0"/>
        <w:spacing w:line="20" w:lineRule="atLeast"/>
        <w:ind w:firstLine="0"/>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bookmarkStart w:id="7" w:name="Par146"/>
      <w:bookmarkEnd w:id="7"/>
      <w:r w:rsidRPr="00C10740">
        <w:rPr>
          <w:rFonts w:ascii="Arial" w:hAnsi="Arial" w:cs="Arial"/>
          <w:sz w:val="24"/>
          <w:szCs w:val="24"/>
        </w:rPr>
        <w:t>Глава 4. НАИМЕНОВАНИЕ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rPr>
          <w:rFonts w:ascii="Arial" w:hAnsi="Arial" w:cs="Arial"/>
          <w:color w:val="C00000"/>
          <w:sz w:val="24"/>
          <w:szCs w:val="24"/>
        </w:rPr>
      </w:pPr>
      <w:r w:rsidRPr="00C10740">
        <w:rPr>
          <w:rFonts w:ascii="Arial" w:hAnsi="Arial" w:cs="Arial"/>
          <w:sz w:val="24"/>
          <w:szCs w:val="24"/>
        </w:rPr>
        <w:t>21. Под муниципальной услугой в настоящем административном регламенте понимается предоставление муниципального имущества Тарминского муниципального образования в безвозмездное пользование без проведения торгов</w:t>
      </w:r>
      <w:r w:rsidRPr="00C10740">
        <w:rPr>
          <w:rFonts w:ascii="Arial" w:hAnsi="Arial" w:cs="Arial"/>
          <w:i/>
          <w:iCs/>
          <w:sz w:val="24"/>
          <w:szCs w:val="24"/>
        </w:rPr>
        <w:t>.</w:t>
      </w:r>
    </w:p>
    <w:p w:rsidR="00C26D6C" w:rsidRPr="00C10740" w:rsidRDefault="00C26D6C" w:rsidP="00C26D6C">
      <w:pPr>
        <w:widowControl w:val="0"/>
        <w:autoSpaceDE w:val="0"/>
        <w:autoSpaceDN w:val="0"/>
        <w:adjustRightInd w:val="0"/>
        <w:spacing w:line="20" w:lineRule="atLeast"/>
        <w:ind w:firstLine="567"/>
        <w:jc w:val="center"/>
        <w:outlineLvl w:val="2"/>
        <w:rPr>
          <w:rFonts w:ascii="Arial" w:hAnsi="Arial" w:cs="Arial"/>
          <w:sz w:val="24"/>
          <w:szCs w:val="24"/>
        </w:rPr>
      </w:pPr>
      <w:bookmarkStart w:id="8" w:name="Par151"/>
      <w:bookmarkEnd w:id="8"/>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r w:rsidRPr="00C10740">
        <w:rPr>
          <w:rFonts w:ascii="Arial" w:hAnsi="Arial" w:cs="Arial"/>
          <w:sz w:val="24"/>
          <w:szCs w:val="24"/>
        </w:rPr>
        <w:t>Глава 5. НАИМЕНОВАНИЕ ОРГАНА МЕСТНОГО САМОУПРАВЛЕНИЯ,</w:t>
      </w: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r w:rsidRPr="00C10740">
        <w:rPr>
          <w:rFonts w:ascii="Arial" w:hAnsi="Arial" w:cs="Arial"/>
          <w:sz w:val="24"/>
          <w:szCs w:val="24"/>
        </w:rPr>
        <w:t>ПРЕДОСТАВЛЯЮЩЕГО МУНИЦИПАЛЬНУЮ УСЛУГУ</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22. Предоставление муниципальной услуги осуществляется Администрацией.</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bookmarkStart w:id="9" w:name="Par159"/>
      <w:bookmarkEnd w:id="9"/>
      <w:r w:rsidRPr="00C10740">
        <w:rPr>
          <w:rFonts w:ascii="Arial" w:hAnsi="Arial" w:cs="Arial"/>
          <w:sz w:val="24"/>
          <w:szCs w:val="24"/>
        </w:rPr>
        <w:t>Глава 6. ОПИСАНИЕ РЕЗУЛЬТАТА</w:t>
      </w: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r w:rsidRPr="00C10740">
        <w:rPr>
          <w:rFonts w:ascii="Arial" w:hAnsi="Arial" w:cs="Arial"/>
          <w:sz w:val="24"/>
          <w:szCs w:val="24"/>
        </w:rPr>
        <w:t>ПРЕДОСТАВЛЕНИЯ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24. Результатом предоставления муниципальной услуги является заключение договора безвозмездного пользования муниципальным имуществом без проведения торгов или отказ в заключении договора безвозмездного пользования муниципальным имуществом.</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outlineLvl w:val="2"/>
        <w:rPr>
          <w:rFonts w:ascii="Arial" w:hAnsi="Arial" w:cs="Arial"/>
          <w:sz w:val="24"/>
          <w:szCs w:val="24"/>
        </w:rPr>
      </w:pPr>
      <w:r w:rsidRPr="00C10740">
        <w:rPr>
          <w:rFonts w:ascii="Arial" w:hAnsi="Arial" w:cs="Arial"/>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w:t>
      </w:r>
      <w:r w:rsidRPr="00C10740">
        <w:rPr>
          <w:rFonts w:ascii="Arial" w:hAnsi="Arial" w:cs="Arial"/>
          <w:sz w:val="24"/>
          <w:szCs w:val="24"/>
        </w:rPr>
        <w:lastRenderedPageBreak/>
        <w:t>ЯВЛЯЮЩИХСЯ РЕЗУЛЬТАТОМ ПРЕДОСТАВЛЕНИЯ МУНИЦИПАЛЬНОЙ УСЛУГИ</w:t>
      </w:r>
    </w:p>
    <w:p w:rsidR="00C26D6C" w:rsidRPr="00C10740" w:rsidRDefault="00C26D6C" w:rsidP="00C26D6C">
      <w:pPr>
        <w:widowControl w:val="0"/>
        <w:autoSpaceDE w:val="0"/>
        <w:autoSpaceDN w:val="0"/>
        <w:adjustRightInd w:val="0"/>
        <w:spacing w:line="20" w:lineRule="atLeast"/>
        <w:ind w:firstLine="567"/>
        <w:rPr>
          <w:rFonts w:ascii="Arial" w:hAnsi="Arial" w:cs="Arial"/>
          <w:sz w:val="24"/>
          <w:szCs w:val="24"/>
        </w:rPr>
      </w:pPr>
    </w:p>
    <w:p w:rsidR="00C26D6C" w:rsidRPr="00C10740" w:rsidRDefault="00C26D6C" w:rsidP="007564F4">
      <w:pPr>
        <w:autoSpaceDE w:val="0"/>
        <w:autoSpaceDN w:val="0"/>
        <w:adjustRightInd w:val="0"/>
        <w:spacing w:line="20" w:lineRule="atLeast"/>
        <w:ind w:firstLine="709"/>
        <w:rPr>
          <w:rFonts w:ascii="Arial" w:hAnsi="Arial" w:cs="Arial"/>
          <w:sz w:val="24"/>
          <w:szCs w:val="24"/>
        </w:rPr>
      </w:pPr>
      <w:bookmarkStart w:id="10" w:name="Par174"/>
      <w:bookmarkEnd w:id="10"/>
      <w:r w:rsidRPr="00C10740">
        <w:rPr>
          <w:rFonts w:ascii="Arial" w:hAnsi="Arial" w:cs="Arial"/>
          <w:sz w:val="24"/>
          <w:szCs w:val="24"/>
        </w:rPr>
        <w:t>25. Общий срок предоставления муниципальной услуги составляет не более 30 календарных дней с момента регистрации заявления в уполномоченном органе.</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lang w:eastAsia="en-US"/>
        </w:rPr>
        <w:t xml:space="preserve">26. </w:t>
      </w:r>
      <w:r w:rsidRPr="00C10740">
        <w:rPr>
          <w:rFonts w:ascii="Arial" w:hAnsi="Arial" w:cs="Arial"/>
          <w:sz w:val="24"/>
          <w:szCs w:val="24"/>
        </w:rPr>
        <w:t>Договор безвозмездного пользования муниципальным имуществом выдается заявителю в день его подписания заявителем, в случае направления договора безвозмездного пользования муниципальным имуществом почтой – в течение 3 календарных дней со дня его подписания.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Уведомление об отказе в заключении договора безвозмездного пользования муниципальным имуществом выдается заявителю лично или направляется по почте в течение 3 календарных дней со дня его подписания.</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27. Срок приостановления предоставления муниципальной услуги законодательством не предусмотрен.</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p>
    <w:p w:rsidR="00C26D6C" w:rsidRPr="00C10740" w:rsidRDefault="00C26D6C" w:rsidP="00C26D6C">
      <w:pPr>
        <w:widowControl w:val="0"/>
        <w:autoSpaceDE w:val="0"/>
        <w:autoSpaceDN w:val="0"/>
        <w:adjustRightInd w:val="0"/>
        <w:spacing w:line="20" w:lineRule="atLeast"/>
        <w:ind w:firstLine="0"/>
        <w:jc w:val="center"/>
        <w:rPr>
          <w:rFonts w:ascii="Arial" w:hAnsi="Arial" w:cs="Arial"/>
          <w:sz w:val="24"/>
          <w:szCs w:val="24"/>
        </w:rPr>
      </w:pPr>
      <w:bookmarkStart w:id="11" w:name="Par179"/>
      <w:bookmarkEnd w:id="11"/>
      <w:r w:rsidRPr="00C10740">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C26D6C" w:rsidRPr="00C10740" w:rsidRDefault="00C26D6C" w:rsidP="00C26D6C">
      <w:pPr>
        <w:widowControl w:val="0"/>
        <w:autoSpaceDE w:val="0"/>
        <w:autoSpaceDN w:val="0"/>
        <w:adjustRightInd w:val="0"/>
        <w:spacing w:line="20" w:lineRule="atLeast"/>
        <w:ind w:firstLine="0"/>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28. Предоставление муниципальной услуги осуществляется в соответствии с законодательством.</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б) Гражданский кодекс Российской Федерации (Собрание законодательства Российской Федерации, № 32, 05.12.1994, ст. 3301 (часть 1), №5, 29.01.1996, ст. 410 (часть 2), № 49, 03.12.2001, ст. 4552 (часть 3), №52, 18.12.2006, ст. 5496 (часть 4);</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в) Бюджетный кодекс Российской Федерации (Собрание законодательства Российской Федерации, №31, 10.04.1995, ст. 3823);</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rPr>
        <w:t>г)</w:t>
      </w:r>
      <w:r w:rsidRPr="00C10740">
        <w:rPr>
          <w:rFonts w:ascii="Arial" w:hAnsi="Arial" w:cs="Arial"/>
          <w:sz w:val="24"/>
          <w:szCs w:val="24"/>
          <w:lang w:eastAsia="en-US"/>
        </w:rPr>
        <w:t xml:space="preserve"> Федеральный закон от 6 октября 2003 года № 131-ФЗ «Об общих принципах организации местного самоуправления в Российской Федерации» (</w:t>
      </w:r>
      <w:r w:rsidRPr="00C10740">
        <w:rPr>
          <w:rFonts w:ascii="Arial" w:hAnsi="Arial" w:cs="Arial"/>
          <w:sz w:val="24"/>
          <w:szCs w:val="24"/>
        </w:rPr>
        <w:t>«Собрание законодательства РФ», 06.10.2003, № 40, ст. 3822, «Парламентская газета», № 186, 08.10.2003, «Российская газета», № 202, 08.10.2003);</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е) Федеральный закон от 27 июня 2006 года № 152-ФЗ «О персональных данных» (</w:t>
      </w:r>
      <w:r w:rsidRPr="00C10740">
        <w:rPr>
          <w:rFonts w:ascii="Arial" w:hAnsi="Arial" w:cs="Arial"/>
          <w:sz w:val="24"/>
          <w:szCs w:val="24"/>
        </w:rPr>
        <w:t xml:space="preserve">«Собрание законодательства </w:t>
      </w:r>
      <w:r w:rsidRPr="00C10740">
        <w:rPr>
          <w:rFonts w:ascii="Arial" w:hAnsi="Arial" w:cs="Arial"/>
          <w:sz w:val="24"/>
          <w:szCs w:val="24"/>
          <w:lang w:eastAsia="en-US"/>
        </w:rPr>
        <w:t>Российской Федерации</w:t>
      </w:r>
      <w:r w:rsidRPr="00C10740">
        <w:rPr>
          <w:rFonts w:ascii="Arial" w:hAnsi="Arial" w:cs="Arial"/>
          <w:sz w:val="24"/>
          <w:szCs w:val="24"/>
        </w:rPr>
        <w:t>», 31.07.2006, № 31 (часть 1), ст. 3451, «Российская газета», № 165, 29.07.2006, «Парламентская газета», № 126 - 127, 03.08.2006</w:t>
      </w:r>
      <w:r w:rsidRPr="00C10740">
        <w:rPr>
          <w:rFonts w:ascii="Arial" w:hAnsi="Arial" w:cs="Arial"/>
          <w:sz w:val="24"/>
          <w:szCs w:val="24"/>
          <w:lang w:eastAsia="en-US"/>
        </w:rPr>
        <w:t>);</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ж) Федеральный закон от 13 июля 2015 года № 218-ФЗ «О государственной регистрации недвижимости» </w:t>
      </w:r>
      <w:r w:rsidRPr="00C10740">
        <w:rPr>
          <w:rFonts w:ascii="Arial" w:hAnsi="Arial" w:cs="Arial"/>
          <w:sz w:val="24"/>
          <w:szCs w:val="24"/>
          <w:lang w:eastAsia="en-US"/>
        </w:rPr>
        <w:t>(</w:t>
      </w:r>
      <w:r w:rsidRPr="00C10740">
        <w:rPr>
          <w:rFonts w:ascii="Arial" w:hAnsi="Arial" w:cs="Arial"/>
          <w:sz w:val="24"/>
          <w:szCs w:val="24"/>
        </w:rPr>
        <w:t>Официальный интернет-портал правовой информации http://www.pravo.gov.ru, 14.07.2015, «Российская газета», № 156, 17.07.2015, «Собрание законодательства РФ», 20.07.2015, № 29 (часть I), ст. 4344);</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з) Федеральный закон от 26 июля 2006 года № 135-ФЗ «О защите конкуренции» </w:t>
      </w:r>
      <w:r w:rsidRPr="00C10740">
        <w:rPr>
          <w:rFonts w:ascii="Arial" w:hAnsi="Arial" w:cs="Arial"/>
          <w:sz w:val="24"/>
          <w:szCs w:val="24"/>
          <w:lang w:eastAsia="en-US"/>
        </w:rPr>
        <w:t>(«</w:t>
      </w:r>
      <w:r w:rsidRPr="00C10740">
        <w:rPr>
          <w:rFonts w:ascii="Arial" w:hAnsi="Arial" w:cs="Arial"/>
          <w:sz w:val="24"/>
          <w:szCs w:val="24"/>
        </w:rPr>
        <w:t>Российская газета», № 162, 27.07.2006, «Собрание законодательства РФ», 31.07.2006, № 31 (1 ч.), ст. 3434, «Парламентская газета», № 126-127, 03.08.2006);</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lastRenderedPageBreak/>
        <w:t xml:space="preserve">и) </w:t>
      </w:r>
      <w:r w:rsidRPr="00C10740">
        <w:rPr>
          <w:rFonts w:ascii="Arial" w:hAnsi="Arial" w:cs="Arial"/>
          <w:sz w:val="24"/>
          <w:szCs w:val="24"/>
        </w:rPr>
        <w:t xml:space="preserve">Федеральный закон от 24 июля 2007 года № 209-ФЗ «О развитии малого и среднего предпринимательства в Российской Федерации» </w:t>
      </w:r>
      <w:r w:rsidRPr="00C10740">
        <w:rPr>
          <w:rFonts w:ascii="Arial" w:hAnsi="Arial" w:cs="Arial"/>
          <w:sz w:val="24"/>
          <w:szCs w:val="24"/>
          <w:lang w:eastAsia="en-US"/>
        </w:rPr>
        <w:t>(«Собрание законодательства РФ», 30.07.2007, № 31, ст. 4006, «Российская газета», № 164, 31.07.2007, «Парламентская газета», № 99-101, 09.08.2007);</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 xml:space="preserve">к) Федеральный </w:t>
      </w:r>
      <w:hyperlink r:id="rId9" w:history="1">
        <w:r w:rsidRPr="00C10740">
          <w:rPr>
            <w:rFonts w:ascii="Arial" w:hAnsi="Arial" w:cs="Arial"/>
            <w:sz w:val="24"/>
            <w:szCs w:val="24"/>
            <w:lang w:eastAsia="en-US"/>
          </w:rPr>
          <w:t>закон</w:t>
        </w:r>
      </w:hyperlink>
      <w:r w:rsidRPr="00C10740">
        <w:rPr>
          <w:rFonts w:ascii="Arial" w:hAnsi="Arial" w:cs="Arial"/>
          <w:sz w:val="24"/>
          <w:szCs w:val="24"/>
          <w:lang w:eastAsia="en-US"/>
        </w:rPr>
        <w:t xml:space="preserve"> от 29 июля 1998 года № 135-ФЗ «Об оценочной деятельности в Российской Федерации» («Собрание законодательства РФ», 03.08.1998, N 31, ст. 3813, «Российская газета», № 148-149, 06.08.1998);</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lang w:eastAsia="en-US"/>
        </w:rPr>
        <w:t>л)</w:t>
      </w:r>
      <w:r w:rsidRPr="00C10740">
        <w:rPr>
          <w:rFonts w:ascii="Arial" w:hAnsi="Arial" w:cs="Arial"/>
          <w:sz w:val="24"/>
          <w:szCs w:val="24"/>
        </w:rPr>
        <w:t xml:space="preserve"> Решение Думы Тарминского сельского поселения № 50 от 28.04.2017 года «Об утверждении Положения «О порядке передачи в безвозмездное пользование муниципального имущества Тарминского сельского поселения» с внесёнными изменениями решением Думы Тарминского сельского поселения № 95 от 20.02.2018 года «О внесении изменений в Положение «О порядке передачи в безвозмездное пользование муниципального имущества Тарминского сельского поселения», утверждённое решением Думы Тарминского сельского поселения № 50 от 28.04.2017г.»;</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м) Устав Тарминского муниципального образования.</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bCs/>
          <w:color w:val="000000"/>
          <w:sz w:val="24"/>
          <w:szCs w:val="24"/>
        </w:rPr>
        <w:t xml:space="preserve">   </w:t>
      </w:r>
    </w:p>
    <w:p w:rsidR="00C26D6C" w:rsidRPr="00C10740" w:rsidRDefault="00C26D6C" w:rsidP="007564F4">
      <w:pPr>
        <w:autoSpaceDE w:val="0"/>
        <w:autoSpaceDN w:val="0"/>
        <w:adjustRightInd w:val="0"/>
        <w:spacing w:line="20" w:lineRule="atLeast"/>
        <w:ind w:firstLine="709"/>
        <w:jc w:val="center"/>
        <w:rPr>
          <w:rFonts w:ascii="Arial" w:hAnsi="Arial" w:cs="Arial"/>
          <w:sz w:val="24"/>
          <w:szCs w:val="24"/>
          <w:lang w:eastAsia="en-US"/>
        </w:rPr>
      </w:pPr>
      <w:bookmarkStart w:id="12" w:name="Par199"/>
      <w:bookmarkEnd w:id="12"/>
      <w:r w:rsidRPr="00C10740">
        <w:rPr>
          <w:rFonts w:ascii="Arial" w:hAnsi="Arial" w:cs="Arial"/>
          <w:sz w:val="24"/>
          <w:szCs w:val="24"/>
          <w:lang w:eastAsia="en-US"/>
        </w:rPr>
        <w:t xml:space="preserve">Глава 9. ИСЧЕРПЫВАЮЩИЙ ПЕРЕЧЕНЬ ДОКУМЕНТОВ, </w:t>
      </w:r>
    </w:p>
    <w:p w:rsidR="00C26D6C" w:rsidRPr="00C10740" w:rsidRDefault="00C26D6C" w:rsidP="007564F4">
      <w:pPr>
        <w:autoSpaceDE w:val="0"/>
        <w:autoSpaceDN w:val="0"/>
        <w:adjustRightInd w:val="0"/>
        <w:spacing w:line="20" w:lineRule="atLeast"/>
        <w:ind w:firstLine="709"/>
        <w:jc w:val="center"/>
        <w:rPr>
          <w:rFonts w:ascii="Arial" w:hAnsi="Arial" w:cs="Arial"/>
          <w:sz w:val="24"/>
          <w:szCs w:val="24"/>
          <w:lang w:eastAsia="en-US"/>
        </w:rPr>
      </w:pPr>
      <w:r w:rsidRPr="00C10740">
        <w:rPr>
          <w:rFonts w:ascii="Arial" w:hAnsi="Arial" w:cs="Arial"/>
          <w:sz w:val="24"/>
          <w:szCs w:val="24"/>
          <w:lang w:eastAsia="en-US"/>
        </w:rPr>
        <w:t xml:space="preserve">НЕОБХОДИМЫХ В СООТВЕТСТВИИ С НОРМАТИВНЫМИ </w:t>
      </w:r>
    </w:p>
    <w:p w:rsidR="00C26D6C" w:rsidRPr="00C10740" w:rsidRDefault="00C26D6C" w:rsidP="007564F4">
      <w:pPr>
        <w:autoSpaceDE w:val="0"/>
        <w:autoSpaceDN w:val="0"/>
        <w:adjustRightInd w:val="0"/>
        <w:spacing w:line="20" w:lineRule="atLeast"/>
        <w:ind w:firstLine="709"/>
        <w:jc w:val="center"/>
        <w:rPr>
          <w:rFonts w:ascii="Arial" w:hAnsi="Arial" w:cs="Arial"/>
          <w:sz w:val="24"/>
          <w:szCs w:val="24"/>
          <w:lang w:eastAsia="en-US"/>
        </w:rPr>
      </w:pPr>
      <w:r w:rsidRPr="00C10740">
        <w:rPr>
          <w:rFonts w:ascii="Arial" w:hAnsi="Arial" w:cs="Arial"/>
          <w:sz w:val="24"/>
          <w:szCs w:val="24"/>
          <w:lang w:eastAsia="en-US"/>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highlight w:val="yellow"/>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bookmarkStart w:id="13" w:name="Par202"/>
      <w:bookmarkEnd w:id="13"/>
      <w:r w:rsidRPr="00C10740">
        <w:rPr>
          <w:rFonts w:ascii="Arial" w:hAnsi="Arial" w:cs="Arial"/>
          <w:sz w:val="24"/>
          <w:szCs w:val="24"/>
        </w:rPr>
        <w:t xml:space="preserve">30. Для получения муниципальной услуги заявитель оформляет </w:t>
      </w:r>
      <w:hyperlink w:anchor="Par381" w:history="1">
        <w:r w:rsidRPr="00C10740">
          <w:rPr>
            <w:rFonts w:ascii="Arial" w:hAnsi="Arial" w:cs="Arial"/>
            <w:sz w:val="24"/>
            <w:szCs w:val="24"/>
          </w:rPr>
          <w:t>запрос</w:t>
        </w:r>
      </w:hyperlink>
      <w:r w:rsidRPr="00C10740">
        <w:rPr>
          <w:rFonts w:ascii="Arial" w:hAnsi="Arial" w:cs="Arial"/>
          <w:sz w:val="24"/>
          <w:szCs w:val="24"/>
        </w:rPr>
        <w:t xml:space="preserve">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 (далее – заявление).</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31. К заявлению прилагаются следующие документы:</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а) копия документа, удостоверяющего личность гражданина (паспорт гражданина Российской Федерации);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 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в) копии учредительных документов заявителя (устава со всеми изменениями и дополнениями на дату подачи заявления) - для юридических лиц (заверенные заявителем или нотариально), за исключением тех случаев, когда юридическое лицо действует на основании типового устава, утвержденного уполномоченным государственным органом.</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bookmarkStart w:id="14" w:name="Par215"/>
      <w:bookmarkEnd w:id="14"/>
      <w:r w:rsidRPr="00C10740">
        <w:rPr>
          <w:rFonts w:ascii="Arial" w:hAnsi="Arial" w:cs="Arial"/>
          <w:sz w:val="24"/>
          <w:szCs w:val="24"/>
        </w:rPr>
        <w:t>32. Заявитель должен представить документы, указанные в пункте 31 настоящего административного регламента.</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33. Требования к документам, представляемым заявителем:</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б) тексты документов должны быть написаны разборчиво;</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lastRenderedPageBreak/>
        <w:t>в) документы не должны иметь подчисток, приписок, зачеркнутых слов и не оговоренных в них исправлений;</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г) документы не должны быть исполнены карандашом;</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C26D6C" w:rsidRPr="00C10740" w:rsidRDefault="00C26D6C" w:rsidP="007564F4">
      <w:pPr>
        <w:autoSpaceDE w:val="0"/>
        <w:autoSpaceDN w:val="0"/>
        <w:adjustRightInd w:val="0"/>
        <w:spacing w:line="20" w:lineRule="atLeast"/>
        <w:ind w:firstLine="709"/>
        <w:rPr>
          <w:rFonts w:ascii="Arial" w:hAnsi="Arial" w:cs="Arial"/>
          <w:sz w:val="24"/>
          <w:szCs w:val="24"/>
          <w:highlight w:val="yellow"/>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15" w:name="Par224"/>
      <w:bookmarkEnd w:id="15"/>
      <w:r w:rsidRPr="00C10740">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highlight w:val="yellow"/>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bookmarkStart w:id="16" w:name="Par232"/>
      <w:bookmarkEnd w:id="16"/>
      <w:r w:rsidRPr="00C10740">
        <w:rPr>
          <w:rFonts w:ascii="Arial" w:hAnsi="Arial" w:cs="Arial"/>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а) выписка из Единого государственного реестра индивидуальных предпринимателей;</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б) выписка из Единого государственного реестра юридических лиц.</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rPr>
        <w:t>35. Уполномоченный орган при предоставлении муниципальной услуги не вправе требовать от заявителей:</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26D6C" w:rsidRPr="00C10740" w:rsidRDefault="00C26D6C" w:rsidP="007564F4">
      <w:pPr>
        <w:ind w:firstLine="709"/>
        <w:rPr>
          <w:rFonts w:ascii="Arial" w:hAnsi="Arial" w:cs="Arial"/>
          <w:sz w:val="24"/>
          <w:szCs w:val="24"/>
        </w:rPr>
      </w:pPr>
      <w:r w:rsidRPr="00C10740">
        <w:rPr>
          <w:rFonts w:ascii="Arial" w:hAnsi="Arial" w:cs="Arial"/>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6D6C" w:rsidRPr="00C10740" w:rsidRDefault="00C26D6C" w:rsidP="007564F4">
      <w:pPr>
        <w:ind w:firstLine="709"/>
        <w:rPr>
          <w:rFonts w:ascii="Arial" w:hAnsi="Arial" w:cs="Arial"/>
          <w:sz w:val="24"/>
          <w:szCs w:val="24"/>
        </w:rPr>
      </w:pPr>
      <w:bookmarkStart w:id="17" w:name="dst291"/>
      <w:bookmarkEnd w:id="17"/>
      <w:r w:rsidRPr="00C10740">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6D6C" w:rsidRPr="00C10740" w:rsidRDefault="00C26D6C" w:rsidP="007564F4">
      <w:pPr>
        <w:ind w:firstLine="709"/>
        <w:rPr>
          <w:rFonts w:ascii="Arial" w:hAnsi="Arial" w:cs="Arial"/>
          <w:sz w:val="24"/>
          <w:szCs w:val="24"/>
        </w:rPr>
      </w:pPr>
      <w:bookmarkStart w:id="18" w:name="dst292"/>
      <w:bookmarkEnd w:id="18"/>
      <w:r w:rsidRPr="00C10740">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6D6C" w:rsidRPr="00C10740" w:rsidRDefault="00C26D6C" w:rsidP="007564F4">
      <w:pPr>
        <w:ind w:firstLine="709"/>
        <w:rPr>
          <w:rFonts w:ascii="Arial" w:hAnsi="Arial" w:cs="Arial"/>
          <w:sz w:val="24"/>
          <w:szCs w:val="24"/>
        </w:rPr>
      </w:pPr>
      <w:bookmarkStart w:id="19" w:name="dst293"/>
      <w:bookmarkEnd w:id="19"/>
      <w:r w:rsidRPr="00C10740">
        <w:rPr>
          <w:rFonts w:ascii="Arial" w:hAnsi="Arial" w:cs="Arial"/>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6D6C" w:rsidRDefault="00C26D6C" w:rsidP="007564F4">
      <w:pPr>
        <w:ind w:firstLine="709"/>
        <w:rPr>
          <w:rFonts w:ascii="Arial" w:hAnsi="Arial" w:cs="Arial"/>
          <w:sz w:val="24"/>
          <w:szCs w:val="24"/>
        </w:rPr>
      </w:pPr>
      <w:bookmarkStart w:id="20" w:name="dst294"/>
      <w:bookmarkEnd w:id="20"/>
      <w:r w:rsidRPr="00C10740">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w:t>
      </w:r>
      <w:r w:rsidR="00E24F2F">
        <w:rPr>
          <w:rFonts w:ascii="Arial" w:hAnsi="Arial" w:cs="Arial"/>
          <w:sz w:val="24"/>
          <w:szCs w:val="24"/>
        </w:rPr>
        <w:t xml:space="preserve"> МФЦ</w:t>
      </w:r>
      <w:r w:rsidRPr="00C10740">
        <w:rPr>
          <w:rFonts w:ascii="Arial" w:hAnsi="Arial" w:cs="Arial"/>
          <w:sz w:val="24"/>
          <w:szCs w:val="24"/>
        </w:rPr>
        <w:t>, работника организации, предусмотренной </w:t>
      </w:r>
      <w:hyperlink r:id="rId10" w:anchor="dst100352" w:history="1">
        <w:r w:rsidRPr="00C10740">
          <w:rPr>
            <w:rStyle w:val="a3"/>
            <w:rFonts w:ascii="Arial" w:hAnsi="Arial" w:cs="Arial"/>
            <w:sz w:val="24"/>
            <w:szCs w:val="24"/>
          </w:rPr>
          <w:t>частью 1.1 статьи 16</w:t>
        </w:r>
      </w:hyperlink>
      <w:r w:rsidRPr="00C10740">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w:t>
      </w:r>
      <w:r w:rsidR="00E24F2F">
        <w:rPr>
          <w:rFonts w:ascii="Arial" w:hAnsi="Arial" w:cs="Arial"/>
          <w:sz w:val="24"/>
          <w:szCs w:val="24"/>
        </w:rPr>
        <w:t xml:space="preserve">МФЦ </w:t>
      </w:r>
      <w:r w:rsidRPr="00C10740">
        <w:rPr>
          <w:rFonts w:ascii="Arial" w:hAnsi="Arial" w:cs="Arial"/>
          <w:sz w:val="24"/>
          <w:szCs w:val="24"/>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anchor="dst100352" w:history="1">
        <w:r w:rsidRPr="00C10740">
          <w:rPr>
            <w:rStyle w:val="a3"/>
            <w:rFonts w:ascii="Arial" w:hAnsi="Arial" w:cs="Arial"/>
            <w:sz w:val="24"/>
            <w:szCs w:val="24"/>
          </w:rPr>
          <w:t>частью 1.1 статьи 16</w:t>
        </w:r>
      </w:hyperlink>
      <w:r w:rsidRPr="00C10740">
        <w:rPr>
          <w:rFonts w:ascii="Arial" w:hAnsi="Arial" w:cs="Arial"/>
          <w:sz w:val="24"/>
          <w:szCs w:val="24"/>
        </w:rPr>
        <w:t>  Федерального закона № 210-ФЗ, уведомляется заявитель, а также приносятся извин</w:t>
      </w:r>
      <w:r w:rsidR="00EB2B79">
        <w:rPr>
          <w:rFonts w:ascii="Arial" w:hAnsi="Arial" w:cs="Arial"/>
          <w:sz w:val="24"/>
          <w:szCs w:val="24"/>
        </w:rPr>
        <w:t>ения за доставленные неудобства;</w:t>
      </w:r>
    </w:p>
    <w:p w:rsidR="00EB2B79" w:rsidRPr="00C10740" w:rsidRDefault="00EB2B79" w:rsidP="007564F4">
      <w:pPr>
        <w:ind w:firstLine="709"/>
        <w:rPr>
          <w:rFonts w:ascii="Arial" w:hAnsi="Arial" w:cs="Arial"/>
          <w:sz w:val="24"/>
          <w:szCs w:val="24"/>
        </w:rPr>
      </w:pPr>
      <w:r w:rsidRPr="00EB2B79">
        <w:rPr>
          <w:rFonts w:ascii="Arial" w:hAnsi="Arial" w:cs="Arial"/>
          <w:sz w:val="24"/>
          <w:szCs w:val="24"/>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 xml:space="preserve">36. </w:t>
      </w:r>
      <w:r w:rsidRPr="00C10740">
        <w:rPr>
          <w:rFonts w:ascii="Arial" w:hAnsi="Arial" w:cs="Arial"/>
          <w:color w:val="000000"/>
          <w:spacing w:val="2"/>
          <w:sz w:val="24"/>
          <w:szCs w:val="24"/>
        </w:rPr>
        <w:t xml:space="preserve">В случае обращения в </w:t>
      </w:r>
      <w:r w:rsidR="009A2ACE">
        <w:rPr>
          <w:rFonts w:ascii="Arial" w:hAnsi="Arial" w:cs="Arial"/>
          <w:color w:val="000000"/>
          <w:spacing w:val="2"/>
          <w:sz w:val="24"/>
          <w:szCs w:val="24"/>
        </w:rPr>
        <w:t xml:space="preserve">МФЦ </w:t>
      </w:r>
      <w:r w:rsidRPr="00C10740">
        <w:rPr>
          <w:rFonts w:ascii="Arial" w:hAnsi="Arial" w:cs="Arial"/>
          <w:color w:val="000000"/>
          <w:spacing w:val="2"/>
          <w:sz w:val="24"/>
          <w:szCs w:val="24"/>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w:t>
      </w:r>
      <w:r w:rsidR="009A2ACE">
        <w:rPr>
          <w:rFonts w:ascii="Arial" w:hAnsi="Arial" w:cs="Arial"/>
          <w:color w:val="000000"/>
          <w:spacing w:val="2"/>
          <w:sz w:val="24"/>
          <w:szCs w:val="24"/>
        </w:rPr>
        <w:t xml:space="preserve">МФЦ </w:t>
      </w:r>
      <w:r w:rsidRPr="00C10740">
        <w:rPr>
          <w:rFonts w:ascii="Arial" w:hAnsi="Arial" w:cs="Arial"/>
          <w:color w:val="000000"/>
          <w:spacing w:val="2"/>
          <w:sz w:val="24"/>
          <w:szCs w:val="24"/>
        </w:rPr>
        <w:t>одновременно с комплексным запросом самостоятельно.</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spacing w:line="20" w:lineRule="atLeast"/>
        <w:ind w:firstLine="709"/>
        <w:jc w:val="center"/>
        <w:rPr>
          <w:rFonts w:ascii="Arial" w:hAnsi="Arial" w:cs="Arial"/>
          <w:sz w:val="24"/>
          <w:szCs w:val="24"/>
        </w:rPr>
      </w:pPr>
      <w:bookmarkStart w:id="21" w:name="Par239"/>
      <w:bookmarkEnd w:id="21"/>
      <w:r w:rsidRPr="00C10740">
        <w:rPr>
          <w:rFonts w:ascii="Arial" w:hAnsi="Arial" w:cs="Arial"/>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C26D6C" w:rsidRPr="00C10740" w:rsidRDefault="00C26D6C" w:rsidP="007564F4">
      <w:pPr>
        <w:spacing w:line="20" w:lineRule="atLeast"/>
        <w:ind w:firstLine="709"/>
        <w:rPr>
          <w:rFonts w:ascii="Arial" w:hAnsi="Arial" w:cs="Arial"/>
          <w:sz w:val="24"/>
          <w:szCs w:val="24"/>
        </w:rPr>
      </w:pP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t>37. Основаниями для отказа в приеме документов, необходимых для предоставления муниципальной услуги, являются:</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t>- отсутствие у представителя заявителя доверенности, удостоверяющей полномочия представителя заявителя, оформленной в установленной законом порядке;</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t>- несоответствие документов требованиям, указанным в пункте 33 настоящего административного регламента;</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lastRenderedPageBreak/>
        <w:t>38. В случае отказа в приеме документов, поданных через организации почтовой связи, должностное лицо уполномоченного органа, ответственное за прием документов,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ответственное за прием документов,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 с указанием причин отказа в приеме документов.</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t xml:space="preserve">39.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должностным лицом уполномоченного органа, ответственным за прием документов, направляется уведомление об отказе в приеме документов на адрес электронной почты, </w:t>
      </w:r>
      <w:r w:rsidR="00ED757C" w:rsidRPr="00ED757C">
        <w:rPr>
          <w:rFonts w:ascii="Arial" w:hAnsi="Arial" w:cs="Arial"/>
          <w:color w:val="000000"/>
          <w:sz w:val="24"/>
          <w:szCs w:val="24"/>
        </w:rPr>
        <w:t>указанный в заявлении</w:t>
      </w:r>
      <w:r w:rsidRPr="00C10740">
        <w:rPr>
          <w:rFonts w:ascii="Arial" w:hAnsi="Arial" w:cs="Arial"/>
          <w:color w:val="000000"/>
          <w:sz w:val="24"/>
          <w:szCs w:val="24"/>
        </w:rPr>
        <w:t>,</w:t>
      </w:r>
      <w:r w:rsidRPr="00C10740">
        <w:rPr>
          <w:rFonts w:ascii="Arial" w:hAnsi="Arial" w:cs="Arial"/>
          <w:color w:val="000000"/>
          <w:sz w:val="24"/>
          <w:szCs w:val="24"/>
          <w:shd w:val="clear" w:color="auto" w:fill="FFFFFF"/>
        </w:rPr>
        <w:t xml:space="preserve"> и в письменной форме по почтовому адресу, указанному в заявлении,</w:t>
      </w:r>
      <w:r w:rsidRPr="00C10740">
        <w:rPr>
          <w:rFonts w:ascii="Arial" w:hAnsi="Arial" w:cs="Arial"/>
          <w:color w:val="000000"/>
          <w:sz w:val="24"/>
          <w:szCs w:val="24"/>
        </w:rPr>
        <w:t xml:space="preserve"> с указанием причин отказа в приеме документов.</w:t>
      </w:r>
    </w:p>
    <w:p w:rsidR="00C26D6C" w:rsidRPr="00C10740" w:rsidRDefault="00C26D6C" w:rsidP="007564F4">
      <w:pPr>
        <w:spacing w:line="20" w:lineRule="atLeast"/>
        <w:ind w:firstLine="709"/>
        <w:rPr>
          <w:rFonts w:ascii="Arial" w:hAnsi="Arial" w:cs="Arial"/>
          <w:sz w:val="24"/>
          <w:szCs w:val="24"/>
        </w:rPr>
      </w:pPr>
      <w:r w:rsidRPr="00C10740">
        <w:rPr>
          <w:rFonts w:ascii="Arial" w:hAnsi="Arial" w:cs="Arial"/>
          <w:color w:val="000000"/>
          <w:sz w:val="24"/>
          <w:szCs w:val="24"/>
        </w:rPr>
        <w:t xml:space="preserve">40. Отказ в приеме </w:t>
      </w:r>
      <w:r w:rsidRPr="00C10740">
        <w:rPr>
          <w:rFonts w:ascii="Arial" w:hAnsi="Arial" w:cs="Arial"/>
          <w:sz w:val="24"/>
          <w:szCs w:val="24"/>
        </w:rPr>
        <w:t xml:space="preserve">документов не препятствует повторному обращению заявителя в порядке, установленном </w:t>
      </w:r>
      <w:hyperlink r:id="rId12" w:history="1">
        <w:r w:rsidRPr="00C10740">
          <w:rPr>
            <w:rFonts w:ascii="Arial" w:hAnsi="Arial" w:cs="Arial"/>
            <w:sz w:val="24"/>
            <w:szCs w:val="24"/>
          </w:rPr>
          <w:t xml:space="preserve">пунктом </w:t>
        </w:r>
      </w:hyperlink>
      <w:r w:rsidRPr="00C10740">
        <w:rPr>
          <w:rFonts w:ascii="Arial" w:hAnsi="Arial" w:cs="Arial"/>
          <w:sz w:val="24"/>
          <w:szCs w:val="24"/>
        </w:rPr>
        <w:t>77</w:t>
      </w:r>
      <w:r w:rsidRPr="00C10740">
        <w:rPr>
          <w:rFonts w:ascii="Arial" w:hAnsi="Arial" w:cs="Arial"/>
          <w:color w:val="FF0000"/>
          <w:sz w:val="24"/>
          <w:szCs w:val="24"/>
        </w:rPr>
        <w:t xml:space="preserve"> </w:t>
      </w:r>
      <w:r w:rsidRPr="00C10740">
        <w:rPr>
          <w:rFonts w:ascii="Arial" w:hAnsi="Arial" w:cs="Arial"/>
          <w:sz w:val="24"/>
          <w:szCs w:val="24"/>
        </w:rPr>
        <w:t>настоящего административного регламента.</w:t>
      </w:r>
    </w:p>
    <w:p w:rsidR="00C26D6C" w:rsidRPr="00C10740" w:rsidRDefault="00C26D6C" w:rsidP="007564F4">
      <w:pPr>
        <w:spacing w:line="20" w:lineRule="atLeast"/>
        <w:ind w:firstLine="709"/>
        <w:rPr>
          <w:rFonts w:ascii="Arial" w:hAnsi="Arial" w:cs="Arial"/>
          <w:color w:val="000000"/>
          <w:sz w:val="24"/>
          <w:szCs w:val="24"/>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22" w:name="Par251"/>
      <w:bookmarkEnd w:id="22"/>
      <w:r w:rsidRPr="00C10740">
        <w:rPr>
          <w:rFonts w:ascii="Arial" w:hAnsi="Arial" w:cs="Arial"/>
          <w:sz w:val="24"/>
          <w:szCs w:val="24"/>
        </w:rPr>
        <w:t>Глава 12. ПЕРЕЧЕНЬ ОСНОВАНИЙ ДЛЯ ПРИОСТАНОВЛЕНИЯ</w:t>
      </w: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ИЛИ ОТКАЗА В ПРЕДОСТАВЛЕНИИ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highlight w:val="yellow"/>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42. Основаниями для отказа в предоставлении муниципальной услуги являются:</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а)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б) несоответствие документов требованиям, указанным в пункте 33 настоящего административного регламента;</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в) заявитель не относится к лицам, имеющим право на получение данной муниципальной услуги в соответствии с пунктом 3 настоящего административного регламента;</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г) обременение муниципального имущества правами третьих лиц;</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д) объект не является муниципальной собственностью.</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43.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заключении договора безвозмездного пользования муниципальным имуществом.</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lastRenderedPageBreak/>
        <w:t>44. Решение об отказе в заключении договора безвозмездного пользования муниципальным имуществом должно содержать основания отказа с обязательной ссылкой на нарушения, предусмотренные пунктом 42 настоящего административного регламента.</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23" w:name="Par261"/>
      <w:bookmarkEnd w:id="23"/>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r w:rsidRPr="00C10740">
        <w:rPr>
          <w:rFonts w:ascii="Arial" w:hAnsi="Arial" w:cs="Arial"/>
          <w:sz w:val="24"/>
          <w:szCs w:val="24"/>
        </w:rPr>
        <w:t xml:space="preserve">Глава 13. ПЕРЕЧЕНЬ УСЛУГ, КОТОРЫЕ ЯВЛЯЮТСЯ </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r w:rsidRPr="00C10740">
        <w:rPr>
          <w:rFonts w:ascii="Arial" w:hAnsi="Arial" w:cs="Arial"/>
          <w:sz w:val="24"/>
          <w:szCs w:val="24"/>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autoSpaceDE w:val="0"/>
        <w:autoSpaceDN w:val="0"/>
        <w:adjustRightInd w:val="0"/>
        <w:spacing w:line="20" w:lineRule="atLeast"/>
        <w:ind w:firstLine="709"/>
        <w:rPr>
          <w:rFonts w:ascii="Arial" w:hAnsi="Arial" w:cs="Arial"/>
          <w:sz w:val="24"/>
          <w:szCs w:val="24"/>
        </w:rPr>
      </w:pPr>
      <w:bookmarkStart w:id="24" w:name="Par270"/>
      <w:bookmarkEnd w:id="24"/>
      <w:r w:rsidRPr="00C10740">
        <w:rPr>
          <w:rFonts w:ascii="Arial" w:hAnsi="Arial" w:cs="Arial"/>
          <w:sz w:val="24"/>
          <w:szCs w:val="24"/>
        </w:rPr>
        <w:t>45. </w:t>
      </w:r>
      <w:r w:rsidRPr="00C10740">
        <w:rPr>
          <w:rFonts w:ascii="Arial" w:hAnsi="Arial" w:cs="Arial"/>
          <w:sz w:val="24"/>
          <w:szCs w:val="24"/>
          <w:lang w:eastAsia="en-U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r w:rsidRPr="00C10740">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bookmarkStart w:id="25" w:name="Par277"/>
      <w:bookmarkEnd w:id="25"/>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47.1. </w:t>
      </w:r>
      <w:r w:rsidRPr="00C10740">
        <w:rPr>
          <w:rFonts w:ascii="Arial" w:hAnsi="Arial" w:cs="Arial"/>
          <w:color w:val="000000"/>
          <w:spacing w:val="2"/>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исполнительного органа и (или) должностного лица, </w:t>
      </w:r>
      <w:r w:rsidR="00FA197A">
        <w:rPr>
          <w:rFonts w:ascii="Arial" w:hAnsi="Arial" w:cs="Arial"/>
          <w:color w:val="000000"/>
          <w:spacing w:val="2"/>
          <w:sz w:val="24"/>
          <w:szCs w:val="24"/>
        </w:rPr>
        <w:t xml:space="preserve">МФЦ </w:t>
      </w:r>
      <w:r w:rsidRPr="00C10740">
        <w:rPr>
          <w:rFonts w:ascii="Arial" w:hAnsi="Arial" w:cs="Arial"/>
          <w:color w:val="000000"/>
          <w:spacing w:val="2"/>
          <w:sz w:val="24"/>
          <w:szCs w:val="24"/>
        </w:rPr>
        <w:t>и (или) работника</w:t>
      </w:r>
      <w:r w:rsidR="00FA197A">
        <w:rPr>
          <w:rFonts w:ascii="Arial" w:hAnsi="Arial" w:cs="Arial"/>
          <w:color w:val="000000"/>
          <w:spacing w:val="2"/>
          <w:sz w:val="24"/>
          <w:szCs w:val="24"/>
        </w:rPr>
        <w:t xml:space="preserve"> МФЦ</w:t>
      </w:r>
      <w:r w:rsidRPr="00C10740">
        <w:rPr>
          <w:rFonts w:ascii="Arial" w:hAnsi="Arial" w:cs="Arial"/>
          <w:color w:val="000000"/>
          <w:spacing w:val="2"/>
          <w:sz w:val="24"/>
          <w:szCs w:val="24"/>
        </w:rPr>
        <w:t>, плата с заявителя или его представителя не взимается.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spacing w:line="20" w:lineRule="atLeast"/>
        <w:ind w:firstLine="709"/>
        <w:jc w:val="center"/>
        <w:rPr>
          <w:rFonts w:ascii="Arial" w:hAnsi="Arial" w:cs="Arial"/>
          <w:sz w:val="24"/>
          <w:szCs w:val="24"/>
        </w:rPr>
      </w:pPr>
      <w:bookmarkStart w:id="26" w:name="Par285"/>
      <w:bookmarkEnd w:id="26"/>
      <w:r w:rsidRPr="00C10740">
        <w:rPr>
          <w:rFonts w:ascii="Arial" w:hAnsi="Arial" w:cs="Arial"/>
          <w:sz w:val="24"/>
          <w:szCs w:val="24"/>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26D6C" w:rsidRPr="00C10740" w:rsidRDefault="00C26D6C" w:rsidP="007564F4">
      <w:pPr>
        <w:spacing w:line="20" w:lineRule="atLeast"/>
        <w:ind w:firstLine="709"/>
        <w:rPr>
          <w:rFonts w:ascii="Arial" w:hAnsi="Arial" w:cs="Arial"/>
          <w:sz w:val="24"/>
          <w:szCs w:val="24"/>
        </w:rPr>
      </w:pPr>
    </w:p>
    <w:p w:rsidR="00C26D6C" w:rsidRPr="00C10740" w:rsidRDefault="00C26D6C" w:rsidP="007564F4">
      <w:pPr>
        <w:spacing w:line="20" w:lineRule="atLeast"/>
        <w:ind w:firstLine="709"/>
        <w:rPr>
          <w:rFonts w:ascii="Arial" w:hAnsi="Arial" w:cs="Arial"/>
          <w:sz w:val="24"/>
          <w:szCs w:val="24"/>
        </w:rPr>
      </w:pPr>
      <w:bookmarkStart w:id="27" w:name="Par289"/>
      <w:bookmarkEnd w:id="27"/>
      <w:r w:rsidRPr="00C10740">
        <w:rPr>
          <w:rFonts w:ascii="Arial" w:hAnsi="Arial" w:cs="Arial"/>
          <w:sz w:val="24"/>
          <w:szCs w:val="24"/>
        </w:rPr>
        <w:t>48. Максимальное время ожидания в очереди при подаче заявления и документов не должно превышать 15 минут.</w:t>
      </w:r>
    </w:p>
    <w:p w:rsidR="00C26D6C" w:rsidRPr="00C10740" w:rsidRDefault="00C26D6C" w:rsidP="007564F4">
      <w:pPr>
        <w:spacing w:line="20" w:lineRule="atLeast"/>
        <w:ind w:firstLine="709"/>
        <w:rPr>
          <w:rFonts w:ascii="Arial" w:hAnsi="Arial" w:cs="Arial"/>
          <w:sz w:val="24"/>
          <w:szCs w:val="24"/>
        </w:rPr>
      </w:pPr>
      <w:r w:rsidRPr="00C10740">
        <w:rPr>
          <w:rFonts w:ascii="Arial" w:hAnsi="Arial" w:cs="Arial"/>
          <w:sz w:val="24"/>
          <w:szCs w:val="24"/>
        </w:rPr>
        <w:t>49. Максимальное время ожидания в очереди при получении результата муниципальной услуги не должно превышать 15 минут.</w:t>
      </w:r>
    </w:p>
    <w:p w:rsidR="00C26D6C" w:rsidRPr="00C10740" w:rsidRDefault="00C26D6C" w:rsidP="007564F4">
      <w:pPr>
        <w:spacing w:line="20" w:lineRule="atLeast"/>
        <w:ind w:firstLine="709"/>
        <w:rPr>
          <w:rFonts w:ascii="Arial" w:hAnsi="Arial" w:cs="Arial"/>
          <w:sz w:val="24"/>
          <w:szCs w:val="24"/>
        </w:rPr>
      </w:pPr>
    </w:p>
    <w:p w:rsidR="00C26D6C" w:rsidRPr="00C10740" w:rsidRDefault="00C26D6C" w:rsidP="007564F4">
      <w:pPr>
        <w:spacing w:line="20" w:lineRule="atLeast"/>
        <w:ind w:firstLine="709"/>
        <w:jc w:val="center"/>
        <w:rPr>
          <w:rFonts w:ascii="Arial" w:hAnsi="Arial" w:cs="Arial"/>
          <w:sz w:val="24"/>
          <w:szCs w:val="24"/>
        </w:rPr>
      </w:pPr>
      <w:bookmarkStart w:id="28" w:name="Par293"/>
      <w:bookmarkEnd w:id="28"/>
      <w:r w:rsidRPr="00C10740">
        <w:rPr>
          <w:rFonts w:ascii="Arial" w:hAnsi="Arial" w:cs="Arial"/>
          <w:sz w:val="24"/>
          <w:szCs w:val="24"/>
        </w:rPr>
        <w:t>Глава 16. СРОК И ПОРЯДОК РЕГИСТРАЦИИ ЗАЯВЛЕНИЯ</w:t>
      </w:r>
    </w:p>
    <w:p w:rsidR="00C26D6C" w:rsidRPr="00C10740" w:rsidRDefault="00C26D6C" w:rsidP="007564F4">
      <w:pPr>
        <w:spacing w:line="20" w:lineRule="atLeast"/>
        <w:ind w:firstLine="709"/>
        <w:jc w:val="center"/>
        <w:rPr>
          <w:rFonts w:ascii="Arial" w:hAnsi="Arial" w:cs="Arial"/>
          <w:sz w:val="24"/>
          <w:szCs w:val="24"/>
        </w:rPr>
      </w:pPr>
      <w:r w:rsidRPr="00C10740">
        <w:rPr>
          <w:rFonts w:ascii="Arial" w:hAnsi="Arial" w:cs="Arial"/>
          <w:sz w:val="24"/>
          <w:szCs w:val="24"/>
        </w:rPr>
        <w:t>ЗАЯВИТЕЛЯ О ПРЕДОСТАВЛЕНИИ МУНИЦИПАЛЬНОЙ УСЛУГИ, В ТОМ ЧИСЛЕ В ЭЛЕКТРОННОЙ ФОРМЕ</w:t>
      </w:r>
    </w:p>
    <w:p w:rsidR="00C26D6C" w:rsidRPr="00C10740" w:rsidRDefault="00C26D6C" w:rsidP="007564F4">
      <w:pPr>
        <w:spacing w:line="20" w:lineRule="atLeast"/>
        <w:ind w:firstLine="709"/>
        <w:jc w:val="center"/>
        <w:rPr>
          <w:rFonts w:ascii="Arial" w:hAnsi="Arial" w:cs="Arial"/>
          <w:sz w:val="24"/>
          <w:szCs w:val="24"/>
        </w:rPr>
      </w:pPr>
    </w:p>
    <w:p w:rsidR="00C26D6C" w:rsidRPr="00C10740" w:rsidRDefault="00C26D6C" w:rsidP="007564F4">
      <w:pPr>
        <w:spacing w:line="20" w:lineRule="atLeast"/>
        <w:ind w:firstLine="709"/>
        <w:rPr>
          <w:rFonts w:ascii="Arial" w:hAnsi="Arial" w:cs="Arial"/>
          <w:sz w:val="24"/>
          <w:szCs w:val="24"/>
        </w:rPr>
      </w:pPr>
      <w:r w:rsidRPr="00C10740">
        <w:rPr>
          <w:rFonts w:ascii="Arial" w:hAnsi="Arial" w:cs="Arial"/>
          <w:sz w:val="24"/>
          <w:szCs w:val="24"/>
        </w:rPr>
        <w:lastRenderedPageBreak/>
        <w:t>50.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C26D6C" w:rsidRPr="00C10740" w:rsidRDefault="00C26D6C" w:rsidP="007564F4">
      <w:pPr>
        <w:spacing w:line="20" w:lineRule="atLeast"/>
        <w:ind w:firstLine="709"/>
        <w:rPr>
          <w:rFonts w:ascii="Arial" w:hAnsi="Arial" w:cs="Arial"/>
          <w:sz w:val="24"/>
          <w:szCs w:val="24"/>
        </w:rPr>
      </w:pPr>
      <w:r w:rsidRPr="00C10740">
        <w:rPr>
          <w:rFonts w:ascii="Arial" w:hAnsi="Arial" w:cs="Arial"/>
          <w:sz w:val="24"/>
          <w:szCs w:val="24"/>
        </w:rPr>
        <w:t>51. Максимальное время регистрации заявления о предоставлении муниципальной услуги составляет 10 минут.</w:t>
      </w:r>
    </w:p>
    <w:p w:rsidR="00C26D6C" w:rsidRPr="00C10740" w:rsidRDefault="00C26D6C" w:rsidP="007564F4">
      <w:pPr>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29" w:name="Par300"/>
      <w:bookmarkEnd w:id="29"/>
      <w:r w:rsidRPr="00C10740">
        <w:rPr>
          <w:rFonts w:ascii="Arial" w:hAnsi="Arial" w:cs="Arial"/>
          <w:sz w:val="24"/>
          <w:szCs w:val="24"/>
        </w:rPr>
        <w:t>Глава 17. ТРЕБОВАНИЯ К ПОМЕЩЕНИЯМ,</w:t>
      </w: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В КОТОРЫХ ПРЕДОСТАВЛЯЕТСЯ МУНИЦИПАЛЬНАЯ УСЛУГА</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52.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54.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55. Информационные таблички (вывески) размещаются рядом с входом, либо на двери входа на уровне глаз.</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6D6C" w:rsidRPr="00C10740" w:rsidRDefault="00C26D6C" w:rsidP="007564F4">
      <w:pPr>
        <w:autoSpaceDE w:val="0"/>
        <w:autoSpaceDN w:val="0"/>
        <w:adjustRightInd w:val="0"/>
        <w:ind w:firstLine="709"/>
        <w:rPr>
          <w:rFonts w:ascii="Arial" w:hAnsi="Arial" w:cs="Arial"/>
          <w:sz w:val="24"/>
          <w:szCs w:val="24"/>
          <w:lang w:eastAsia="en-US"/>
        </w:rPr>
      </w:pPr>
      <w:r w:rsidRPr="00C10740">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 по соответствующему запросу в целях предоставления информации о муниципальной услуге.</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62. Одновременный прием двух и более заявителей не допускается.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30" w:name="Par313"/>
      <w:bookmarkEnd w:id="30"/>
      <w:r w:rsidRPr="00C10740">
        <w:rPr>
          <w:rFonts w:ascii="Arial" w:hAnsi="Arial" w:cs="Arial"/>
          <w:sz w:val="24"/>
          <w:szCs w:val="24"/>
        </w:rPr>
        <w:lastRenderedPageBreak/>
        <w:t xml:space="preserve">Глава 18. ПОКАЗАТЕЛИ ДОСТУПНОСТИ И КАЧЕСТВА МУНИЦИПАЛЬНОЙ УСЛУГИ, В ТОМ ЧИСЛЕ КОЛИЧЕСТВО ВЗАИМОДЕЙСТВИЙ ЗАЯВИТЕЛЯ С ДОЛЖНОСТНЫМИ ЛИЦАМИ </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r w:rsidRPr="00C10740">
        <w:rPr>
          <w:rFonts w:ascii="Arial" w:hAnsi="Arial" w:cs="Arial"/>
          <w:sz w:val="24"/>
          <w:szCs w:val="24"/>
        </w:rPr>
        <w:t>ПРИ ПРЕДОСТАВЛЕНИИ МУНИЦИПАЛЬНОЙ УСЛУГИ И ИХ ПРОДОЛЖИТЕЛЬНОСТЬ, ВОЗМОЖНОСТЬ ПОЛУЧЕНИЯ МУНИЦИПАЛЬНОЙ УСЛУГИ В</w:t>
      </w:r>
      <w:r w:rsidR="00FA197A">
        <w:rPr>
          <w:rFonts w:ascii="Arial" w:hAnsi="Arial" w:cs="Arial"/>
          <w:sz w:val="24"/>
          <w:szCs w:val="24"/>
        </w:rPr>
        <w:t xml:space="preserve"> МФЦ</w:t>
      </w:r>
      <w:r w:rsidRPr="00C10740">
        <w:rPr>
          <w:rFonts w:ascii="Arial" w:hAnsi="Arial" w:cs="Arial"/>
          <w:sz w:val="24"/>
          <w:szCs w:val="24"/>
        </w:rPr>
        <w:t xml:space="preserve">, ВОЗМОЖНОСТЬ ПОЛУЧЕНИЯ ИНФОРМАЦИИ О ХОДЕ ПРЕДОСТАВЛЕНИЯ МУНИЦИПАЛЬНОЙ УСЛУГИ, </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r w:rsidRPr="00C10740">
        <w:rPr>
          <w:rFonts w:ascii="Arial" w:hAnsi="Arial" w:cs="Arial"/>
          <w:sz w:val="24"/>
          <w:szCs w:val="24"/>
        </w:rPr>
        <w:t>В ТОМ ЧИСЛЕ С ИСПОЛЬЗОВАНИЕМ ИНФОРМАЦИОННО-КОММУНИКАЦИОННЫХ ТЕХНОЛОГИЙ</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63. Основными показателями доступности и качества муниципальной услуги являются: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соблюдение требований к местам предоставления муниципальной услуги, их транспортной доступности;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среднее время ожидания в очереди при подаче документов;</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количество обращений об обжаловании решений и действий (бездействия) Администрации, а также должностных лиц Администрации;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количество взаимодействий заявителя с должностными лицами Администрации.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64.  Основными требованиями к качеству рассмотрения обращений заявителей являются: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достоверность предоставляемой заявителям информации о ходе рассмотрения обращения;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полнота информирования заявителей о ходе рассмотрения обращения;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наглядность форм предоставляемой информации об административных процедурах;</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оперативность вынесения решения в отношении рассматриваемого обращения.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65.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66. Взаимодействие заявителя с должностными лицами Администрации осуществляется при личном обращении заявителя: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для подачи документов, необходимых для предоставления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за получением результата предоставления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67.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 количество взаимодействий - 2.</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с момента вступления в силу соответствующего соглашения о взаимодействии.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69. Заявителю обеспечивается возможность получения муниципальной услуги посредством использования электронной почты, МФЦ.</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bookmarkStart w:id="31" w:name="Par328"/>
      <w:bookmarkEnd w:id="31"/>
      <w:r w:rsidRPr="00C10740">
        <w:rPr>
          <w:rFonts w:ascii="Arial" w:hAnsi="Arial" w:cs="Arial"/>
          <w:sz w:val="24"/>
          <w:szCs w:val="24"/>
        </w:rPr>
        <w:t xml:space="preserve">Глава 19. ИНЫЕ ТРЕБОВАНИЯ, В ТОМ ЧИСЛЕ УЧИТЫВАЮЩИЕ </w:t>
      </w:r>
      <w:r w:rsidRPr="00C10740">
        <w:rPr>
          <w:rFonts w:ascii="Arial" w:hAnsi="Arial" w:cs="Arial"/>
          <w:sz w:val="24"/>
          <w:szCs w:val="24"/>
        </w:rPr>
        <w:lastRenderedPageBreak/>
        <w:t xml:space="preserve">ОСОБЕННОСТИ ПРЕДОСТАВЛЕНИЯ МУНИЦИПАЛЬНОЙ УСЛУГИ В </w:t>
      </w:r>
      <w:r w:rsidR="004A673B">
        <w:rPr>
          <w:rFonts w:ascii="Arial" w:hAnsi="Arial" w:cs="Arial"/>
          <w:sz w:val="24"/>
          <w:szCs w:val="24"/>
        </w:rPr>
        <w:t xml:space="preserve">МФЦ </w:t>
      </w:r>
      <w:r w:rsidRPr="00C10740">
        <w:rPr>
          <w:rFonts w:ascii="Arial" w:hAnsi="Arial" w:cs="Arial"/>
          <w:sz w:val="24"/>
          <w:szCs w:val="24"/>
        </w:rPr>
        <w:t xml:space="preserve">И </w:t>
      </w: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 xml:space="preserve">ОСОБЕННОСТИ ПРЕДОСТАВЛЕНИЯ МУНИЦИПАЛЬНОЙ </w:t>
      </w: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УСЛУГИ В ЭЛЕКТРОННОЙ ФОРМЕ</w:t>
      </w:r>
    </w:p>
    <w:p w:rsidR="00C26D6C" w:rsidRPr="00C10740" w:rsidRDefault="00C26D6C" w:rsidP="007564F4">
      <w:pPr>
        <w:widowControl w:val="0"/>
        <w:autoSpaceDE w:val="0"/>
        <w:autoSpaceDN w:val="0"/>
        <w:adjustRightInd w:val="0"/>
        <w:spacing w:line="20" w:lineRule="atLeast"/>
        <w:ind w:firstLine="709"/>
        <w:rPr>
          <w:rFonts w:ascii="Arial" w:hAnsi="Arial" w:cs="Arial"/>
          <w:color w:val="C00000"/>
          <w:sz w:val="24"/>
          <w:szCs w:val="24"/>
        </w:rPr>
      </w:pP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pacing w:val="2"/>
          <w:sz w:val="24"/>
          <w:szCs w:val="24"/>
        </w:rPr>
      </w:pPr>
      <w:r w:rsidRPr="00C10740">
        <w:rPr>
          <w:rFonts w:ascii="Arial" w:hAnsi="Arial" w:cs="Arial"/>
          <w:color w:val="000000"/>
          <w:sz w:val="24"/>
          <w:szCs w:val="24"/>
        </w:rPr>
        <w:t xml:space="preserve">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Pr="00C10740">
        <w:rPr>
          <w:rFonts w:ascii="Arial" w:hAnsi="Arial" w:cs="Arial"/>
          <w:color w:val="000000"/>
          <w:spacing w:val="2"/>
          <w:sz w:val="24"/>
          <w:szCs w:val="24"/>
        </w:rPr>
        <w:t>осуществляются следующие административные действия</w:t>
      </w:r>
      <w:r w:rsidRPr="00C10740">
        <w:rPr>
          <w:rFonts w:ascii="Arial" w:hAnsi="Arial" w:cs="Arial"/>
          <w:color w:val="000000"/>
          <w:sz w:val="24"/>
          <w:szCs w:val="24"/>
        </w:rPr>
        <w:t xml:space="preserve"> </w:t>
      </w:r>
      <w:r w:rsidRPr="00C10740">
        <w:rPr>
          <w:rFonts w:ascii="Arial" w:hAnsi="Arial" w:cs="Arial"/>
          <w:color w:val="000000"/>
          <w:spacing w:val="2"/>
          <w:sz w:val="24"/>
          <w:szCs w:val="24"/>
        </w:rPr>
        <w:t>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№210-ФЗ:</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pacing w:val="2"/>
          <w:sz w:val="24"/>
          <w:szCs w:val="24"/>
        </w:rPr>
      </w:pPr>
      <w:r w:rsidRPr="00C10740">
        <w:rPr>
          <w:rFonts w:ascii="Arial" w:hAnsi="Arial" w:cs="Arial"/>
          <w:color w:val="000000"/>
          <w:spacing w:val="2"/>
          <w:sz w:val="24"/>
          <w:szCs w:val="24"/>
        </w:rPr>
        <w:t>- прием заявления и документов, необходимых для предоставления муниципальной услуги, подлежащих представлению заявителем или его представителем, в том числе комплексного запроса;</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pacing w:val="2"/>
          <w:sz w:val="24"/>
          <w:szCs w:val="24"/>
        </w:rPr>
      </w:pPr>
      <w:r w:rsidRPr="00C10740">
        <w:rPr>
          <w:rFonts w:ascii="Arial" w:hAnsi="Arial" w:cs="Arial"/>
          <w:color w:val="000000"/>
          <w:spacing w:val="2"/>
          <w:sz w:val="24"/>
          <w:szCs w:val="24"/>
        </w:rPr>
        <w:t>- обработка заявления и представленных документов, в том числе комплексного запроса;</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pacing w:val="2"/>
          <w:sz w:val="24"/>
          <w:szCs w:val="24"/>
        </w:rPr>
      </w:pPr>
      <w:r w:rsidRPr="00C10740">
        <w:rPr>
          <w:rFonts w:ascii="Arial" w:hAnsi="Arial" w:cs="Arial"/>
          <w:color w:val="000000"/>
          <w:spacing w:val="2"/>
          <w:sz w:val="24"/>
          <w:szCs w:val="24"/>
        </w:rPr>
        <w:t>- направление заявлений, документов в органы, предоставляющие муниципальные услуги, с приложением комплексного запроса;</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pacing w:val="2"/>
          <w:sz w:val="24"/>
          <w:szCs w:val="24"/>
        </w:rPr>
      </w:pPr>
      <w:r w:rsidRPr="00C10740">
        <w:rPr>
          <w:rFonts w:ascii="Arial" w:hAnsi="Arial" w:cs="Arial"/>
          <w:color w:val="000000"/>
          <w:spacing w:val="2"/>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 </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pacing w:val="2"/>
          <w:sz w:val="24"/>
          <w:szCs w:val="24"/>
        </w:rPr>
      </w:pPr>
      <w:r w:rsidRPr="00C10740">
        <w:rPr>
          <w:rFonts w:ascii="Arial" w:hAnsi="Arial" w:cs="Arial"/>
          <w:color w:val="000000"/>
          <w:spacing w:val="2"/>
          <w:sz w:val="24"/>
          <w:szCs w:val="24"/>
        </w:rPr>
        <w:t>-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 xml:space="preserve">71. Для получения муниципальной услуги в электронном виде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31 настоящего административного регламента. </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 xml:space="preserve">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r w:rsidRPr="00C10740">
        <w:rPr>
          <w:rFonts w:ascii="Arial" w:hAnsi="Arial" w:cs="Arial"/>
          <w:color w:val="000000"/>
          <w:spacing w:val="2"/>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w:t>
      </w:r>
      <w:r w:rsidRPr="00C10740">
        <w:rPr>
          <w:rFonts w:ascii="Arial" w:hAnsi="Arial" w:cs="Arial"/>
          <w:color w:val="000000"/>
          <w:sz w:val="24"/>
          <w:szCs w:val="24"/>
        </w:rPr>
        <w:t xml:space="preserve">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lastRenderedPageBreak/>
        <w:t>74. 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bookmarkStart w:id="32" w:name="Par339"/>
      <w:bookmarkEnd w:id="32"/>
      <w:r w:rsidRPr="00C10740">
        <w:rPr>
          <w:rFonts w:ascii="Arial" w:hAnsi="Arial" w:cs="Arial"/>
          <w:sz w:val="24"/>
          <w:szCs w:val="24"/>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4A673B">
        <w:rPr>
          <w:rFonts w:ascii="Arial" w:hAnsi="Arial" w:cs="Arial"/>
          <w:sz w:val="24"/>
          <w:szCs w:val="24"/>
        </w:rPr>
        <w:t>МФЦ</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bookmarkStart w:id="33" w:name="Par343"/>
      <w:bookmarkEnd w:id="33"/>
      <w:r w:rsidRPr="00C10740">
        <w:rPr>
          <w:rFonts w:ascii="Arial" w:hAnsi="Arial" w:cs="Arial"/>
          <w:sz w:val="24"/>
          <w:szCs w:val="24"/>
        </w:rPr>
        <w:t xml:space="preserve">Глава 20. СОСТАВ И ПОСЛЕДОВАТЕЛЬНОСТЬ </w:t>
      </w: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АДМИНИСТРАТИВНЫХ ПРОЦЕДУР</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75. Предоставление муниципальной услуги включает в себя следующие административные процедуры:</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а) прием, регистрация заявления и документов, подлежащих представлению заявителем;</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в) принятие решения и выдача (направление) договора безвозмездного пользования муниципальным имуществом, либо уведомления об отказе.</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76. Блок-схема предоставления муниципальной услуги приводится в приложении № 2 к настоящему административному регламенту.</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bookmarkStart w:id="34" w:name="Par353"/>
      <w:bookmarkEnd w:id="34"/>
      <w:r w:rsidRPr="00C10740">
        <w:rPr>
          <w:rFonts w:ascii="Arial" w:hAnsi="Arial" w:cs="Arial"/>
          <w:sz w:val="24"/>
          <w:szCs w:val="24"/>
        </w:rPr>
        <w:t>Глава 21. ПРИЕМ, РЕГИСТРАЦИЯ ЗАЯВЛЕНИЯ И ДОКУМЕНТОВ, ПОДЛЕЖАЩИХ ПРЕДСТАВЛЕНИЮ ЗАЯВИТЕЛЕМ</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bookmarkStart w:id="35" w:name="Par355"/>
      <w:bookmarkEnd w:id="35"/>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77. Основанием для начала административной процедуры является поступление Администрация заявления с приложением документов одним из следующих способов:</w:t>
      </w:r>
    </w:p>
    <w:p w:rsidR="00C26D6C" w:rsidRPr="00C10740" w:rsidRDefault="00C26D6C" w:rsidP="007564F4">
      <w:pPr>
        <w:widowControl w:val="0"/>
        <w:spacing w:line="20" w:lineRule="atLeast"/>
        <w:ind w:firstLine="709"/>
        <w:rPr>
          <w:rFonts w:ascii="Arial" w:hAnsi="Arial" w:cs="Arial"/>
          <w:sz w:val="24"/>
          <w:szCs w:val="24"/>
        </w:rPr>
      </w:pPr>
      <w:r w:rsidRPr="00C10740">
        <w:rPr>
          <w:rFonts w:ascii="Arial" w:hAnsi="Arial" w:cs="Arial"/>
          <w:sz w:val="24"/>
          <w:szCs w:val="24"/>
        </w:rPr>
        <w:t>а) в Администрацию:</w:t>
      </w:r>
    </w:p>
    <w:p w:rsidR="00C26D6C" w:rsidRPr="00C10740" w:rsidRDefault="00C26D6C" w:rsidP="007564F4">
      <w:pPr>
        <w:widowControl w:val="0"/>
        <w:spacing w:line="20" w:lineRule="atLeast"/>
        <w:ind w:firstLine="709"/>
        <w:rPr>
          <w:rFonts w:ascii="Arial" w:hAnsi="Arial" w:cs="Arial"/>
          <w:sz w:val="24"/>
          <w:szCs w:val="24"/>
        </w:rPr>
      </w:pPr>
      <w:r w:rsidRPr="00C10740">
        <w:rPr>
          <w:rFonts w:ascii="Arial" w:hAnsi="Arial" w:cs="Arial"/>
          <w:sz w:val="24"/>
          <w:szCs w:val="24"/>
        </w:rPr>
        <w:t>- посредством личного обращения заявителя или его представителя,</w:t>
      </w:r>
    </w:p>
    <w:p w:rsidR="00C26D6C" w:rsidRPr="00C10740" w:rsidRDefault="00C26D6C" w:rsidP="007564F4">
      <w:pPr>
        <w:widowControl w:val="0"/>
        <w:spacing w:line="20" w:lineRule="atLeast"/>
        <w:ind w:firstLine="709"/>
        <w:rPr>
          <w:rFonts w:ascii="Arial" w:hAnsi="Arial" w:cs="Arial"/>
          <w:sz w:val="24"/>
          <w:szCs w:val="24"/>
        </w:rPr>
      </w:pPr>
      <w:r w:rsidRPr="00C10740">
        <w:rPr>
          <w:rFonts w:ascii="Arial" w:hAnsi="Arial" w:cs="Arial"/>
          <w:sz w:val="24"/>
          <w:szCs w:val="24"/>
        </w:rPr>
        <w:t>- посредством почтового отправления;</w:t>
      </w:r>
    </w:p>
    <w:p w:rsidR="00C26D6C" w:rsidRPr="00C10740" w:rsidRDefault="00C26D6C" w:rsidP="007564F4">
      <w:pPr>
        <w:widowControl w:val="0"/>
        <w:spacing w:line="20" w:lineRule="atLeast"/>
        <w:ind w:firstLine="709"/>
        <w:rPr>
          <w:rFonts w:ascii="Arial" w:hAnsi="Arial" w:cs="Arial"/>
          <w:sz w:val="24"/>
          <w:szCs w:val="24"/>
        </w:rPr>
      </w:pPr>
      <w:r w:rsidRPr="00C10740">
        <w:rPr>
          <w:rFonts w:ascii="Arial" w:hAnsi="Arial" w:cs="Arial"/>
          <w:sz w:val="24"/>
          <w:szCs w:val="24"/>
        </w:rPr>
        <w:t>- в электронной форме через портал Госуслуг;</w:t>
      </w:r>
    </w:p>
    <w:p w:rsidR="00C26D6C" w:rsidRPr="00C10740" w:rsidRDefault="00C26D6C" w:rsidP="007564F4">
      <w:pPr>
        <w:widowControl w:val="0"/>
        <w:spacing w:line="20" w:lineRule="atLeast"/>
        <w:ind w:firstLine="709"/>
        <w:rPr>
          <w:rFonts w:ascii="Arial" w:hAnsi="Arial" w:cs="Arial"/>
          <w:sz w:val="24"/>
          <w:szCs w:val="24"/>
        </w:rPr>
      </w:pPr>
      <w:r w:rsidRPr="00C10740">
        <w:rPr>
          <w:rFonts w:ascii="Arial" w:hAnsi="Arial" w:cs="Arial"/>
          <w:sz w:val="24"/>
          <w:szCs w:val="24"/>
        </w:rPr>
        <w:t>б) в МФЦ посредством личного обращения заявителя или его представителя.</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 xml:space="preserve">78. В день поступления в Администрацию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w:t>
      </w:r>
      <w:r w:rsidRPr="00C10740">
        <w:rPr>
          <w:rFonts w:ascii="Arial" w:hAnsi="Arial" w:cs="Arial"/>
          <w:sz w:val="24"/>
          <w:szCs w:val="24"/>
        </w:rPr>
        <w:t>путем присвоения указанному заявлению входящего номера с указанием даты получения</w:t>
      </w:r>
      <w:r w:rsidRPr="00C10740">
        <w:rPr>
          <w:rFonts w:ascii="Arial" w:hAnsi="Arial" w:cs="Arial"/>
          <w:sz w:val="24"/>
          <w:szCs w:val="24"/>
          <w:lang w:eastAsia="en-US"/>
        </w:rPr>
        <w:t>.</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79. Днем обращения заявителя считается дата регистрации в Администрации заявления и документов.</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Днем регистрации обращения является день его поступления в Администрации (до 16-00). При поступлении обращения после 16-00 его регистрация происходит следующим рабочим днем.</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80. Максимальное время приема заявления и прилагаемых к нему документов при личном обращении заявителя не должна превышать 10 минут.</w:t>
      </w:r>
      <w:r w:rsidRPr="00C10740">
        <w:rPr>
          <w:rFonts w:ascii="Arial" w:hAnsi="Arial" w:cs="Arial"/>
          <w:sz w:val="24"/>
          <w:szCs w:val="24"/>
        </w:rPr>
        <w:t xml:space="preserve"> Максимальное время регистрации заявления о предоставлении муниципальной услуги должно составлять не более 10 минут.</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lastRenderedPageBreak/>
        <w:t>81. Заявителю или его представителю, подавшему заявление лично, в день обращения должностным лицом уполномоченного органа, ответственным за прием документов,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82. При поступлении заявления и прилагаемых к нему документов в Администрацию посредством почтового отправления в день обращения должностным лицом уполномоченного органа, ответственным за прием документов,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83. В случае поступления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1) просматривает электронные образы заявления и прилагаемых к нему документов;</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3) фиксирует дату получения заявления и прилагаемых к нему документов;</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4) направляет заявителю уведомление о получении заявления и прилагаемых к нему документов на адрес электронной почты, указанный в заявлении, и почтой на адрес, указанный в заявлении.</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84. Заявление и прилагаемые к нему документы передаются должностным лицом Администрации, принявшим указанные документы, по описи должностному лицу, ответственному за предоставление муниципальной услуги, до 12 часов рабочего дня, следующего за днем регистрации.</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85. Результатом исполнения административной процедуры по приему и регистрации заявления, является передача заявления и прилагаемых к нему документов должностному лицу Администрации, ответственному за предоставление муниципальной услуги, либо направление отказа в приеме документов.</w:t>
      </w:r>
      <w:r w:rsidRPr="00C10740">
        <w:rPr>
          <w:rFonts w:ascii="Arial" w:hAnsi="Arial" w:cs="Arial"/>
          <w:sz w:val="24"/>
          <w:szCs w:val="24"/>
        </w:rPr>
        <w:t xml:space="preserve"> Способом фиксации результата административной процедуры является резолюция Главы Тарминского муниципального образования на поступившем заявлении с указанием даты либо письмо с указанием причин отказа в приеме документов</w:t>
      </w:r>
      <w:r w:rsidRPr="00C10740">
        <w:rPr>
          <w:rFonts w:ascii="Arial" w:hAnsi="Arial" w:cs="Arial"/>
          <w:sz w:val="24"/>
          <w:szCs w:val="24"/>
          <w:lang w:eastAsia="en-US"/>
        </w:rPr>
        <w:t>.</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86. В случаях, предусмотренных главой 11 настоящего административного регламента, заявителю или его представителю выносится отказ в приеме к рассмотрению документов, необходимых для оказания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lang w:eastAsia="en-US"/>
        </w:rPr>
        <w:t>87. Критерием принятия решения по административной процедуре является соблюдение (не соблюдение) заявителем требований, установленных главой 11 настоящего административного регламента.</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bookmarkStart w:id="36" w:name="Par376"/>
      <w:bookmarkEnd w:id="36"/>
      <w:r w:rsidRPr="00C10740">
        <w:rPr>
          <w:rFonts w:ascii="Arial" w:hAnsi="Arial" w:cs="Arial"/>
          <w:sz w:val="24"/>
          <w:szCs w:val="24"/>
        </w:rPr>
        <w:t>Глава 22. ФОРМИРОВАНИЕ И НАПРАВЛЕНИЕ МЕЖВЕДОМСТВЕННЫХ ЗАПРОСОВ В ОРГАНЫ, УЧАСТВУЮЩИЕ В ПРЕДОСТАВЛЕНИИ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rPr>
        <w:t>88.</w:t>
      </w:r>
      <w:r w:rsidRPr="00C10740">
        <w:rPr>
          <w:rFonts w:ascii="Arial" w:hAnsi="Arial" w:cs="Arial"/>
          <w:sz w:val="24"/>
          <w:szCs w:val="24"/>
          <w:lang w:eastAsia="en-US"/>
        </w:rPr>
        <w:t xml:space="preserve"> Основанием для формирования и направления межведомственных запросов является непредставление заявителем документов, которые он вправе, но не обязан, представлять (выписки из ЕГРЮЛ, ЕГРИП и т.д.).</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89. 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информационного </w:t>
      </w:r>
      <w:r w:rsidRPr="00C10740">
        <w:rPr>
          <w:rFonts w:ascii="Arial" w:hAnsi="Arial" w:cs="Arial"/>
          <w:sz w:val="24"/>
          <w:szCs w:val="24"/>
        </w:rPr>
        <w:lastRenderedPageBreak/>
        <w:t>взаимодействия.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90.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91.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C10740">
          <w:rPr>
            <w:rFonts w:ascii="Arial" w:hAnsi="Arial" w:cs="Arial"/>
            <w:sz w:val="24"/>
            <w:szCs w:val="24"/>
          </w:rPr>
          <w:t>статьи 7.2</w:t>
        </w:r>
      </w:hyperlink>
      <w:r w:rsidRPr="00C10740">
        <w:rPr>
          <w:rFonts w:ascii="Arial" w:hAnsi="Arial" w:cs="Arial"/>
          <w:sz w:val="24"/>
          <w:szCs w:val="24"/>
        </w:rPr>
        <w:t xml:space="preserve"> Федерального закона от 27.07.2010 г. № 210-ФЗ «Об организации предоставления государственных и муниципальных услуг».</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92. Должностное лицо уполномоченного органа, ответственное за предоставление муниципальной услуги, в течение одного рабочего дня приобщает ответы на межведомственные запросы к соответствующему запросу.</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93.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42 настоящего административного регламента.</w:t>
      </w:r>
    </w:p>
    <w:p w:rsidR="00C26D6C" w:rsidRPr="00C10740" w:rsidRDefault="00C26D6C" w:rsidP="007564F4">
      <w:pPr>
        <w:autoSpaceDE w:val="0"/>
        <w:autoSpaceDN w:val="0"/>
        <w:adjustRightInd w:val="0"/>
        <w:spacing w:line="20" w:lineRule="atLeast"/>
        <w:ind w:firstLine="709"/>
        <w:rPr>
          <w:rFonts w:ascii="Arial" w:hAnsi="Arial" w:cs="Arial"/>
          <w:sz w:val="24"/>
          <w:szCs w:val="24"/>
          <w:lang w:eastAsia="en-US"/>
        </w:rPr>
      </w:pPr>
      <w:r w:rsidRPr="00C10740">
        <w:rPr>
          <w:rFonts w:ascii="Arial" w:hAnsi="Arial" w:cs="Arial"/>
          <w:sz w:val="24"/>
          <w:szCs w:val="24"/>
        </w:rPr>
        <w:t xml:space="preserve">94. </w:t>
      </w:r>
      <w:r w:rsidRPr="00C10740">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lang w:eastAsia="en-US"/>
        </w:rPr>
        <w:t xml:space="preserve">95. </w:t>
      </w:r>
      <w:r w:rsidRPr="00C10740">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Администрация.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96. Результатом административной процедуры является получение документов, указанных в пункте 34 настоящего административного регламента.</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97. </w:t>
      </w:r>
      <w:r w:rsidRPr="00C10740">
        <w:rPr>
          <w:rFonts w:ascii="Arial" w:hAnsi="Arial" w:cs="Arial"/>
          <w:sz w:val="24"/>
          <w:szCs w:val="24"/>
          <w:shd w:val="clear" w:color="auto" w:fill="FFFFFF"/>
        </w:rPr>
        <w:t xml:space="preserve">Критерием принятия решения по административной процедуре является наличие (отсутствие) документов, </w:t>
      </w:r>
      <w:r w:rsidRPr="00C10740">
        <w:rPr>
          <w:rFonts w:ascii="Arial" w:hAnsi="Arial" w:cs="Arial"/>
          <w:sz w:val="24"/>
          <w:szCs w:val="24"/>
        </w:rPr>
        <w:t>предусмотренных пунктом 34 настоящего административного регламента.</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 xml:space="preserve">Глава 23. ПРИНЯТИЕ РЕШЕНИЯ И ВЫДАЧА (НАПРАВЛЕНИЕ) </w:t>
      </w: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r w:rsidRPr="00C10740">
        <w:rPr>
          <w:rFonts w:ascii="Arial" w:hAnsi="Arial" w:cs="Arial"/>
          <w:sz w:val="24"/>
          <w:szCs w:val="24"/>
        </w:rPr>
        <w:t>ДОГОВОРА БЕЗВОЗМЕЗДНОГО ПОЛЬЗОВАНИЯ МУНИЦИПАЛЬНЫМ ИМУЩЕСТВОМ, ЛИБО УВЕДОМЛЕНИЯ ОБ ОТКАЗЕ</w:t>
      </w:r>
    </w:p>
    <w:p w:rsidR="00C26D6C" w:rsidRPr="00C10740" w:rsidRDefault="00C26D6C" w:rsidP="007564F4">
      <w:pPr>
        <w:widowControl w:val="0"/>
        <w:autoSpaceDE w:val="0"/>
        <w:autoSpaceDN w:val="0"/>
        <w:adjustRightInd w:val="0"/>
        <w:spacing w:line="20" w:lineRule="atLeast"/>
        <w:ind w:firstLine="709"/>
        <w:jc w:val="center"/>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lastRenderedPageBreak/>
        <w:t>98.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99. В течение 5 календарных дней со дня поступления зарегистрированного комплекта документов и заявления о предоставлении в безвозмездное пользование муниципального имущества должностным лицом уполномоченного органа, ответственным за предоставление муниципальной услуги, проводится правовая экспертиза поступившего заявления и приложенных к нему документов.</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100. По результатам проведенной правовой экспертизы заявлений и документов на соответствие комплектности документов, указанных в </w:t>
      </w:r>
      <w:hyperlink r:id="rId14" w:history="1">
        <w:r w:rsidRPr="00C10740">
          <w:rPr>
            <w:rFonts w:ascii="Arial" w:hAnsi="Arial" w:cs="Arial"/>
            <w:sz w:val="24"/>
            <w:szCs w:val="24"/>
          </w:rPr>
          <w:t xml:space="preserve">пунктах </w:t>
        </w:r>
      </w:hyperlink>
      <w:r w:rsidRPr="00C10740">
        <w:rPr>
          <w:rFonts w:ascii="Arial" w:hAnsi="Arial" w:cs="Arial"/>
          <w:sz w:val="24"/>
          <w:szCs w:val="24"/>
        </w:rPr>
        <w:t>31 и 34 настоящего административного регламента, должностное лицо уполномоченного органа, ответственное за предоставление муниципальной услуги, в течение 5 календарных дней с момента окончания правовой экспертизы подготавливает проект распоряжения Администрации о предоставлении имущес</w:t>
      </w:r>
      <w:r w:rsidR="00A155A2">
        <w:rPr>
          <w:rFonts w:ascii="Arial" w:hAnsi="Arial" w:cs="Arial"/>
          <w:sz w:val="24"/>
          <w:szCs w:val="24"/>
        </w:rPr>
        <w:t>тва в безвозмездное пользование</w:t>
      </w:r>
      <w:r w:rsidR="00A155A2" w:rsidRPr="00A155A2">
        <w:rPr>
          <w:rFonts w:ascii="Arial" w:hAnsi="Arial" w:cs="Arial"/>
          <w:sz w:val="24"/>
          <w:szCs w:val="24"/>
        </w:rPr>
        <w:t>, которое подписывается главой Администрации в течение одного рабочего дня с момента подготовки.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В случае, если в результате проведенной правовой экспертизы заявления и документов выявлены препятствия, указанные в пункте 42 настоящего административного регламента, являющиеся основанием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10 календарных дней </w:t>
      </w:r>
      <w:r w:rsidR="00E32BB5" w:rsidRPr="00E32BB5">
        <w:rPr>
          <w:rFonts w:ascii="Arial" w:hAnsi="Arial" w:cs="Arial"/>
          <w:sz w:val="24"/>
          <w:szCs w:val="24"/>
        </w:rPr>
        <w:t xml:space="preserve">после окончания правовой экспертизы </w:t>
      </w:r>
      <w:r w:rsidRPr="00C10740">
        <w:rPr>
          <w:rFonts w:ascii="Arial" w:hAnsi="Arial" w:cs="Arial"/>
          <w:sz w:val="24"/>
          <w:szCs w:val="24"/>
        </w:rPr>
        <w:t>осуществляет подготовку проекта уведомления об отказе в заключении договора безвозмездного пользования муниципальным имуществом с указанием причин отказа.</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По результатам подписания распоряжения Администрации о предоставлении имущества в безвозмездное пользование, должностное лицо уполномоченного органа, ответственное за предоставление муниципальной услуги, в течение 10 календарных дней</w:t>
      </w:r>
      <w:r w:rsidR="00E32BB5" w:rsidRPr="00E32BB5">
        <w:t xml:space="preserve"> </w:t>
      </w:r>
      <w:r w:rsidR="00E32BB5" w:rsidRPr="00E32BB5">
        <w:rPr>
          <w:rFonts w:ascii="Arial" w:hAnsi="Arial" w:cs="Arial"/>
          <w:sz w:val="24"/>
          <w:szCs w:val="24"/>
        </w:rPr>
        <w:t>с момента подписания указанного распоряжения</w:t>
      </w:r>
      <w:r w:rsidRPr="00C10740">
        <w:rPr>
          <w:rFonts w:ascii="Arial" w:hAnsi="Arial" w:cs="Arial"/>
          <w:sz w:val="24"/>
          <w:szCs w:val="24"/>
        </w:rPr>
        <w:t xml:space="preserve"> подготавливает проект договора безвозмездного пользования муниципальным имуществом.</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101. Договор безвозмездного пользования муниципальным имуществом либо уведомление об отказе в заключении договора безвозмездного пользования муниципальным имуществом подписывается Главой Тарминского муниципального образования в 3-дневный срок со дня подготовки проекта договора безвозмездного пользования муниципальным имуществом либо проекта уведомления об отказе в заключении договора безвозмездного пользования муниципальным имуществом.</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Договор безвозмездного пользования муниципальным имуществом выдается заявителю</w:t>
      </w:r>
      <w:r w:rsidR="00817AAB">
        <w:rPr>
          <w:rFonts w:ascii="Arial" w:hAnsi="Arial" w:cs="Arial"/>
          <w:sz w:val="24"/>
          <w:szCs w:val="24"/>
        </w:rPr>
        <w:t xml:space="preserve"> </w:t>
      </w:r>
      <w:r w:rsidR="00817AAB" w:rsidRPr="00817AAB">
        <w:rPr>
          <w:rFonts w:ascii="Arial" w:hAnsi="Arial" w:cs="Arial"/>
          <w:sz w:val="24"/>
          <w:szCs w:val="24"/>
        </w:rPr>
        <w:t>должностным лицом уполномоченного органа, ответственным за предоставление муниципальной услуги,</w:t>
      </w:r>
      <w:r w:rsidRPr="00C10740">
        <w:rPr>
          <w:rFonts w:ascii="Arial" w:hAnsi="Arial" w:cs="Arial"/>
          <w:sz w:val="24"/>
          <w:szCs w:val="24"/>
        </w:rPr>
        <w:t xml:space="preserve"> в день его подписания заявителем, в случае направления договора безвозмездного пользования муниципальным имуществом почтой – в течение 3 календарных дней со дня его подписания.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Уведомление об отказе в заключении договора безвозмездного пользования муниципальным имуществом выдается заявителю</w:t>
      </w:r>
      <w:r w:rsidR="007D310C">
        <w:rPr>
          <w:rFonts w:ascii="Arial" w:hAnsi="Arial" w:cs="Arial"/>
          <w:sz w:val="24"/>
          <w:szCs w:val="24"/>
        </w:rPr>
        <w:t xml:space="preserve"> </w:t>
      </w:r>
      <w:r w:rsidR="007D310C" w:rsidRPr="007D310C">
        <w:rPr>
          <w:rFonts w:ascii="Arial" w:hAnsi="Arial" w:cs="Arial"/>
          <w:sz w:val="24"/>
          <w:szCs w:val="24"/>
        </w:rPr>
        <w:t xml:space="preserve">должностным лицом уполномоченного органа, ответственным за предоставление </w:t>
      </w:r>
      <w:r w:rsidR="007D310C" w:rsidRPr="007D310C">
        <w:rPr>
          <w:rFonts w:ascii="Arial" w:hAnsi="Arial" w:cs="Arial"/>
          <w:sz w:val="24"/>
          <w:szCs w:val="24"/>
        </w:rPr>
        <w:lastRenderedPageBreak/>
        <w:t>муниципальной услуги,</w:t>
      </w:r>
      <w:r w:rsidRPr="00C10740">
        <w:rPr>
          <w:rFonts w:ascii="Arial" w:hAnsi="Arial" w:cs="Arial"/>
          <w:sz w:val="24"/>
          <w:szCs w:val="24"/>
        </w:rPr>
        <w:t xml:space="preserve"> лично или направляется по почте в течение 3 календарных дней со дня его подписания.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102. Способом фиксации является регистрация договора безвозмездного пользования муниципальным имуществом в журнале регистрации соответствующих договоров Администрации.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lang w:eastAsia="en-US"/>
        </w:rPr>
        <w:t>Способом фиксации уведомления об отказе в заключении договора является его регистрации в журнале регистрации исходящей корреспонденции Администрации</w:t>
      </w:r>
      <w:r w:rsidRPr="00C10740">
        <w:rPr>
          <w:rFonts w:ascii="Arial" w:hAnsi="Arial" w:cs="Arial"/>
          <w:sz w:val="24"/>
          <w:szCs w:val="24"/>
        </w:rPr>
        <w:t>.</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103. Результатом административной процедуры является выдача (направление) договора безвозмездного пользования муниципальным имуществом либо уведомления об отказе в заключении договора безвозмездного пользования муниципальным имуществом.</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104.</w:t>
      </w:r>
      <w:r w:rsidRPr="00C10740">
        <w:rPr>
          <w:rFonts w:ascii="Arial" w:hAnsi="Arial" w:cs="Arial"/>
          <w:sz w:val="24"/>
          <w:szCs w:val="24"/>
          <w:lang w:eastAsia="en-US"/>
        </w:rPr>
        <w:t xml:space="preserve"> Критерием принятия решения по административной процедуре является </w:t>
      </w:r>
      <w:r w:rsidRPr="00C10740">
        <w:rPr>
          <w:rFonts w:ascii="Arial" w:hAnsi="Arial" w:cs="Arial"/>
          <w:sz w:val="24"/>
          <w:szCs w:val="24"/>
        </w:rPr>
        <w:t xml:space="preserve">наличие (отсутствие) полного пакета документов, необходимого для предоставления муниципальной услуги, а также </w:t>
      </w:r>
      <w:r w:rsidRPr="00C10740">
        <w:rPr>
          <w:rFonts w:ascii="Arial" w:hAnsi="Arial" w:cs="Arial"/>
          <w:sz w:val="24"/>
          <w:szCs w:val="24"/>
          <w:lang w:eastAsia="en-US"/>
        </w:rPr>
        <w:t xml:space="preserve">оснований для отказа в предоставлении муниципальной услуги, </w:t>
      </w:r>
      <w:r w:rsidRPr="00C10740">
        <w:rPr>
          <w:rFonts w:ascii="Arial" w:hAnsi="Arial" w:cs="Arial"/>
          <w:sz w:val="24"/>
          <w:szCs w:val="24"/>
        </w:rPr>
        <w:t>предусмотренных</w:t>
      </w:r>
      <w:r w:rsidRPr="00C10740">
        <w:rPr>
          <w:rFonts w:ascii="Arial" w:hAnsi="Arial" w:cs="Arial"/>
          <w:sz w:val="24"/>
          <w:szCs w:val="24"/>
          <w:lang w:eastAsia="en-US"/>
        </w:rPr>
        <w:t xml:space="preserve"> пунктом 42 настоящего административного регламента.</w:t>
      </w:r>
    </w:p>
    <w:p w:rsidR="00C26D6C" w:rsidRPr="00C10740" w:rsidRDefault="00C26D6C" w:rsidP="007564F4">
      <w:pPr>
        <w:widowControl w:val="0"/>
        <w:autoSpaceDE w:val="0"/>
        <w:autoSpaceDN w:val="0"/>
        <w:adjustRightInd w:val="0"/>
        <w:spacing w:line="20" w:lineRule="atLeast"/>
        <w:ind w:firstLine="709"/>
        <w:outlineLvl w:val="2"/>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37" w:name="Par410"/>
      <w:bookmarkEnd w:id="37"/>
      <w:r w:rsidRPr="00C10740">
        <w:rPr>
          <w:rFonts w:ascii="Arial" w:hAnsi="Arial" w:cs="Arial"/>
          <w:sz w:val="24"/>
          <w:szCs w:val="24"/>
        </w:rPr>
        <w:t>Раздел IV. ФОРМЫ КОНТРОЛЯ ЗА ПРЕДОСТАВЛЕНИЕМ МУНИЦИПАЛЬНОЙ УСЛУГИ</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38" w:name="Par413"/>
      <w:bookmarkEnd w:id="38"/>
      <w:r w:rsidRPr="00C10740">
        <w:rPr>
          <w:rFonts w:ascii="Arial" w:hAnsi="Arial" w:cs="Arial"/>
          <w:sz w:val="24"/>
          <w:szCs w:val="24"/>
        </w:rPr>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lang w:eastAsia="ko-KR"/>
        </w:rPr>
      </w:pPr>
      <w:r w:rsidRPr="00C10740">
        <w:rPr>
          <w:rFonts w:ascii="Arial" w:hAnsi="Arial" w:cs="Arial"/>
          <w:sz w:val="24"/>
          <w:szCs w:val="24"/>
          <w:lang w:eastAsia="ko-KR"/>
        </w:rPr>
        <w:t>105.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C26D6C" w:rsidRPr="00C10740" w:rsidRDefault="00C26D6C" w:rsidP="007564F4">
      <w:pPr>
        <w:autoSpaceDE w:val="0"/>
        <w:autoSpaceDN w:val="0"/>
        <w:adjustRightInd w:val="0"/>
        <w:spacing w:line="20" w:lineRule="atLeast"/>
        <w:ind w:firstLine="709"/>
        <w:rPr>
          <w:rFonts w:ascii="Arial" w:hAnsi="Arial" w:cs="Arial"/>
          <w:color w:val="000000"/>
          <w:sz w:val="24"/>
          <w:szCs w:val="24"/>
        </w:rPr>
      </w:pPr>
      <w:r w:rsidRPr="00C10740">
        <w:rPr>
          <w:rFonts w:ascii="Arial" w:hAnsi="Arial" w:cs="Arial"/>
          <w:sz w:val="24"/>
          <w:szCs w:val="24"/>
          <w:lang w:eastAsia="ko-KR"/>
        </w:rPr>
        <w:t>106. </w:t>
      </w:r>
      <w:r w:rsidRPr="00C10740">
        <w:rPr>
          <w:rFonts w:ascii="Arial" w:hAnsi="Arial" w:cs="Arial"/>
          <w:color w:val="000000"/>
          <w:sz w:val="24"/>
          <w:szCs w:val="24"/>
        </w:rPr>
        <w:t>Основными задачами текущего контроля являются:</w:t>
      </w:r>
    </w:p>
    <w:p w:rsidR="00C26D6C" w:rsidRPr="00C10740" w:rsidRDefault="00C26D6C" w:rsidP="007564F4">
      <w:pPr>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а) обеспечение своевременного и качественного предоставления муниципальной услуги;</w:t>
      </w:r>
    </w:p>
    <w:p w:rsidR="00C26D6C" w:rsidRPr="00C10740" w:rsidRDefault="00C26D6C" w:rsidP="007564F4">
      <w:pPr>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б) выявление нарушений в сроках и качестве предоставления муниципальной услуги;</w:t>
      </w:r>
    </w:p>
    <w:p w:rsidR="00C26D6C" w:rsidRPr="00C10740" w:rsidRDefault="00C26D6C" w:rsidP="007564F4">
      <w:pPr>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C26D6C" w:rsidRPr="00C10740" w:rsidRDefault="00C26D6C" w:rsidP="007564F4">
      <w:pPr>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г) принятие мер по надлежащему предоставлению муниципальной услуги.</w:t>
      </w:r>
    </w:p>
    <w:p w:rsidR="00C26D6C" w:rsidRPr="00C10740" w:rsidRDefault="00C26D6C" w:rsidP="007564F4">
      <w:pPr>
        <w:pStyle w:val="ConsPlusNormal"/>
        <w:spacing w:line="20" w:lineRule="atLeast"/>
        <w:ind w:firstLine="709"/>
        <w:jc w:val="both"/>
        <w:rPr>
          <w:sz w:val="24"/>
          <w:szCs w:val="24"/>
          <w:lang w:eastAsia="ko-KR"/>
        </w:rPr>
      </w:pPr>
      <w:r w:rsidRPr="00C10740">
        <w:rPr>
          <w:sz w:val="24"/>
          <w:szCs w:val="24"/>
          <w:lang w:eastAsia="ko-KR"/>
        </w:rPr>
        <w:t>107. Текущий контроль осуществляется на постоянной основе.</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39" w:name="Par427"/>
      <w:bookmarkEnd w:id="39"/>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r w:rsidRPr="00C10740">
        <w:rPr>
          <w:rFonts w:ascii="Arial" w:hAnsi="Arial" w:cs="Arial"/>
          <w:sz w:val="24"/>
          <w:szCs w:val="24"/>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6D6C" w:rsidRPr="00C10740" w:rsidRDefault="00C26D6C" w:rsidP="007564F4">
      <w:pPr>
        <w:widowControl w:val="0"/>
        <w:autoSpaceDE w:val="0"/>
        <w:autoSpaceDN w:val="0"/>
        <w:adjustRightInd w:val="0"/>
        <w:spacing w:line="20" w:lineRule="atLeast"/>
        <w:ind w:firstLine="709"/>
        <w:outlineLvl w:val="2"/>
        <w:rPr>
          <w:rFonts w:ascii="Arial" w:hAnsi="Arial" w:cs="Arial"/>
          <w:sz w:val="24"/>
          <w:szCs w:val="24"/>
        </w:rPr>
      </w:pPr>
    </w:p>
    <w:p w:rsidR="00C26D6C" w:rsidRPr="00C10740" w:rsidRDefault="00C26D6C" w:rsidP="007564F4">
      <w:pPr>
        <w:pStyle w:val="ConsPlusNormal"/>
        <w:spacing w:line="20" w:lineRule="atLeast"/>
        <w:ind w:firstLine="709"/>
        <w:jc w:val="both"/>
        <w:rPr>
          <w:sz w:val="24"/>
          <w:szCs w:val="24"/>
          <w:lang w:eastAsia="ko-KR"/>
        </w:rPr>
      </w:pPr>
      <w:r w:rsidRPr="00C10740">
        <w:rPr>
          <w:sz w:val="24"/>
          <w:szCs w:val="24"/>
          <w:lang w:eastAsia="ko-KR"/>
        </w:rPr>
        <w:t>108.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C26D6C" w:rsidRPr="00C10740" w:rsidRDefault="00C26D6C" w:rsidP="007564F4">
      <w:pPr>
        <w:pStyle w:val="ConsPlusNormal"/>
        <w:spacing w:line="20" w:lineRule="atLeast"/>
        <w:ind w:firstLine="709"/>
        <w:jc w:val="both"/>
        <w:rPr>
          <w:sz w:val="24"/>
          <w:szCs w:val="24"/>
          <w:lang w:eastAsia="ko-KR"/>
        </w:rPr>
      </w:pPr>
      <w:r w:rsidRPr="00C10740">
        <w:rPr>
          <w:sz w:val="24"/>
          <w:szCs w:val="24"/>
          <w:lang w:eastAsia="ko-KR"/>
        </w:rPr>
        <w:lastRenderedPageBreak/>
        <w:t>109.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26D6C" w:rsidRPr="00C10740" w:rsidRDefault="00C26D6C" w:rsidP="007564F4">
      <w:pPr>
        <w:pStyle w:val="ConsPlusNormal"/>
        <w:ind w:firstLine="709"/>
        <w:jc w:val="both"/>
        <w:rPr>
          <w:sz w:val="24"/>
          <w:szCs w:val="24"/>
          <w:lang w:eastAsia="ko-KR"/>
        </w:rPr>
      </w:pPr>
      <w:r w:rsidRPr="00C10740">
        <w:rPr>
          <w:sz w:val="24"/>
          <w:szCs w:val="24"/>
          <w:lang w:eastAsia="ko-KR"/>
        </w:rPr>
        <w:t>110.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r w:rsidRPr="00C10740">
        <w:rPr>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Pr="00C10740">
        <w:rPr>
          <w:sz w:val="24"/>
          <w:szCs w:val="24"/>
          <w:lang w:eastAsia="ko-KR"/>
        </w:rPr>
        <w:t>уполномоченного органа).</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111.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lang w:eastAsia="ko-KR"/>
        </w:rPr>
      </w:pPr>
      <w:r w:rsidRPr="00C10740">
        <w:rPr>
          <w:rFonts w:ascii="Arial" w:hAnsi="Arial" w:cs="Arial"/>
          <w:sz w:val="24"/>
          <w:szCs w:val="24"/>
          <w:lang w:eastAsia="ko-KR"/>
        </w:rPr>
        <w:t>112.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bookmarkStart w:id="40" w:name="Par439"/>
      <w:bookmarkEnd w:id="40"/>
      <w:r w:rsidRPr="00C10740">
        <w:rPr>
          <w:rFonts w:ascii="Arial" w:hAnsi="Arial" w:cs="Arial"/>
          <w:sz w:val="24"/>
          <w:szCs w:val="24"/>
          <w:lang w:eastAsia="ko-KR"/>
        </w:rPr>
        <w:t>113. Заявитель</w:t>
      </w:r>
      <w:r w:rsidRPr="00C10740">
        <w:rPr>
          <w:rFonts w:ascii="Arial" w:hAnsi="Arial" w:cs="Arial"/>
          <w:sz w:val="24"/>
          <w:szCs w:val="24"/>
        </w:rPr>
        <w:t xml:space="preserve"> уведомляется о результатах внеплановой проверки в течение 10 календарных дней со дня принятия соответствующего решения.</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lang w:eastAsia="ko-KR"/>
        </w:rPr>
        <w:t>114.</w:t>
      </w:r>
      <w:r w:rsidRPr="00C10740">
        <w:rPr>
          <w:rFonts w:ascii="Arial" w:hAnsi="Arial" w:cs="Arial"/>
          <w:sz w:val="24"/>
          <w:szCs w:val="24"/>
        </w:rPr>
        <w:t xml:space="preserve"> Внеплановые проверки осуществляются по решению руководителя </w:t>
      </w:r>
      <w:r w:rsidRPr="00C10740">
        <w:rPr>
          <w:rFonts w:ascii="Arial" w:hAnsi="Arial" w:cs="Arial"/>
          <w:sz w:val="24"/>
          <w:szCs w:val="24"/>
          <w:lang w:eastAsia="ko-KR"/>
        </w:rPr>
        <w:t>уполномоченного органа по основаниям для внеплановых проверок, указанным в пункте 110 настоящего Административного регламента</w:t>
      </w:r>
      <w:r w:rsidRPr="00C10740">
        <w:rPr>
          <w:rFonts w:ascii="Arial" w:hAnsi="Arial" w:cs="Arial"/>
          <w:sz w:val="24"/>
          <w:szCs w:val="24"/>
        </w:rPr>
        <w:t>.</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115. Плановые проверки осуществляются на основании полугодовых или годовых планов работы уполномоченного органа.</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116.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r w:rsidRPr="00C10740">
        <w:rPr>
          <w:rFonts w:ascii="Arial" w:hAnsi="Arial" w:cs="Arial"/>
          <w:sz w:val="24"/>
          <w:szCs w:val="24"/>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p>
    <w:p w:rsidR="00C26D6C" w:rsidRPr="00C10740" w:rsidRDefault="00C26D6C" w:rsidP="007564F4">
      <w:pPr>
        <w:pStyle w:val="ConsPlusNormal"/>
        <w:spacing w:line="20" w:lineRule="atLeast"/>
        <w:ind w:firstLine="709"/>
        <w:jc w:val="both"/>
        <w:rPr>
          <w:sz w:val="24"/>
          <w:szCs w:val="24"/>
          <w:lang w:eastAsia="ko-KR"/>
        </w:rPr>
      </w:pPr>
      <w:r w:rsidRPr="00C10740">
        <w:rPr>
          <w:sz w:val="24"/>
          <w:szCs w:val="24"/>
          <w:lang w:eastAsia="ko-KR"/>
        </w:rPr>
        <w:t>117.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C26D6C" w:rsidRPr="00C10740" w:rsidRDefault="00C26D6C" w:rsidP="007564F4">
      <w:pPr>
        <w:pStyle w:val="ConsPlusNormal"/>
        <w:spacing w:line="20" w:lineRule="atLeast"/>
        <w:ind w:firstLine="709"/>
        <w:jc w:val="both"/>
        <w:rPr>
          <w:sz w:val="24"/>
          <w:szCs w:val="24"/>
          <w:lang w:eastAsia="ko-KR"/>
        </w:rPr>
      </w:pPr>
      <w:r w:rsidRPr="00C10740">
        <w:rPr>
          <w:sz w:val="24"/>
          <w:szCs w:val="24"/>
        </w:rPr>
        <w:t>118. При выявлении</w:t>
      </w:r>
      <w:r w:rsidRPr="00C10740">
        <w:rPr>
          <w:sz w:val="24"/>
          <w:szCs w:val="24"/>
          <w:lang w:eastAsia="ko-KR"/>
        </w:rPr>
        <w:t xml:space="preserve">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26D6C" w:rsidRPr="00C10740" w:rsidRDefault="00C26D6C" w:rsidP="007564F4">
      <w:pPr>
        <w:pStyle w:val="ConsPlusNormal"/>
        <w:spacing w:line="20" w:lineRule="atLeast"/>
        <w:ind w:firstLine="709"/>
        <w:jc w:val="both"/>
        <w:rPr>
          <w:sz w:val="24"/>
          <w:szCs w:val="24"/>
          <w:lang w:eastAsia="ko-KR"/>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41" w:name="Par447"/>
      <w:bookmarkEnd w:id="41"/>
      <w:r w:rsidRPr="00C10740">
        <w:rPr>
          <w:rFonts w:ascii="Arial" w:hAnsi="Arial" w:cs="Arial"/>
          <w:sz w:val="24"/>
          <w:szCs w:val="24"/>
        </w:rPr>
        <w:t xml:space="preserve">Глава 27. ПОЛОЖЕНИЯ, ХАРАКТЕРИЗУЮЩИЕ ТРЕБОВАНИЯ </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r w:rsidRPr="00C10740">
        <w:rPr>
          <w:rFonts w:ascii="Arial" w:hAnsi="Arial" w:cs="Arial"/>
          <w:sz w:val="24"/>
          <w:szCs w:val="24"/>
        </w:rPr>
        <w:t>К ПОРЯДКУ И ФОРМАМ КОНТРОЛЯ ЗА ПРЕДОСТАВЛЕНИЕМ МУНИЦИПАЛЬНОЙ УСЛУГИ, В ТОМ ЧИСЛЕ СО СТОРОНЫ ГРАЖДАН, ИХ ОБЪЕДИНЕНИЙ И ОРГАНИЗАЦИЕЙ</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lang w:eastAsia="ko-KR"/>
        </w:rPr>
      </w:pP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119.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lastRenderedPageBreak/>
        <w:t xml:space="preserve">нарушения прав и законных интересов заявителей решением, действием (бездействием) </w:t>
      </w:r>
      <w:r w:rsidRPr="00C10740">
        <w:rPr>
          <w:rFonts w:ascii="Arial" w:hAnsi="Arial" w:cs="Arial"/>
          <w:sz w:val="24"/>
          <w:szCs w:val="24"/>
          <w:lang w:eastAsia="ko-KR"/>
        </w:rPr>
        <w:t>уполномоченного органа</w:t>
      </w:r>
      <w:r w:rsidRPr="00C10740">
        <w:rPr>
          <w:rFonts w:ascii="Arial" w:hAnsi="Arial" w:cs="Arial"/>
          <w:sz w:val="24"/>
          <w:szCs w:val="24"/>
        </w:rPr>
        <w:t>, его должностных лиц;</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некорректного поведения должностных лиц </w:t>
      </w:r>
      <w:r w:rsidRPr="00C10740">
        <w:rPr>
          <w:rFonts w:ascii="Arial" w:hAnsi="Arial" w:cs="Arial"/>
          <w:sz w:val="24"/>
          <w:szCs w:val="24"/>
          <w:lang w:eastAsia="ko-KR"/>
        </w:rPr>
        <w:t>уполномоченного органа</w:t>
      </w:r>
      <w:r w:rsidRPr="00C10740">
        <w:rPr>
          <w:rFonts w:ascii="Arial" w:hAnsi="Arial" w:cs="Arial"/>
          <w:sz w:val="24"/>
          <w:szCs w:val="24"/>
        </w:rPr>
        <w:t>, нарушения правил служебной этики при предоставлении муниципальной услуги.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 xml:space="preserve">120. Информацию, указанную в пункте 119 настоящего административного регламента, заявители могут сообщить по телефонам </w:t>
      </w:r>
      <w:r w:rsidRPr="00C10740">
        <w:rPr>
          <w:rFonts w:ascii="Arial" w:hAnsi="Arial" w:cs="Arial"/>
          <w:sz w:val="24"/>
          <w:szCs w:val="24"/>
          <w:lang w:eastAsia="ko-KR"/>
        </w:rPr>
        <w:t>уполномоченного органа</w:t>
      </w:r>
      <w:r w:rsidRPr="00C10740">
        <w:rPr>
          <w:rFonts w:ascii="Arial" w:hAnsi="Arial" w:cs="Arial"/>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121. Срок рассмотрения обращений со стороны граждан, их объединений и организаций составляет 30 календарных дней с момента их регистрации.</w:t>
      </w:r>
    </w:p>
    <w:p w:rsidR="00C26D6C" w:rsidRPr="00C10740" w:rsidRDefault="00C26D6C" w:rsidP="007564F4">
      <w:pPr>
        <w:widowControl w:val="0"/>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26D6C" w:rsidRPr="00C10740" w:rsidRDefault="00C26D6C" w:rsidP="007564F4">
      <w:pPr>
        <w:pStyle w:val="ConsPlusNormal"/>
        <w:spacing w:line="20" w:lineRule="atLeast"/>
        <w:ind w:firstLine="709"/>
        <w:jc w:val="both"/>
        <w:rPr>
          <w:sz w:val="24"/>
          <w:szCs w:val="24"/>
          <w:lang w:eastAsia="ko-KR"/>
        </w:rPr>
      </w:pPr>
      <w:r w:rsidRPr="00C10740">
        <w:rPr>
          <w:sz w:val="24"/>
          <w:szCs w:val="24"/>
        </w:rPr>
        <w:t>122. Контроль</w:t>
      </w:r>
      <w:r w:rsidRPr="00C10740">
        <w:rPr>
          <w:sz w:val="24"/>
          <w:szCs w:val="24"/>
          <w:lang w:eastAsia="ko-KR"/>
        </w:rPr>
        <w:t xml:space="preserve"> за предоставлением муниципальной услуги осуществляется в соответствии с действующим законодательством.</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42" w:name="Par454"/>
      <w:bookmarkEnd w:id="42"/>
      <w:r w:rsidRPr="00C10740">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bookmarkStart w:id="43" w:name="Par459"/>
      <w:bookmarkEnd w:id="43"/>
      <w:r w:rsidRPr="00C10740">
        <w:rPr>
          <w:rFonts w:ascii="Arial" w:hAnsi="Arial" w:cs="Arial"/>
          <w:sz w:val="24"/>
          <w:szCs w:val="24"/>
        </w:rPr>
        <w:t>Глава 28. ОБЖАЛОВАНИЕ РЕШЕНИЙ И ДЕЙСТВИЙ (БЕЗДЕЙСТВИЯ) УПОЛНОМОЧЕННОГО ОРГАНА, А ТАКЖЕ ДОЛЖНОСТНЫХ ЛИЦ УПОЛНОМОЧЕННОГО ОРГАНА</w:t>
      </w:r>
    </w:p>
    <w:p w:rsidR="00C26D6C" w:rsidRPr="00C10740" w:rsidRDefault="00C26D6C" w:rsidP="007564F4">
      <w:pPr>
        <w:widowControl w:val="0"/>
        <w:autoSpaceDE w:val="0"/>
        <w:autoSpaceDN w:val="0"/>
        <w:adjustRightInd w:val="0"/>
        <w:spacing w:line="20" w:lineRule="atLeast"/>
        <w:ind w:firstLine="709"/>
        <w:jc w:val="center"/>
        <w:outlineLvl w:val="2"/>
        <w:rPr>
          <w:rFonts w:ascii="Arial" w:hAnsi="Arial" w:cs="Arial"/>
          <w:sz w:val="24"/>
          <w:szCs w:val="24"/>
        </w:rPr>
      </w:pP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z w:val="24"/>
          <w:szCs w:val="24"/>
          <w:lang w:eastAsia="ko-KR"/>
        </w:rPr>
        <w:t>123. </w:t>
      </w:r>
      <w:r w:rsidRPr="00C10740">
        <w:rPr>
          <w:color w:val="000000"/>
          <w:spacing w:val="2"/>
          <w:sz w:val="24"/>
          <w:szCs w:val="24"/>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w:t>
      </w:r>
      <w:r w:rsidR="00A55B2B">
        <w:rPr>
          <w:color w:val="000000"/>
          <w:spacing w:val="2"/>
          <w:sz w:val="24"/>
          <w:szCs w:val="24"/>
        </w:rPr>
        <w:t>МФЦ</w:t>
      </w:r>
      <w:r w:rsidRPr="00C10740">
        <w:rPr>
          <w:color w:val="000000"/>
          <w:spacing w:val="2"/>
          <w:sz w:val="24"/>
          <w:szCs w:val="24"/>
        </w:rPr>
        <w:t>, организаций, указанных в части 1.1 статьи 16 Федерального закона № 210-ФЗ (в случае наличия возможности предоставления муниципальной услуги в</w:t>
      </w:r>
      <w:r w:rsidR="00A55B2B">
        <w:rPr>
          <w:color w:val="000000"/>
          <w:spacing w:val="2"/>
          <w:sz w:val="24"/>
          <w:szCs w:val="24"/>
        </w:rPr>
        <w:t xml:space="preserve"> МФЦ</w:t>
      </w:r>
      <w:r w:rsidRPr="00C10740">
        <w:rPr>
          <w:color w:val="000000"/>
          <w:spacing w:val="2"/>
          <w:sz w:val="24"/>
          <w:szCs w:val="24"/>
        </w:rPr>
        <w:t>), а также их должностных лиц, работников, принимаемые (совершаемые) в рамках предоставления муниципальной услуги.</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Информацию о порядке подачи и рассмотрения жалобы заинтересованные лица могут получить:</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 на стендах, расположенных в Администрации, и у специалистов Администрации;</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 на официальном сайте администрации тарма-адм.рф;</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pacing w:val="2"/>
          <w:sz w:val="24"/>
          <w:szCs w:val="24"/>
        </w:rPr>
        <w:t>- в</w:t>
      </w:r>
      <w:r w:rsidR="00A55B2B">
        <w:rPr>
          <w:color w:val="000000"/>
          <w:spacing w:val="2"/>
          <w:sz w:val="24"/>
          <w:szCs w:val="24"/>
        </w:rPr>
        <w:t xml:space="preserve"> МФЦ</w:t>
      </w:r>
      <w:r w:rsidRPr="00C10740">
        <w:rPr>
          <w:color w:val="000000"/>
          <w:spacing w:val="2"/>
          <w:sz w:val="24"/>
          <w:szCs w:val="24"/>
        </w:rPr>
        <w:t>.</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z w:val="24"/>
          <w:szCs w:val="24"/>
          <w:lang w:eastAsia="ko-KR"/>
        </w:rPr>
        <w:t>124.</w:t>
      </w:r>
      <w:r w:rsidRPr="00C10740">
        <w:rPr>
          <w:color w:val="000000"/>
          <w:spacing w:val="2"/>
          <w:sz w:val="24"/>
          <w:szCs w:val="24"/>
        </w:rPr>
        <w:t xml:space="preserve"> Заинтересованное лицо может обратиться с жалобой, в том числе в следующих случаях:</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 нарушение срока регистрации запроса о предоставлении муниципальной услуги, запроса, указанного в статье 15.1 Федерального закона № 210-ФЗ;</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 нарушение срока предоставления муниципальной услуги. В указанном случае досудебное (внесудебное) обжалование решений и действий (бездействия)</w:t>
      </w:r>
      <w:r w:rsidR="00861769">
        <w:rPr>
          <w:color w:val="000000"/>
          <w:spacing w:val="2"/>
          <w:sz w:val="24"/>
          <w:szCs w:val="24"/>
        </w:rPr>
        <w:t xml:space="preserve"> МФЦ</w:t>
      </w:r>
      <w:r w:rsidRPr="00C10740">
        <w:rPr>
          <w:color w:val="000000"/>
          <w:spacing w:val="2"/>
          <w:sz w:val="24"/>
          <w:szCs w:val="24"/>
        </w:rPr>
        <w:t xml:space="preserve">, работника </w:t>
      </w:r>
      <w:r w:rsidR="00861769">
        <w:rPr>
          <w:color w:val="000000"/>
          <w:spacing w:val="2"/>
          <w:sz w:val="24"/>
          <w:szCs w:val="24"/>
        </w:rPr>
        <w:t xml:space="preserve">МФЦ </w:t>
      </w:r>
      <w:r w:rsidRPr="00C10740">
        <w:rPr>
          <w:color w:val="000000"/>
          <w:spacing w:val="2"/>
          <w:sz w:val="24"/>
          <w:szCs w:val="24"/>
        </w:rPr>
        <w:t>возможно в случае, если на</w:t>
      </w:r>
      <w:r w:rsidR="00861769">
        <w:rPr>
          <w:color w:val="000000"/>
          <w:spacing w:val="2"/>
          <w:sz w:val="24"/>
          <w:szCs w:val="24"/>
        </w:rPr>
        <w:t xml:space="preserve"> МФЦ</w:t>
      </w:r>
      <w:r w:rsidRPr="00C10740">
        <w:rPr>
          <w:color w:val="000000"/>
          <w:spacing w:val="2"/>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lastRenderedPageBreak/>
        <w:t>- требование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указанном случае досудебное (внесудебное) обжалование заинтересованным лицом решений и действий (бездействия)</w:t>
      </w:r>
      <w:r w:rsidR="00861769">
        <w:rPr>
          <w:color w:val="000000"/>
          <w:spacing w:val="2"/>
          <w:sz w:val="24"/>
          <w:szCs w:val="24"/>
        </w:rPr>
        <w:t xml:space="preserve"> МФЦ</w:t>
      </w:r>
      <w:r w:rsidRPr="00C10740">
        <w:rPr>
          <w:color w:val="000000"/>
          <w:spacing w:val="2"/>
          <w:sz w:val="24"/>
          <w:szCs w:val="24"/>
        </w:rPr>
        <w:t xml:space="preserve">, работника </w:t>
      </w:r>
      <w:r w:rsidR="00861769">
        <w:rPr>
          <w:color w:val="000000"/>
          <w:spacing w:val="2"/>
          <w:sz w:val="24"/>
          <w:szCs w:val="24"/>
        </w:rPr>
        <w:t xml:space="preserve">МФЦ, </w:t>
      </w:r>
      <w:r w:rsidRPr="00C10740">
        <w:rPr>
          <w:color w:val="000000"/>
          <w:spacing w:val="2"/>
          <w:sz w:val="24"/>
          <w:szCs w:val="24"/>
        </w:rPr>
        <w:t>возможно в случае, если на</w:t>
      </w:r>
      <w:r w:rsidR="00861769">
        <w:rPr>
          <w:color w:val="000000"/>
          <w:spacing w:val="2"/>
          <w:sz w:val="24"/>
          <w:szCs w:val="24"/>
        </w:rPr>
        <w:t xml:space="preserve"> МФЦ</w:t>
      </w:r>
      <w:r w:rsidRPr="00C10740">
        <w:rPr>
          <w:color w:val="000000"/>
          <w:spacing w:val="2"/>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 требование платы, не предусмотренной нормативными правовыми актами Российской Федерации, нормативными правовыми актами Иркутской области;</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 отказ Администрации, должностного лица Администрации, работника Администрации, работника</w:t>
      </w:r>
      <w:r w:rsidR="00861769">
        <w:rPr>
          <w:color w:val="000000"/>
          <w:spacing w:val="2"/>
          <w:sz w:val="24"/>
          <w:szCs w:val="24"/>
        </w:rPr>
        <w:t xml:space="preserve"> МФЦ</w:t>
      </w:r>
      <w:r w:rsidRPr="00C10740">
        <w:rPr>
          <w:color w:val="000000"/>
          <w:spacing w:val="2"/>
          <w:sz w:val="24"/>
          <w:szCs w:val="24"/>
        </w:rPr>
        <w:t>,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заинтересованным лицом решений и действий (бездействия)</w:t>
      </w:r>
      <w:r w:rsidR="00861769">
        <w:rPr>
          <w:color w:val="000000"/>
          <w:spacing w:val="2"/>
          <w:sz w:val="24"/>
          <w:szCs w:val="24"/>
        </w:rPr>
        <w:t xml:space="preserve"> МФЦ</w:t>
      </w:r>
      <w:r w:rsidRPr="00C10740">
        <w:rPr>
          <w:color w:val="000000"/>
          <w:spacing w:val="2"/>
          <w:sz w:val="24"/>
          <w:szCs w:val="24"/>
        </w:rPr>
        <w:t xml:space="preserve">, работника </w:t>
      </w:r>
      <w:r w:rsidR="00861769">
        <w:rPr>
          <w:color w:val="000000"/>
          <w:spacing w:val="2"/>
          <w:sz w:val="24"/>
          <w:szCs w:val="24"/>
        </w:rPr>
        <w:t xml:space="preserve">МФЦ </w:t>
      </w:r>
      <w:r w:rsidRPr="00C10740">
        <w:rPr>
          <w:color w:val="000000"/>
          <w:spacing w:val="2"/>
          <w:sz w:val="24"/>
          <w:szCs w:val="24"/>
        </w:rPr>
        <w:t>возможно в случае, если на</w:t>
      </w:r>
      <w:r w:rsidR="00861769">
        <w:rPr>
          <w:color w:val="000000"/>
          <w:spacing w:val="2"/>
          <w:sz w:val="24"/>
          <w:szCs w:val="24"/>
        </w:rPr>
        <w:t xml:space="preserve"> МФЦ</w:t>
      </w:r>
      <w:r w:rsidRPr="00C10740">
        <w:rPr>
          <w:color w:val="000000"/>
          <w:spacing w:val="2"/>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 нарушение срока или порядка выдачи документов по результатам предоставления муниципальной услуги;</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указанном случае досудебное (внесудебное) обжалование заинтересованным лицом решений и действий (бездействия)</w:t>
      </w:r>
      <w:r w:rsidR="00861769">
        <w:rPr>
          <w:color w:val="000000"/>
          <w:spacing w:val="2"/>
          <w:sz w:val="24"/>
          <w:szCs w:val="24"/>
        </w:rPr>
        <w:t xml:space="preserve"> МФЦ</w:t>
      </w:r>
      <w:r w:rsidRPr="00C10740">
        <w:rPr>
          <w:color w:val="000000"/>
          <w:spacing w:val="2"/>
          <w:sz w:val="24"/>
          <w:szCs w:val="24"/>
        </w:rPr>
        <w:t xml:space="preserve">, работника </w:t>
      </w:r>
      <w:r w:rsidR="00861769">
        <w:rPr>
          <w:color w:val="000000"/>
          <w:spacing w:val="2"/>
          <w:sz w:val="24"/>
          <w:szCs w:val="24"/>
        </w:rPr>
        <w:t xml:space="preserve">МФЦ </w:t>
      </w:r>
      <w:r w:rsidRPr="00C10740">
        <w:rPr>
          <w:color w:val="000000"/>
          <w:spacing w:val="2"/>
          <w:sz w:val="24"/>
          <w:szCs w:val="24"/>
        </w:rPr>
        <w:t>возможно в случае, если на</w:t>
      </w:r>
      <w:r w:rsidR="00861769">
        <w:rPr>
          <w:color w:val="000000"/>
          <w:spacing w:val="2"/>
          <w:sz w:val="24"/>
          <w:szCs w:val="24"/>
        </w:rPr>
        <w:t xml:space="preserve"> МФЦ</w:t>
      </w:r>
      <w:r w:rsidRPr="00C10740">
        <w:rPr>
          <w:color w:val="000000"/>
          <w:spacing w:val="2"/>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6D6C" w:rsidRPr="00C10740" w:rsidRDefault="00C26D6C" w:rsidP="007564F4">
      <w:pPr>
        <w:pStyle w:val="ConsPlusNormal"/>
        <w:ind w:firstLine="709"/>
        <w:jc w:val="both"/>
        <w:rPr>
          <w:spacing w:val="2"/>
          <w:sz w:val="24"/>
          <w:szCs w:val="24"/>
        </w:rPr>
      </w:pPr>
      <w:r w:rsidRPr="00C10740">
        <w:rPr>
          <w:spacing w:val="2"/>
          <w:sz w:val="24"/>
          <w:szCs w:val="24"/>
        </w:rPr>
        <w:t xml:space="preserve">- </w:t>
      </w:r>
      <w:r w:rsidRPr="00C10740">
        <w:rPr>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anchor="dst290" w:history="1">
        <w:r w:rsidRPr="00C10740">
          <w:rPr>
            <w:rStyle w:val="a3"/>
            <w:rFonts w:eastAsia="Calibri" w:cs="Arial"/>
            <w:sz w:val="24"/>
            <w:szCs w:val="24"/>
            <w:shd w:val="clear" w:color="auto" w:fill="FFFFFF"/>
          </w:rPr>
          <w:t>пунктом 4 части 1 статьи 7</w:t>
        </w:r>
      </w:hyperlink>
      <w:r w:rsidRPr="00C10740">
        <w:rPr>
          <w:sz w:val="24"/>
          <w:szCs w:val="24"/>
          <w:shd w:val="clear" w:color="auto" w:fill="FFFFFF"/>
        </w:rPr>
        <w:t> Федерального закона № 210-ФЗ. В указанном случае досудебное (внесудебное) обжалование заявителем решений и действий (бездействия)</w:t>
      </w:r>
      <w:r w:rsidR="00861769">
        <w:rPr>
          <w:sz w:val="24"/>
          <w:szCs w:val="24"/>
          <w:shd w:val="clear" w:color="auto" w:fill="FFFFFF"/>
        </w:rPr>
        <w:t xml:space="preserve"> МФЦ</w:t>
      </w:r>
      <w:r w:rsidRPr="00C10740">
        <w:rPr>
          <w:sz w:val="24"/>
          <w:szCs w:val="24"/>
          <w:shd w:val="clear" w:color="auto" w:fill="FFFFFF"/>
        </w:rPr>
        <w:t xml:space="preserve">, работника </w:t>
      </w:r>
      <w:r w:rsidR="00861769">
        <w:rPr>
          <w:sz w:val="24"/>
          <w:szCs w:val="24"/>
          <w:shd w:val="clear" w:color="auto" w:fill="FFFFFF"/>
        </w:rPr>
        <w:t xml:space="preserve">МФЦ </w:t>
      </w:r>
      <w:r w:rsidRPr="00C10740">
        <w:rPr>
          <w:sz w:val="24"/>
          <w:szCs w:val="24"/>
          <w:shd w:val="clear" w:color="auto" w:fill="FFFFFF"/>
        </w:rPr>
        <w:t>возможно в случае, если на</w:t>
      </w:r>
      <w:r w:rsidR="00861769">
        <w:rPr>
          <w:sz w:val="24"/>
          <w:szCs w:val="24"/>
          <w:shd w:val="clear" w:color="auto" w:fill="FFFFFF"/>
        </w:rPr>
        <w:t xml:space="preserve"> МФЦ</w:t>
      </w:r>
      <w:r w:rsidRPr="00C10740">
        <w:rPr>
          <w:sz w:val="24"/>
          <w:szCs w:val="24"/>
          <w:shd w:val="clear" w:color="auto" w:fill="FFFFFF"/>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st100354" w:history="1">
        <w:r w:rsidRPr="00C10740">
          <w:rPr>
            <w:rStyle w:val="a3"/>
            <w:rFonts w:eastAsia="Calibri" w:cs="Arial"/>
            <w:sz w:val="24"/>
            <w:szCs w:val="24"/>
            <w:shd w:val="clear" w:color="auto" w:fill="FFFFFF"/>
          </w:rPr>
          <w:t xml:space="preserve">частью 1.3 </w:t>
        </w:r>
        <w:r w:rsidRPr="00C10740">
          <w:rPr>
            <w:rStyle w:val="a3"/>
            <w:rFonts w:eastAsia="Calibri" w:cs="Arial"/>
            <w:sz w:val="24"/>
            <w:szCs w:val="24"/>
            <w:shd w:val="clear" w:color="auto" w:fill="FFFFFF"/>
          </w:rPr>
          <w:lastRenderedPageBreak/>
          <w:t>статьи 16</w:t>
        </w:r>
      </w:hyperlink>
      <w:r w:rsidRPr="00C10740">
        <w:rPr>
          <w:sz w:val="24"/>
          <w:szCs w:val="24"/>
          <w:shd w:val="clear" w:color="auto" w:fill="FFFFFF"/>
        </w:rPr>
        <w:t>  Федерального закона № 210-ФЗ.</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z w:val="24"/>
          <w:szCs w:val="24"/>
          <w:lang w:eastAsia="ko-KR"/>
        </w:rPr>
        <w:t>125. </w:t>
      </w:r>
      <w:r w:rsidRPr="00C10740">
        <w:rPr>
          <w:color w:val="000000"/>
          <w:spacing w:val="2"/>
          <w:sz w:val="24"/>
          <w:szCs w:val="24"/>
        </w:rPr>
        <w:t xml:space="preserve">Жалоба подается в письменной форме на бумажном носителе, в электронной форме, </w:t>
      </w:r>
      <w:r w:rsidR="00C45E8D">
        <w:rPr>
          <w:color w:val="000000"/>
          <w:spacing w:val="2"/>
          <w:sz w:val="24"/>
          <w:szCs w:val="24"/>
        </w:rPr>
        <w:t xml:space="preserve">МФЦ </w:t>
      </w:r>
      <w:r w:rsidRPr="00C10740">
        <w:rPr>
          <w:color w:val="000000"/>
          <w:spacing w:val="2"/>
          <w:sz w:val="24"/>
          <w:szCs w:val="24"/>
        </w:rPr>
        <w:t xml:space="preserve">либо в соответствующий орган государственной власти, являющийся учредителем </w:t>
      </w:r>
      <w:r w:rsidR="00C45E8D">
        <w:rPr>
          <w:color w:val="000000"/>
          <w:spacing w:val="2"/>
          <w:sz w:val="24"/>
          <w:szCs w:val="24"/>
        </w:rPr>
        <w:t>МФЦ</w:t>
      </w:r>
      <w:r w:rsidRPr="00C10740">
        <w:rPr>
          <w:color w:val="000000"/>
          <w:spacing w:val="2"/>
          <w:sz w:val="24"/>
          <w:szCs w:val="24"/>
        </w:rPr>
        <w:t xml:space="preserve">, а также в организации, предусмотренные частью 1.1 статьи 16 Федерального закона № 210-ФЗ. Жалобы на решения и действия (бездействие) работника </w:t>
      </w:r>
      <w:r w:rsidR="00C45E8D">
        <w:rPr>
          <w:color w:val="000000"/>
          <w:spacing w:val="2"/>
          <w:sz w:val="24"/>
          <w:szCs w:val="24"/>
        </w:rPr>
        <w:t xml:space="preserve">МФЦ </w:t>
      </w:r>
      <w:r w:rsidRPr="00C10740">
        <w:rPr>
          <w:color w:val="000000"/>
          <w:spacing w:val="2"/>
          <w:sz w:val="24"/>
          <w:szCs w:val="24"/>
        </w:rPr>
        <w:t>подаются руководителю этого</w:t>
      </w:r>
      <w:r w:rsidR="00C45E8D">
        <w:rPr>
          <w:color w:val="000000"/>
          <w:spacing w:val="2"/>
          <w:sz w:val="24"/>
          <w:szCs w:val="24"/>
        </w:rPr>
        <w:t xml:space="preserve"> МФЦ</w:t>
      </w:r>
      <w:r w:rsidRPr="00C10740">
        <w:rPr>
          <w:color w:val="000000"/>
          <w:spacing w:val="2"/>
          <w:sz w:val="24"/>
          <w:szCs w:val="24"/>
        </w:rPr>
        <w:t xml:space="preserve">. Жалобы на решения и действия (бездействие) </w:t>
      </w:r>
      <w:r w:rsidR="00C45E8D">
        <w:rPr>
          <w:color w:val="000000"/>
          <w:spacing w:val="2"/>
          <w:sz w:val="24"/>
          <w:szCs w:val="24"/>
        </w:rPr>
        <w:t xml:space="preserve">МФЦ </w:t>
      </w:r>
      <w:r w:rsidRPr="00C10740">
        <w:rPr>
          <w:color w:val="000000"/>
          <w:spacing w:val="2"/>
          <w:sz w:val="24"/>
          <w:szCs w:val="24"/>
        </w:rPr>
        <w:t xml:space="preserve">подаются учредителю </w:t>
      </w:r>
      <w:r w:rsidR="00C45E8D">
        <w:rPr>
          <w:color w:val="000000"/>
          <w:spacing w:val="2"/>
          <w:sz w:val="24"/>
          <w:szCs w:val="24"/>
        </w:rPr>
        <w:t xml:space="preserve">МФЦ </w:t>
      </w:r>
      <w:r w:rsidRPr="00C10740">
        <w:rPr>
          <w:color w:val="000000"/>
          <w:spacing w:val="2"/>
          <w:sz w:val="24"/>
          <w:szCs w:val="24"/>
        </w:rPr>
        <w:t xml:space="preserve">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126. Жалоба может быть подана одним из следующих способов:</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lang w:eastAsia="ko-KR"/>
        </w:rPr>
        <w:t>а)</w:t>
      </w:r>
      <w:r w:rsidRPr="00C10740">
        <w:rPr>
          <w:rFonts w:ascii="Arial" w:hAnsi="Arial" w:cs="Arial"/>
          <w:color w:val="000000"/>
          <w:sz w:val="24"/>
          <w:szCs w:val="24"/>
        </w:rPr>
        <w:t xml:space="preserve"> личное обращение;</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б) через организации почтовой связи;</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pacing w:val="2"/>
          <w:sz w:val="24"/>
          <w:szCs w:val="24"/>
        </w:rPr>
      </w:pPr>
      <w:r w:rsidRPr="00C10740">
        <w:rPr>
          <w:rFonts w:ascii="Arial" w:hAnsi="Arial" w:cs="Arial"/>
          <w:color w:val="000000"/>
          <w:sz w:val="24"/>
          <w:szCs w:val="24"/>
        </w:rPr>
        <w:t xml:space="preserve">в) с помощью средств электронной связи (направление письма на адрес электронной почты </w:t>
      </w:r>
      <w:r w:rsidRPr="00C10740">
        <w:rPr>
          <w:rFonts w:ascii="Arial" w:hAnsi="Arial" w:cs="Arial"/>
          <w:color w:val="000000"/>
          <w:spacing w:val="2"/>
          <w:sz w:val="24"/>
          <w:szCs w:val="24"/>
        </w:rPr>
        <w:t>Администрации);</w:t>
      </w:r>
    </w:p>
    <w:p w:rsidR="00C26D6C" w:rsidRPr="00C10740" w:rsidRDefault="00C26D6C" w:rsidP="007564F4">
      <w:pPr>
        <w:pStyle w:val="ConsPlusNormal"/>
        <w:spacing w:line="20" w:lineRule="atLeast"/>
        <w:ind w:firstLine="709"/>
        <w:jc w:val="both"/>
        <w:rPr>
          <w:i/>
          <w:color w:val="000000"/>
          <w:sz w:val="24"/>
          <w:szCs w:val="24"/>
          <w:lang w:eastAsia="ko-KR"/>
        </w:rPr>
      </w:pPr>
      <w:r w:rsidRPr="00C10740">
        <w:rPr>
          <w:color w:val="000000"/>
          <w:spacing w:val="2"/>
          <w:sz w:val="24"/>
          <w:szCs w:val="24"/>
        </w:rPr>
        <w:t>г) с помощью факсимильной связи</w:t>
      </w:r>
      <w:r w:rsidRPr="00C10740">
        <w:rPr>
          <w:color w:val="000000"/>
          <w:sz w:val="24"/>
          <w:szCs w:val="24"/>
        </w:rPr>
        <w:t>;</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д) через МФЦ.</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Жалоба на решения и действия (бездействие)</w:t>
      </w:r>
      <w:r w:rsidR="00BB2496">
        <w:rPr>
          <w:color w:val="000000"/>
          <w:spacing w:val="2"/>
          <w:sz w:val="24"/>
          <w:szCs w:val="24"/>
        </w:rPr>
        <w:t xml:space="preserve"> МФЦ</w:t>
      </w:r>
      <w:r w:rsidRPr="00C10740">
        <w:rPr>
          <w:color w:val="000000"/>
          <w:spacing w:val="2"/>
          <w:sz w:val="24"/>
          <w:szCs w:val="24"/>
        </w:rPr>
        <w:t xml:space="preserve">, работника </w:t>
      </w:r>
      <w:r w:rsidR="00BB2496">
        <w:rPr>
          <w:color w:val="000000"/>
          <w:spacing w:val="2"/>
          <w:sz w:val="24"/>
          <w:szCs w:val="24"/>
        </w:rPr>
        <w:t xml:space="preserve">МФЦ </w:t>
      </w:r>
      <w:r w:rsidRPr="00C10740">
        <w:rPr>
          <w:color w:val="000000"/>
          <w:spacing w:val="2"/>
          <w:sz w:val="24"/>
          <w:szCs w:val="24"/>
        </w:rPr>
        <w:t>может быть направлена по почте, с использованием информационно-телекоммуникационной сети "Интернет", официального сайта</w:t>
      </w:r>
      <w:r w:rsidR="00BB2496">
        <w:rPr>
          <w:color w:val="000000"/>
          <w:spacing w:val="2"/>
          <w:sz w:val="24"/>
          <w:szCs w:val="24"/>
        </w:rPr>
        <w:t xml:space="preserve"> МФЦ</w:t>
      </w:r>
      <w:r w:rsidRPr="00C10740">
        <w:rPr>
          <w:color w:val="000000"/>
          <w:spacing w:val="2"/>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pacing w:val="2"/>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127.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Прием жалоб осуществляется в соответствии с графиком приема заявителей.</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128. Жалоба может быть подана при личном приеме заинтересованного лица. Прием заинтересованных лиц в Администрации осуществляет Глава Тарминского муниципального образования.</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129. Прием заинтересованных лиц проводится по адресу: Иркутская область, Братский район, пос. Тарма, ул. Дружбы, 19, телефон: 8(3953) 408-637. Прием жалоб осуществляется в соответствии с графиком приема заявителей (2 и 4 пятница календарного месяца с 10.00 до 13.00).</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130. При личном приеме обратившееся заинтересованное лицо предъявляет документ, удостоверяющий его личность.</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26D6C" w:rsidRPr="00C10740" w:rsidRDefault="00C26D6C" w:rsidP="007564F4">
      <w:pPr>
        <w:pStyle w:val="ConsPlusNormal"/>
        <w:spacing w:line="20" w:lineRule="atLeast"/>
        <w:ind w:firstLine="709"/>
        <w:jc w:val="both"/>
        <w:rPr>
          <w:color w:val="000000"/>
          <w:spacing w:val="2"/>
          <w:sz w:val="24"/>
          <w:szCs w:val="24"/>
        </w:rPr>
      </w:pPr>
      <w:r w:rsidRPr="00C10740">
        <w:rPr>
          <w:color w:val="000000"/>
          <w:spacing w:val="2"/>
          <w:sz w:val="24"/>
          <w:szCs w:val="24"/>
        </w:rPr>
        <w:lastRenderedPageBreak/>
        <w:t>- оформленная в соответствии с законодательством Российской Федерации доверенность;</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pacing w:val="2"/>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131. Жалоба должна содержать:</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B2496">
        <w:rPr>
          <w:color w:val="000000"/>
          <w:sz w:val="24"/>
          <w:szCs w:val="24"/>
          <w:lang w:eastAsia="ko-KR"/>
        </w:rPr>
        <w:t>МФЦ</w:t>
      </w:r>
      <w:r w:rsidRPr="00C10740">
        <w:rPr>
          <w:color w:val="000000"/>
          <w:spacing w:val="2"/>
          <w:sz w:val="24"/>
          <w:szCs w:val="24"/>
        </w:rPr>
        <w:t>, его руководителя и (или) работника, организаций, предусмотренных частью 1.1 статьи 16 Федерального закона №210-ФЗ, их руководителей и (или) работников</w:t>
      </w:r>
      <w:r w:rsidRPr="00C10740">
        <w:rPr>
          <w:color w:val="000000"/>
          <w:sz w:val="24"/>
          <w:szCs w:val="24"/>
          <w:lang w:eastAsia="ko-KR"/>
        </w:rPr>
        <w:t>, решения и действия (бездействие) которых обжалуются;</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lang w:eastAsia="ko-KR"/>
        </w:rPr>
        <w:t>б) </w:t>
      </w:r>
      <w:r w:rsidRPr="00C10740">
        <w:rPr>
          <w:rFonts w:ascii="Arial" w:hAnsi="Arial" w:cs="Arial"/>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C10740">
        <w:rPr>
          <w:rFonts w:ascii="Arial" w:hAnsi="Arial" w:cs="Arial"/>
          <w:color w:val="000000"/>
          <w:sz w:val="24"/>
          <w:szCs w:val="24"/>
          <w:lang w:eastAsia="ko-KR"/>
        </w:rPr>
        <w:t>;</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r w:rsidRPr="00C10740">
        <w:rPr>
          <w:color w:val="000000"/>
          <w:spacing w:val="2"/>
          <w:sz w:val="24"/>
          <w:szCs w:val="24"/>
        </w:rPr>
        <w:t xml:space="preserve"> </w:t>
      </w:r>
      <w:r w:rsidR="00BB2496">
        <w:rPr>
          <w:color w:val="000000"/>
          <w:spacing w:val="2"/>
          <w:sz w:val="24"/>
          <w:szCs w:val="24"/>
        </w:rPr>
        <w:t>МФЦ</w:t>
      </w:r>
      <w:r w:rsidRPr="00C10740">
        <w:rPr>
          <w:color w:val="000000"/>
          <w:spacing w:val="2"/>
          <w:sz w:val="24"/>
          <w:szCs w:val="24"/>
        </w:rPr>
        <w:t>, работника</w:t>
      </w:r>
      <w:r w:rsidR="00BB2496">
        <w:rPr>
          <w:color w:val="000000"/>
          <w:spacing w:val="2"/>
          <w:sz w:val="24"/>
          <w:szCs w:val="24"/>
        </w:rPr>
        <w:t xml:space="preserve"> МФЦ</w:t>
      </w:r>
      <w:r w:rsidRPr="00C10740">
        <w:rPr>
          <w:color w:val="000000"/>
          <w:spacing w:val="2"/>
          <w:sz w:val="24"/>
          <w:szCs w:val="24"/>
        </w:rPr>
        <w:t>, организаций, предусмотренных частью 1.1 статьи 16 Федерального закона № 210-ФЗ, их работников;</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w:t>
      </w:r>
      <w:r w:rsidRPr="00C10740">
        <w:rPr>
          <w:color w:val="000000"/>
          <w:spacing w:val="2"/>
          <w:sz w:val="24"/>
          <w:szCs w:val="24"/>
        </w:rPr>
        <w:t xml:space="preserve"> </w:t>
      </w:r>
      <w:r w:rsidR="00BB2496">
        <w:rPr>
          <w:color w:val="000000"/>
          <w:spacing w:val="2"/>
          <w:sz w:val="24"/>
          <w:szCs w:val="24"/>
        </w:rPr>
        <w:t>МФЦ</w:t>
      </w:r>
      <w:r w:rsidRPr="00C10740">
        <w:rPr>
          <w:color w:val="000000"/>
          <w:spacing w:val="2"/>
          <w:sz w:val="24"/>
          <w:szCs w:val="24"/>
        </w:rPr>
        <w:t>, работника</w:t>
      </w:r>
      <w:r w:rsidR="00BB2496">
        <w:rPr>
          <w:color w:val="000000"/>
          <w:spacing w:val="2"/>
          <w:sz w:val="24"/>
          <w:szCs w:val="24"/>
        </w:rPr>
        <w:t xml:space="preserve"> МФЦ</w:t>
      </w:r>
      <w:r w:rsidRPr="00C10740">
        <w:rPr>
          <w:color w:val="000000"/>
          <w:spacing w:val="2"/>
          <w:sz w:val="24"/>
          <w:szCs w:val="24"/>
        </w:rPr>
        <w:t>, организаций, предусмотренных частью 1.1 статьи 16 Федерального закона № 210-ФЗ, их работников</w:t>
      </w:r>
      <w:r w:rsidRPr="00C10740">
        <w:rPr>
          <w:color w:val="000000"/>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132. При рассмотрении жалобы:</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а) обеспечивается объективное, всестороннее и своевременное рассмотрение жалоб, в том числе с участием заинтересованного лица, направившего жалобу;</w:t>
      </w:r>
    </w:p>
    <w:p w:rsidR="00C26D6C" w:rsidRPr="00C10740" w:rsidRDefault="00C26D6C" w:rsidP="007564F4">
      <w:pPr>
        <w:pStyle w:val="ConsPlusNormal"/>
        <w:spacing w:line="20" w:lineRule="atLeast"/>
        <w:ind w:firstLine="709"/>
        <w:jc w:val="both"/>
        <w:rPr>
          <w:sz w:val="24"/>
          <w:szCs w:val="24"/>
          <w:lang w:eastAsia="ko-KR"/>
        </w:rPr>
      </w:pPr>
      <w:r w:rsidRPr="00C10740">
        <w:rPr>
          <w:color w:val="000000"/>
          <w:sz w:val="24"/>
          <w:szCs w:val="24"/>
          <w:lang w:eastAsia="ko-KR"/>
        </w:rPr>
        <w:t>б) принимаются меры, направленные</w:t>
      </w:r>
      <w:r w:rsidRPr="00C10740">
        <w:rPr>
          <w:sz w:val="24"/>
          <w:szCs w:val="24"/>
          <w:lang w:eastAsia="ko-KR"/>
        </w:rPr>
        <w:t xml:space="preserve"> на восстановление или защиту нарушенных прав, свобод и законных интересов заинтересованных лиц;</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r w:rsidRPr="00C10740">
        <w:rPr>
          <w:color w:val="000000"/>
          <w:sz w:val="24"/>
          <w:szCs w:val="24"/>
          <w:lang w:eastAsia="ko-KR"/>
        </w:rPr>
        <w:t>.</w:t>
      </w:r>
    </w:p>
    <w:p w:rsidR="00C26D6C" w:rsidRPr="00C10740" w:rsidRDefault="00C26D6C" w:rsidP="007564F4">
      <w:pPr>
        <w:autoSpaceDE w:val="0"/>
        <w:autoSpaceDN w:val="0"/>
        <w:adjustRightInd w:val="0"/>
        <w:spacing w:line="20" w:lineRule="atLeast"/>
        <w:ind w:firstLine="709"/>
        <w:rPr>
          <w:rFonts w:ascii="Arial" w:hAnsi="Arial" w:cs="Arial"/>
          <w:color w:val="000000"/>
          <w:sz w:val="24"/>
          <w:szCs w:val="24"/>
          <w:lang w:eastAsia="en-US"/>
        </w:rPr>
      </w:pPr>
      <w:r w:rsidRPr="00C10740">
        <w:rPr>
          <w:rFonts w:ascii="Arial" w:hAnsi="Arial" w:cs="Arial"/>
          <w:color w:val="000000"/>
          <w:sz w:val="24"/>
          <w:szCs w:val="24"/>
          <w:lang w:eastAsia="ko-KR"/>
        </w:rPr>
        <w:t>133. Поступившая в Администрацию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pacing w:val="2"/>
          <w:sz w:val="24"/>
          <w:szCs w:val="24"/>
        </w:rPr>
        <w:t>Жалоба, поступившая в Администраци</w:t>
      </w:r>
      <w:r w:rsidR="00FC2BD0">
        <w:rPr>
          <w:color w:val="000000"/>
          <w:spacing w:val="2"/>
          <w:sz w:val="24"/>
          <w:szCs w:val="24"/>
        </w:rPr>
        <w:t>ю</w:t>
      </w:r>
      <w:r w:rsidRPr="00C10740">
        <w:rPr>
          <w:color w:val="000000"/>
          <w:spacing w:val="2"/>
          <w:sz w:val="24"/>
          <w:szCs w:val="24"/>
        </w:rPr>
        <w:t xml:space="preserve">, </w:t>
      </w:r>
      <w:r w:rsidR="00C45E8D">
        <w:rPr>
          <w:color w:val="000000"/>
          <w:spacing w:val="2"/>
          <w:sz w:val="24"/>
          <w:szCs w:val="24"/>
        </w:rPr>
        <w:t>МФЦ</w:t>
      </w:r>
      <w:r w:rsidRPr="00C10740">
        <w:rPr>
          <w:color w:val="000000"/>
          <w:spacing w:val="2"/>
          <w:sz w:val="24"/>
          <w:szCs w:val="24"/>
        </w:rPr>
        <w:t>, учредителю</w:t>
      </w:r>
      <w:r w:rsidR="00C45E8D">
        <w:rPr>
          <w:color w:val="000000"/>
          <w:spacing w:val="2"/>
          <w:sz w:val="24"/>
          <w:szCs w:val="24"/>
        </w:rPr>
        <w:t xml:space="preserve"> МФЦ</w:t>
      </w:r>
      <w:r w:rsidRPr="00C10740">
        <w:rPr>
          <w:color w:val="000000"/>
          <w:spacing w:val="2"/>
          <w:sz w:val="24"/>
          <w:szCs w:val="24"/>
        </w:rPr>
        <w:t>,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w:t>
      </w:r>
      <w:r w:rsidR="00FC2BD0">
        <w:rPr>
          <w:color w:val="000000"/>
          <w:spacing w:val="2"/>
          <w:sz w:val="24"/>
          <w:szCs w:val="24"/>
        </w:rPr>
        <w:t>и</w:t>
      </w:r>
      <w:r w:rsidRPr="00C10740">
        <w:rPr>
          <w:color w:val="000000"/>
          <w:spacing w:val="2"/>
          <w:sz w:val="24"/>
          <w:szCs w:val="24"/>
        </w:rPr>
        <w:t xml:space="preserve">, </w:t>
      </w:r>
      <w:r w:rsidR="003E6A82">
        <w:rPr>
          <w:color w:val="000000"/>
          <w:spacing w:val="2"/>
          <w:sz w:val="24"/>
          <w:szCs w:val="24"/>
        </w:rPr>
        <w:t>МФЦ</w:t>
      </w:r>
      <w:r w:rsidRPr="00C10740">
        <w:rPr>
          <w:color w:val="000000"/>
          <w:spacing w:val="2"/>
          <w:sz w:val="24"/>
          <w:szCs w:val="24"/>
        </w:rPr>
        <w:t xml:space="preserve">, организаций, предусмотренных частью 1.1 статьи 16 Федерального закона № 210-ФЗ, в </w:t>
      </w:r>
      <w:r w:rsidRPr="00C10740">
        <w:rPr>
          <w:color w:val="000000"/>
          <w:spacing w:val="2"/>
          <w:sz w:val="24"/>
          <w:szCs w:val="24"/>
        </w:rPr>
        <w:lastRenderedPageBreak/>
        <w:t>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lang w:eastAsia="ko-KR"/>
        </w:rPr>
        <w:t>134. </w:t>
      </w:r>
      <w:bookmarkStart w:id="44" w:name="Par509"/>
      <w:bookmarkEnd w:id="44"/>
      <w:r w:rsidRPr="00C10740">
        <w:rPr>
          <w:rFonts w:ascii="Arial" w:hAnsi="Arial" w:cs="Arial"/>
          <w:color w:val="000000"/>
          <w:sz w:val="24"/>
          <w:szCs w:val="24"/>
        </w:rPr>
        <w:t>Порядок рассмотрения отдельных жалоб:</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 момента поступления такого заявления в письменной форме на бумажном носителе или в электронной форме сообщает лицу, направившему жалобу, о недопустимости злоупотребления правом;</w:t>
      </w:r>
    </w:p>
    <w:p w:rsidR="00C26D6C" w:rsidRPr="00C10740" w:rsidRDefault="00C26D6C" w:rsidP="007564F4">
      <w:pPr>
        <w:spacing w:line="20" w:lineRule="atLeast"/>
        <w:ind w:firstLine="709"/>
        <w:rPr>
          <w:rFonts w:ascii="Arial" w:hAnsi="Arial" w:cs="Arial"/>
          <w:color w:val="000000"/>
          <w:sz w:val="24"/>
          <w:szCs w:val="24"/>
        </w:rPr>
      </w:pPr>
      <w:r w:rsidRPr="00C10740">
        <w:rPr>
          <w:rFonts w:ascii="Arial" w:hAnsi="Arial" w:cs="Arial"/>
          <w:color w:val="000000"/>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26D6C" w:rsidRPr="00C10740" w:rsidRDefault="00C26D6C" w:rsidP="007564F4">
      <w:pPr>
        <w:pStyle w:val="ConsPlusNormal"/>
        <w:spacing w:line="20" w:lineRule="atLeast"/>
        <w:ind w:firstLine="709"/>
        <w:jc w:val="both"/>
        <w:rPr>
          <w:color w:val="000000"/>
          <w:sz w:val="24"/>
          <w:szCs w:val="24"/>
        </w:rPr>
      </w:pPr>
      <w:r w:rsidRPr="00C10740">
        <w:rPr>
          <w:color w:val="000000"/>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лицо, направившее жалобу, уведомляется в письменной форме на бумажном носителе или в электронной форме в течение 7 рабочих дней со дня поступления такого заявления.</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135. По результатам рассмотрения жалобы Администрация принимает одно из следующих решений:</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б) отказывает в удовлетворении жалобы.</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136. Не позднее дня, следующего за днем принятия решения, указанного в пункте 135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137. В ответе по результатам рассмотрения жалобы указываются:</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в) фамилия, имя и (если имеется) отчество заинтересованного лица, подавшего жалобу;</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г) основания для принятия решения по жалобе;</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д) принятое по жалобе решение;</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lastRenderedPageBreak/>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ж) сведения о порядке обжалования принятого по жалобе решения;</w:t>
      </w:r>
    </w:p>
    <w:p w:rsidR="00C26D6C" w:rsidRPr="00C10740" w:rsidRDefault="00C26D6C" w:rsidP="007564F4">
      <w:pPr>
        <w:autoSpaceDE w:val="0"/>
        <w:autoSpaceDN w:val="0"/>
        <w:adjustRightInd w:val="0"/>
        <w:spacing w:line="20" w:lineRule="atLeast"/>
        <w:ind w:firstLine="709"/>
        <w:rPr>
          <w:rFonts w:ascii="Arial" w:hAnsi="Arial" w:cs="Arial"/>
          <w:sz w:val="24"/>
          <w:szCs w:val="24"/>
        </w:rPr>
      </w:pPr>
      <w:r w:rsidRPr="00C10740">
        <w:rPr>
          <w:rFonts w:ascii="Arial" w:hAnsi="Arial" w:cs="Arial"/>
          <w:sz w:val="24"/>
          <w:szCs w:val="24"/>
          <w:lang w:eastAsia="ko-KR"/>
        </w:rPr>
        <w:t xml:space="preserve">з) </w:t>
      </w:r>
      <w:r w:rsidRPr="00C10740">
        <w:rPr>
          <w:rFonts w:ascii="Arial" w:hAnsi="Arial" w:cs="Arial"/>
          <w:sz w:val="24"/>
          <w:szCs w:val="24"/>
        </w:rPr>
        <w:t>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sz w:val="24"/>
          <w:szCs w:val="24"/>
        </w:rPr>
        <w:t>и)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138. Основаниями отказа в удовлетворении жалобы являются:</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139. Решение, принятое по результатам рассмотрения жалобы, может быть обжаловано в порядке, установленном законодательством.</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6D6C" w:rsidRPr="00C10740" w:rsidRDefault="00C26D6C" w:rsidP="007564F4">
      <w:pPr>
        <w:pStyle w:val="ConsPlusNormal"/>
        <w:spacing w:line="20" w:lineRule="atLeast"/>
        <w:ind w:firstLine="709"/>
        <w:jc w:val="both"/>
        <w:rPr>
          <w:color w:val="000000"/>
          <w:sz w:val="24"/>
          <w:szCs w:val="24"/>
          <w:lang w:eastAsia="ko-KR"/>
        </w:rPr>
      </w:pPr>
      <w:r w:rsidRPr="00C10740">
        <w:rPr>
          <w:color w:val="000000"/>
          <w:sz w:val="24"/>
          <w:szCs w:val="24"/>
          <w:lang w:eastAsia="ko-KR"/>
        </w:rPr>
        <w:t>141. Способами информирования заинтересованных лиц о порядке подачи и рассмотрения жалобы являются:</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lang w:eastAsia="ko-KR"/>
        </w:rPr>
        <w:t>а)</w:t>
      </w:r>
      <w:r w:rsidRPr="00C10740">
        <w:rPr>
          <w:rFonts w:ascii="Arial" w:hAnsi="Arial" w:cs="Arial"/>
          <w:color w:val="000000"/>
          <w:sz w:val="24"/>
          <w:szCs w:val="24"/>
        </w:rPr>
        <w:t xml:space="preserve"> личное обращение;</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б) через организации почтовой связи;</w:t>
      </w:r>
    </w:p>
    <w:p w:rsidR="00C26D6C" w:rsidRPr="00C10740" w:rsidRDefault="00C26D6C" w:rsidP="007564F4">
      <w:pPr>
        <w:widowControl w:val="0"/>
        <w:autoSpaceDE w:val="0"/>
        <w:autoSpaceDN w:val="0"/>
        <w:adjustRightInd w:val="0"/>
        <w:spacing w:line="20" w:lineRule="atLeast"/>
        <w:ind w:firstLine="709"/>
        <w:rPr>
          <w:rFonts w:ascii="Arial" w:hAnsi="Arial" w:cs="Arial"/>
          <w:color w:val="000000"/>
          <w:sz w:val="24"/>
          <w:szCs w:val="24"/>
        </w:rPr>
      </w:pPr>
      <w:r w:rsidRPr="00C10740">
        <w:rPr>
          <w:rFonts w:ascii="Arial" w:hAnsi="Arial" w:cs="Arial"/>
          <w:color w:val="000000"/>
          <w:sz w:val="24"/>
          <w:szCs w:val="24"/>
        </w:rPr>
        <w:t>в) с помощью средств электронной связи (направление письма на адрес электронной почты Администрации);</w:t>
      </w:r>
    </w:p>
    <w:p w:rsidR="00C26D6C" w:rsidRPr="00C10740" w:rsidRDefault="00C26D6C" w:rsidP="007564F4">
      <w:pPr>
        <w:pStyle w:val="ConsPlusNormal"/>
        <w:spacing w:line="20" w:lineRule="atLeast"/>
        <w:ind w:firstLine="709"/>
        <w:jc w:val="both"/>
        <w:rPr>
          <w:i/>
          <w:color w:val="000000"/>
          <w:sz w:val="24"/>
          <w:szCs w:val="24"/>
          <w:lang w:eastAsia="ko-KR"/>
        </w:rPr>
      </w:pPr>
      <w:r w:rsidRPr="00C10740">
        <w:rPr>
          <w:color w:val="000000"/>
          <w:sz w:val="24"/>
          <w:szCs w:val="24"/>
        </w:rPr>
        <w:t>г) с помощью факсимильной связи.</w:t>
      </w:r>
    </w:p>
    <w:p w:rsidR="00C26D6C" w:rsidRPr="00A13BA7" w:rsidRDefault="00C26D6C" w:rsidP="007564F4">
      <w:pPr>
        <w:pStyle w:val="ConsPlusNormal"/>
        <w:spacing w:line="20" w:lineRule="atLeast"/>
        <w:ind w:firstLine="709"/>
        <w:jc w:val="both"/>
        <w:rPr>
          <w:rFonts w:ascii="Times New Roman" w:hAnsi="Times New Roman" w:cs="Times New Roman"/>
          <w:color w:val="000000"/>
          <w:sz w:val="28"/>
          <w:szCs w:val="28"/>
          <w:lang w:eastAsia="ko-KR"/>
        </w:rPr>
      </w:pPr>
    </w:p>
    <w:p w:rsidR="00C26D6C" w:rsidRPr="00A13BA7" w:rsidRDefault="00C26D6C" w:rsidP="00C26D6C">
      <w:pPr>
        <w:pStyle w:val="ConsPlusNormal"/>
        <w:spacing w:line="20" w:lineRule="atLeast"/>
        <w:ind w:firstLine="567"/>
        <w:jc w:val="both"/>
        <w:rPr>
          <w:rFonts w:ascii="Times New Roman" w:hAnsi="Times New Roman" w:cs="Times New Roman"/>
          <w:sz w:val="28"/>
          <w:szCs w:val="28"/>
          <w:lang w:eastAsia="ko-KR"/>
        </w:rPr>
      </w:pPr>
    </w:p>
    <w:p w:rsidR="00C26D6C" w:rsidRPr="00A13BA7" w:rsidRDefault="00C26D6C" w:rsidP="00C26D6C">
      <w:pPr>
        <w:widowControl w:val="0"/>
        <w:autoSpaceDE w:val="0"/>
        <w:autoSpaceDN w:val="0"/>
        <w:adjustRightInd w:val="0"/>
        <w:spacing w:line="20" w:lineRule="atLeast"/>
        <w:ind w:firstLine="567"/>
        <w:rPr>
          <w:rFonts w:ascii="Times New Roman" w:hAnsi="Times New Roman" w:cs="Times New Roman"/>
        </w:rPr>
        <w:sectPr w:rsidR="00C26D6C" w:rsidRPr="00A13BA7" w:rsidSect="009A0D10">
          <w:headerReference w:type="default" r:id="rId17"/>
          <w:pgSz w:w="11906" w:h="16838"/>
          <w:pgMar w:top="1134" w:right="850" w:bottom="1134" w:left="1701" w:header="709" w:footer="709" w:gutter="0"/>
          <w:pgNumType w:start="0"/>
          <w:cols w:space="708"/>
          <w:docGrid w:linePitch="381"/>
        </w:sectPr>
      </w:pPr>
      <w:bookmarkStart w:id="45" w:name="Par775"/>
      <w:bookmarkEnd w:id="45"/>
    </w:p>
    <w:p w:rsidR="00C26D6C" w:rsidRPr="00C10740" w:rsidRDefault="00C26D6C" w:rsidP="00C26D6C">
      <w:pPr>
        <w:widowControl w:val="0"/>
        <w:autoSpaceDE w:val="0"/>
        <w:autoSpaceDN w:val="0"/>
        <w:adjustRightInd w:val="0"/>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lastRenderedPageBreak/>
        <w:t>Приложение №1</w:t>
      </w:r>
    </w:p>
    <w:p w:rsidR="00C26D6C" w:rsidRPr="00C10740" w:rsidRDefault="00C26D6C" w:rsidP="00C26D6C">
      <w:pPr>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t>к Административному регламенту</w:t>
      </w:r>
    </w:p>
    <w:p w:rsidR="00C26D6C" w:rsidRPr="00C10740" w:rsidRDefault="00C26D6C" w:rsidP="00C26D6C">
      <w:pPr>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t xml:space="preserve"> предоставления муниципальной услуги</w:t>
      </w:r>
    </w:p>
    <w:p w:rsidR="00C26D6C" w:rsidRPr="00C10740" w:rsidRDefault="00C26D6C" w:rsidP="00C26D6C">
      <w:pPr>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t xml:space="preserve"> «Предоставление муниципального</w:t>
      </w:r>
    </w:p>
    <w:p w:rsidR="00C26D6C" w:rsidRPr="00C10740" w:rsidRDefault="00C26D6C" w:rsidP="00C26D6C">
      <w:pPr>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t xml:space="preserve"> имущества Тарминского муниципального</w:t>
      </w:r>
    </w:p>
    <w:p w:rsidR="00C26D6C" w:rsidRPr="00C10740" w:rsidRDefault="00C26D6C" w:rsidP="00C26D6C">
      <w:pPr>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t xml:space="preserve"> образования в безвозмездное пользование</w:t>
      </w:r>
    </w:p>
    <w:p w:rsidR="00C26D6C" w:rsidRPr="00C10740" w:rsidRDefault="00C26D6C" w:rsidP="00C26D6C">
      <w:pPr>
        <w:spacing w:line="20" w:lineRule="atLeast"/>
        <w:ind w:firstLine="567"/>
        <w:jc w:val="right"/>
        <w:rPr>
          <w:rFonts w:ascii="Courier New" w:hAnsi="Courier New" w:cs="Courier New"/>
          <w:sz w:val="22"/>
          <w:szCs w:val="22"/>
        </w:rPr>
      </w:pPr>
      <w:r w:rsidRPr="00C10740">
        <w:rPr>
          <w:rFonts w:ascii="Courier New" w:hAnsi="Courier New" w:cs="Courier New"/>
          <w:sz w:val="22"/>
          <w:szCs w:val="22"/>
        </w:rPr>
        <w:t xml:space="preserve"> без проведения торгов»</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p>
    <w:p w:rsidR="00C26D6C" w:rsidRPr="00C10740" w:rsidRDefault="00C26D6C" w:rsidP="00C26D6C">
      <w:pPr>
        <w:pStyle w:val="ConsPlusNormal"/>
        <w:spacing w:line="20" w:lineRule="atLeast"/>
        <w:ind w:firstLine="567"/>
        <w:jc w:val="right"/>
        <w:rPr>
          <w:sz w:val="24"/>
          <w:szCs w:val="24"/>
        </w:rPr>
      </w:pPr>
      <w:r w:rsidRPr="00C10740">
        <w:rPr>
          <w:sz w:val="24"/>
          <w:szCs w:val="24"/>
        </w:rPr>
        <w:t>Главе Тарминского муниципального образования</w:t>
      </w:r>
    </w:p>
    <w:p w:rsidR="00C26D6C" w:rsidRPr="00C10740" w:rsidRDefault="00C26D6C" w:rsidP="00C26D6C">
      <w:pPr>
        <w:pStyle w:val="ConsPlusNormal"/>
        <w:spacing w:line="20" w:lineRule="atLeast"/>
        <w:ind w:firstLine="567"/>
        <w:jc w:val="right"/>
        <w:rPr>
          <w:sz w:val="24"/>
          <w:szCs w:val="24"/>
        </w:rPr>
      </w:pPr>
    </w:p>
    <w:p w:rsidR="00C26D6C" w:rsidRPr="00C10740" w:rsidRDefault="00C26D6C" w:rsidP="00C26D6C">
      <w:pPr>
        <w:pStyle w:val="ConsPlusNormal"/>
        <w:spacing w:line="20" w:lineRule="atLeast"/>
        <w:ind w:firstLine="567"/>
        <w:jc w:val="right"/>
        <w:rPr>
          <w:sz w:val="24"/>
          <w:szCs w:val="24"/>
        </w:rPr>
      </w:pPr>
      <w:r w:rsidRPr="00C10740">
        <w:rPr>
          <w:sz w:val="24"/>
          <w:szCs w:val="24"/>
        </w:rPr>
        <w:t>___________________________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(фамилия, имя, отчество)</w:t>
      </w:r>
    </w:p>
    <w:p w:rsidR="00C26D6C" w:rsidRPr="00C10740" w:rsidRDefault="00C26D6C" w:rsidP="00C26D6C">
      <w:pPr>
        <w:spacing w:line="20" w:lineRule="atLeast"/>
        <w:ind w:firstLine="567"/>
        <w:jc w:val="right"/>
        <w:rPr>
          <w:rFonts w:ascii="Arial" w:hAnsi="Arial" w:cs="Arial"/>
          <w:sz w:val="24"/>
          <w:szCs w:val="24"/>
        </w:rPr>
      </w:pP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от_________________________________</w:t>
      </w:r>
    </w:p>
    <w:p w:rsidR="00C26D6C" w:rsidRPr="00C10740" w:rsidRDefault="00C26D6C" w:rsidP="00C26D6C">
      <w:pPr>
        <w:pStyle w:val="ConsPlusNormal"/>
        <w:spacing w:line="20" w:lineRule="atLeast"/>
        <w:ind w:firstLine="567"/>
        <w:jc w:val="right"/>
        <w:rPr>
          <w:sz w:val="24"/>
          <w:szCs w:val="24"/>
        </w:rPr>
      </w:pPr>
      <w:r w:rsidRPr="00C10740">
        <w:rPr>
          <w:sz w:val="24"/>
          <w:szCs w:val="24"/>
        </w:rPr>
        <w:t>_____________________________________________________________ (для физических лиц - фамилия, имя, отчество; для юридических лиц - фамилия, имя, отчество руководителя, полное наименование организации)</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ОГРН (ОГРНИП)__________________________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(для юридических лиц и индивидуальных предпринимателей)</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ИНН __________________________________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Паспорт серия _______ № 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(для физических лиц и индивидуальных предпринимателей)</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Выдан_____________________________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 xml:space="preserve"> </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Юридический адрес:_____________________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___________________________________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(для юридических лиц)</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Почтовый адрес: ________________________ ______________________________________</w:t>
      </w:r>
    </w:p>
    <w:p w:rsidR="00C26D6C" w:rsidRPr="00C10740" w:rsidRDefault="00C26D6C" w:rsidP="00C26D6C">
      <w:pPr>
        <w:spacing w:line="20" w:lineRule="atLeast"/>
        <w:ind w:firstLine="567"/>
        <w:jc w:val="right"/>
        <w:rPr>
          <w:rFonts w:ascii="Arial" w:hAnsi="Arial" w:cs="Arial"/>
          <w:sz w:val="24"/>
          <w:szCs w:val="24"/>
        </w:rPr>
      </w:pPr>
      <w:r w:rsidRPr="00C10740">
        <w:rPr>
          <w:rFonts w:ascii="Arial" w:hAnsi="Arial" w:cs="Arial"/>
          <w:sz w:val="24"/>
          <w:szCs w:val="24"/>
        </w:rPr>
        <w:t>Тел.:______________________________</w:t>
      </w:r>
    </w:p>
    <w:p w:rsidR="00C26D6C" w:rsidRPr="00C10740" w:rsidRDefault="00C26D6C" w:rsidP="00C26D6C">
      <w:pPr>
        <w:spacing w:line="20" w:lineRule="atLeast"/>
        <w:ind w:firstLine="567"/>
        <w:rPr>
          <w:rFonts w:ascii="Arial" w:hAnsi="Arial" w:cs="Arial"/>
          <w:sz w:val="24"/>
          <w:szCs w:val="24"/>
        </w:rPr>
      </w:pPr>
    </w:p>
    <w:p w:rsidR="00C26D6C" w:rsidRPr="00C10740" w:rsidRDefault="00C26D6C" w:rsidP="00C26D6C">
      <w:pPr>
        <w:spacing w:line="20" w:lineRule="atLeast"/>
        <w:ind w:firstLine="567"/>
        <w:jc w:val="center"/>
        <w:rPr>
          <w:rFonts w:ascii="Arial" w:hAnsi="Arial" w:cs="Arial"/>
          <w:sz w:val="24"/>
          <w:szCs w:val="24"/>
          <w:highlight w:val="yellow"/>
        </w:rPr>
      </w:pPr>
    </w:p>
    <w:p w:rsidR="00C26D6C" w:rsidRPr="00C10740" w:rsidRDefault="00C26D6C" w:rsidP="00C26D6C">
      <w:pPr>
        <w:spacing w:line="20" w:lineRule="atLeast"/>
        <w:ind w:firstLine="567"/>
        <w:jc w:val="center"/>
        <w:rPr>
          <w:rFonts w:ascii="Arial" w:hAnsi="Arial" w:cs="Arial"/>
          <w:sz w:val="24"/>
          <w:szCs w:val="24"/>
        </w:rPr>
      </w:pPr>
      <w:r w:rsidRPr="00C10740">
        <w:rPr>
          <w:rFonts w:ascii="Arial" w:hAnsi="Arial" w:cs="Arial"/>
          <w:sz w:val="24"/>
          <w:szCs w:val="24"/>
        </w:rPr>
        <w:t>ЗАЯВЛЕНИЕ</w:t>
      </w:r>
    </w:p>
    <w:p w:rsidR="00C26D6C" w:rsidRPr="00C10740" w:rsidRDefault="00C26D6C" w:rsidP="00C26D6C">
      <w:pPr>
        <w:spacing w:line="20" w:lineRule="atLeast"/>
        <w:ind w:firstLine="567"/>
        <w:jc w:val="center"/>
        <w:rPr>
          <w:rFonts w:ascii="Arial" w:hAnsi="Arial" w:cs="Arial"/>
          <w:sz w:val="24"/>
          <w:szCs w:val="24"/>
        </w:rPr>
      </w:pPr>
      <w:r w:rsidRPr="00C10740">
        <w:rPr>
          <w:rFonts w:ascii="Arial" w:hAnsi="Arial" w:cs="Arial"/>
          <w:sz w:val="24"/>
          <w:szCs w:val="24"/>
        </w:rPr>
        <w:t>о предоставлении муниципального имущества Тарминского муниципального образования в безвозмездное пользование без проведения торгов</w:t>
      </w:r>
    </w:p>
    <w:p w:rsidR="00C26D6C" w:rsidRPr="00C10740" w:rsidRDefault="00C26D6C" w:rsidP="00C26D6C">
      <w:pPr>
        <w:suppressAutoHyphens/>
        <w:spacing w:line="20" w:lineRule="atLeast"/>
        <w:ind w:firstLine="567"/>
        <w:rPr>
          <w:rFonts w:ascii="Arial" w:hAnsi="Arial" w:cs="Arial"/>
          <w:sz w:val="24"/>
          <w:szCs w:val="24"/>
        </w:rPr>
      </w:pP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В соответствии с ст.17.1 Федерального закона от 26 июля 2006 года № 135-ФЗ «О защите конкуренции»,</w:t>
      </w:r>
      <w:r w:rsidRPr="00C10740">
        <w:rPr>
          <w:rFonts w:ascii="Arial" w:hAnsi="Arial" w:cs="Arial"/>
          <w:sz w:val="24"/>
          <w:szCs w:val="24"/>
          <w:vertAlign w:val="superscript"/>
        </w:rPr>
        <w:t xml:space="preserve"> </w:t>
      </w:r>
      <w:r w:rsidRPr="00C10740">
        <w:rPr>
          <w:rFonts w:ascii="Arial" w:hAnsi="Arial" w:cs="Arial"/>
          <w:sz w:val="24"/>
          <w:szCs w:val="24"/>
        </w:rPr>
        <w:t>прошу предоставить в безвозмездное пользование следующее муниципальное имущество Тарминского муниципального образования  ______________________</w:t>
      </w:r>
      <w:r w:rsidR="00B82300">
        <w:rPr>
          <w:rFonts w:ascii="Arial" w:hAnsi="Arial" w:cs="Arial"/>
          <w:sz w:val="24"/>
          <w:szCs w:val="24"/>
        </w:rPr>
        <w:t>_______________________________</w:t>
      </w:r>
      <w:r w:rsidRPr="00C10740">
        <w:rPr>
          <w:rFonts w:ascii="Arial" w:hAnsi="Arial" w:cs="Arial"/>
          <w:sz w:val="24"/>
          <w:szCs w:val="24"/>
        </w:rPr>
        <w:t>_________________</w:t>
      </w:r>
    </w:p>
    <w:p w:rsidR="00C26D6C" w:rsidRPr="00C10740" w:rsidRDefault="00C26D6C" w:rsidP="00C26D6C">
      <w:pPr>
        <w:spacing w:line="20" w:lineRule="atLeast"/>
        <w:ind w:firstLine="567"/>
        <w:rPr>
          <w:rFonts w:ascii="Arial" w:hAnsi="Arial" w:cs="Arial"/>
          <w:sz w:val="24"/>
          <w:szCs w:val="24"/>
          <w:vertAlign w:val="subscript"/>
        </w:rPr>
      </w:pPr>
      <w:r w:rsidRPr="00C10740">
        <w:rPr>
          <w:rFonts w:ascii="Arial" w:hAnsi="Arial" w:cs="Arial"/>
          <w:sz w:val="24"/>
          <w:szCs w:val="24"/>
        </w:rPr>
        <w:t xml:space="preserve">                                           </w:t>
      </w:r>
      <w:r w:rsidRPr="00C10740">
        <w:rPr>
          <w:rFonts w:ascii="Arial" w:hAnsi="Arial" w:cs="Arial"/>
          <w:sz w:val="24"/>
          <w:szCs w:val="24"/>
          <w:vertAlign w:val="subscript"/>
        </w:rPr>
        <w:t>(наименование муниципального имущества)</w:t>
      </w:r>
    </w:p>
    <w:p w:rsidR="00C26D6C" w:rsidRPr="00C10740" w:rsidRDefault="00C26D6C" w:rsidP="00C26D6C">
      <w:pPr>
        <w:tabs>
          <w:tab w:val="left" w:pos="3435"/>
        </w:tabs>
        <w:spacing w:line="20" w:lineRule="atLeast"/>
        <w:ind w:firstLine="567"/>
        <w:rPr>
          <w:rFonts w:ascii="Arial" w:hAnsi="Arial" w:cs="Arial"/>
          <w:sz w:val="24"/>
          <w:szCs w:val="24"/>
        </w:rPr>
      </w:pPr>
      <w:r w:rsidRPr="00C10740">
        <w:rPr>
          <w:rFonts w:ascii="Arial" w:hAnsi="Arial" w:cs="Arial"/>
          <w:sz w:val="24"/>
          <w:szCs w:val="24"/>
        </w:rPr>
        <w:t>находящееся по адресу: _______________________________________,</w:t>
      </w:r>
    </w:p>
    <w:p w:rsidR="00C26D6C" w:rsidRPr="00C10740" w:rsidRDefault="00C26D6C" w:rsidP="00C26D6C">
      <w:pPr>
        <w:tabs>
          <w:tab w:val="left" w:pos="3435"/>
        </w:tabs>
        <w:spacing w:line="20" w:lineRule="atLeast"/>
        <w:ind w:firstLine="567"/>
        <w:rPr>
          <w:rFonts w:ascii="Arial" w:hAnsi="Arial" w:cs="Arial"/>
          <w:sz w:val="24"/>
          <w:szCs w:val="24"/>
        </w:rPr>
      </w:pPr>
      <w:r w:rsidRPr="00C10740">
        <w:rPr>
          <w:rFonts w:ascii="Arial" w:hAnsi="Arial" w:cs="Arial"/>
          <w:sz w:val="24"/>
          <w:szCs w:val="24"/>
        </w:rPr>
        <w:t>В целях использования: _______________________________________,</w:t>
      </w:r>
    </w:p>
    <w:p w:rsidR="00C26D6C" w:rsidRPr="00C10740" w:rsidRDefault="00C26D6C" w:rsidP="00C26D6C">
      <w:pPr>
        <w:tabs>
          <w:tab w:val="left" w:pos="3435"/>
        </w:tabs>
        <w:spacing w:line="20" w:lineRule="atLeast"/>
        <w:ind w:firstLine="567"/>
        <w:rPr>
          <w:rFonts w:ascii="Arial" w:hAnsi="Arial" w:cs="Arial"/>
          <w:b/>
          <w:i/>
          <w:sz w:val="24"/>
          <w:szCs w:val="24"/>
        </w:rPr>
      </w:pPr>
      <w:r w:rsidRPr="00C10740">
        <w:rPr>
          <w:rFonts w:ascii="Arial" w:hAnsi="Arial" w:cs="Arial"/>
          <w:sz w:val="24"/>
          <w:szCs w:val="24"/>
        </w:rPr>
        <w:t>общей площадью___________________ кв.м., в том числе _______кв. м, и заключить с ____________________________________________________</w:t>
      </w:r>
      <w:r w:rsidRPr="00C10740">
        <w:rPr>
          <w:rFonts w:ascii="Arial" w:hAnsi="Arial" w:cs="Arial"/>
          <w:b/>
          <w:i/>
          <w:sz w:val="24"/>
          <w:szCs w:val="24"/>
        </w:rPr>
        <w:t xml:space="preserve"> </w:t>
      </w:r>
    </w:p>
    <w:p w:rsidR="00C26D6C" w:rsidRPr="00C10740" w:rsidRDefault="00C26D6C" w:rsidP="00C26D6C">
      <w:pPr>
        <w:spacing w:line="20" w:lineRule="atLeast"/>
        <w:ind w:firstLine="567"/>
        <w:rPr>
          <w:rFonts w:ascii="Arial" w:hAnsi="Arial" w:cs="Arial"/>
          <w:sz w:val="24"/>
          <w:szCs w:val="24"/>
          <w:vertAlign w:val="subscript"/>
        </w:rPr>
      </w:pPr>
      <w:r w:rsidRPr="00C10740">
        <w:rPr>
          <w:rFonts w:ascii="Arial" w:hAnsi="Arial" w:cs="Arial"/>
          <w:sz w:val="24"/>
          <w:szCs w:val="24"/>
        </w:rPr>
        <w:t xml:space="preserve">                                               </w:t>
      </w:r>
      <w:r w:rsidRPr="00C10740">
        <w:rPr>
          <w:rFonts w:ascii="Arial" w:hAnsi="Arial" w:cs="Arial"/>
          <w:sz w:val="24"/>
          <w:szCs w:val="24"/>
          <w:vertAlign w:val="subscript"/>
        </w:rPr>
        <w:t>(наименование заявителя)</w:t>
      </w:r>
    </w:p>
    <w:p w:rsidR="00C26D6C" w:rsidRPr="00C10740" w:rsidRDefault="00C26D6C" w:rsidP="00C26D6C">
      <w:pPr>
        <w:tabs>
          <w:tab w:val="left" w:pos="3435"/>
        </w:tabs>
        <w:spacing w:line="20" w:lineRule="atLeast"/>
        <w:ind w:firstLine="567"/>
        <w:rPr>
          <w:rFonts w:ascii="Arial" w:hAnsi="Arial" w:cs="Arial"/>
          <w:sz w:val="24"/>
          <w:szCs w:val="24"/>
        </w:rPr>
      </w:pPr>
      <w:r w:rsidRPr="00C10740">
        <w:rPr>
          <w:rFonts w:ascii="Arial" w:hAnsi="Arial" w:cs="Arial"/>
          <w:sz w:val="24"/>
          <w:szCs w:val="24"/>
        </w:rPr>
        <w:t>договор безвозмездного пользования муниципальным имуществом сроком действия на ____________________,</w:t>
      </w:r>
    </w:p>
    <w:p w:rsidR="00C26D6C" w:rsidRPr="00C10740" w:rsidRDefault="00C26D6C" w:rsidP="00C26D6C">
      <w:pPr>
        <w:spacing w:line="20" w:lineRule="atLeast"/>
        <w:ind w:firstLine="567"/>
        <w:rPr>
          <w:rFonts w:ascii="Arial" w:hAnsi="Arial" w:cs="Arial"/>
          <w:sz w:val="24"/>
          <w:szCs w:val="24"/>
        </w:rPr>
      </w:pP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на следующих условиях: _______________________________________</w:t>
      </w: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Примечание: ________________________________________________________________</w:t>
      </w:r>
    </w:p>
    <w:p w:rsidR="00C26D6C" w:rsidRPr="00C10740" w:rsidRDefault="00C26D6C" w:rsidP="00C26D6C">
      <w:pPr>
        <w:tabs>
          <w:tab w:val="left" w:pos="3435"/>
        </w:tabs>
        <w:spacing w:line="20" w:lineRule="atLeast"/>
        <w:ind w:firstLine="567"/>
        <w:rPr>
          <w:rFonts w:ascii="Arial" w:hAnsi="Arial" w:cs="Arial"/>
          <w:sz w:val="24"/>
          <w:szCs w:val="24"/>
        </w:rPr>
      </w:pPr>
    </w:p>
    <w:p w:rsidR="00C26D6C" w:rsidRPr="00C10740" w:rsidRDefault="00C26D6C" w:rsidP="00C26D6C">
      <w:pPr>
        <w:tabs>
          <w:tab w:val="left" w:pos="3435"/>
        </w:tabs>
        <w:spacing w:line="20" w:lineRule="atLeast"/>
        <w:ind w:firstLine="567"/>
        <w:rPr>
          <w:rFonts w:ascii="Arial" w:hAnsi="Arial" w:cs="Arial"/>
          <w:sz w:val="24"/>
          <w:szCs w:val="24"/>
        </w:rPr>
      </w:pPr>
      <w:r w:rsidRPr="00C10740">
        <w:rPr>
          <w:rFonts w:ascii="Arial" w:hAnsi="Arial" w:cs="Arial"/>
          <w:sz w:val="24"/>
          <w:szCs w:val="24"/>
        </w:rPr>
        <w:lastRenderedPageBreak/>
        <w:t>К заявлению прилагаю (для юридических лиц) (поставить «</w:t>
      </w:r>
      <w:r w:rsidRPr="00C10740">
        <w:rPr>
          <w:rFonts w:ascii="Arial" w:hAnsi="Arial" w:cs="Arial"/>
          <w:sz w:val="24"/>
          <w:szCs w:val="24"/>
          <w:lang w:val="en-US"/>
        </w:rPr>
        <w:t>V</w:t>
      </w:r>
      <w:r w:rsidRPr="00C10740">
        <w:rPr>
          <w:rFonts w:ascii="Arial" w:hAnsi="Arial" w:cs="Arial"/>
          <w:sz w:val="24"/>
          <w:szCs w:val="24"/>
        </w:rPr>
        <w:t>»):</w:t>
      </w:r>
    </w:p>
    <w:p w:rsidR="00C26D6C" w:rsidRPr="00C10740" w:rsidRDefault="00C26D6C" w:rsidP="00C26D6C">
      <w:pPr>
        <w:numPr>
          <w:ilvl w:val="0"/>
          <w:numId w:val="3"/>
        </w:numPr>
        <w:tabs>
          <w:tab w:val="clear" w:pos="1260"/>
          <w:tab w:val="left" w:pos="993"/>
        </w:tabs>
        <w:spacing w:line="20" w:lineRule="atLeast"/>
        <w:ind w:left="0" w:firstLine="567"/>
        <w:rPr>
          <w:rFonts w:ascii="Arial" w:hAnsi="Arial" w:cs="Arial"/>
          <w:sz w:val="24"/>
          <w:szCs w:val="24"/>
        </w:rPr>
      </w:pPr>
      <w:r w:rsidRPr="00C10740">
        <w:rPr>
          <w:rFonts w:ascii="Arial" w:hAnsi="Arial" w:cs="Arial"/>
          <w:sz w:val="24"/>
          <w:szCs w:val="24"/>
        </w:rPr>
        <w:t>Копии учредительных документов (копия устава со всеми изменениями и дополнениями на дату подачи заявления, копия решения о создании и др.);</w:t>
      </w:r>
    </w:p>
    <w:p w:rsidR="00C26D6C" w:rsidRPr="00C10740" w:rsidRDefault="00C26D6C" w:rsidP="00C26D6C">
      <w:pPr>
        <w:numPr>
          <w:ilvl w:val="0"/>
          <w:numId w:val="3"/>
        </w:numPr>
        <w:tabs>
          <w:tab w:val="clear" w:pos="1260"/>
          <w:tab w:val="left" w:pos="993"/>
        </w:tabs>
        <w:spacing w:line="20" w:lineRule="atLeast"/>
        <w:ind w:left="0" w:firstLine="567"/>
        <w:rPr>
          <w:rFonts w:ascii="Arial" w:hAnsi="Arial" w:cs="Arial"/>
          <w:sz w:val="24"/>
          <w:szCs w:val="24"/>
        </w:rPr>
      </w:pPr>
      <w:r w:rsidRPr="00C10740">
        <w:rPr>
          <w:rFonts w:ascii="Arial" w:hAnsi="Arial" w:cs="Arial"/>
          <w:sz w:val="24"/>
          <w:szCs w:val="24"/>
        </w:rPr>
        <w:t>Документ, подтверждающий полномочия представителя заявителя (копия/оригинал).</w:t>
      </w:r>
    </w:p>
    <w:p w:rsidR="00C26D6C" w:rsidRPr="00C10740" w:rsidRDefault="00C26D6C" w:rsidP="00C26D6C">
      <w:pPr>
        <w:spacing w:line="20" w:lineRule="atLeast"/>
        <w:ind w:firstLine="567"/>
        <w:rPr>
          <w:rFonts w:ascii="Arial" w:hAnsi="Arial" w:cs="Arial"/>
          <w:sz w:val="24"/>
          <w:szCs w:val="24"/>
        </w:rPr>
      </w:pPr>
    </w:p>
    <w:p w:rsidR="00C26D6C" w:rsidRPr="00C10740" w:rsidRDefault="00C26D6C" w:rsidP="00C26D6C">
      <w:pPr>
        <w:tabs>
          <w:tab w:val="left" w:pos="3435"/>
        </w:tabs>
        <w:spacing w:line="20" w:lineRule="atLeast"/>
        <w:ind w:firstLine="567"/>
        <w:outlineLvl w:val="0"/>
        <w:rPr>
          <w:rFonts w:ascii="Arial" w:hAnsi="Arial" w:cs="Arial"/>
          <w:sz w:val="24"/>
          <w:szCs w:val="24"/>
        </w:rPr>
      </w:pPr>
      <w:r w:rsidRPr="00C10740">
        <w:rPr>
          <w:rFonts w:ascii="Arial" w:hAnsi="Arial" w:cs="Arial"/>
          <w:sz w:val="24"/>
          <w:szCs w:val="24"/>
        </w:rPr>
        <w:t>К заявлению прилагаю (для индивидуальных предпринимателей) (поставить «</w:t>
      </w:r>
      <w:r w:rsidRPr="00C10740">
        <w:rPr>
          <w:rFonts w:ascii="Arial" w:hAnsi="Arial" w:cs="Arial"/>
          <w:sz w:val="24"/>
          <w:szCs w:val="24"/>
          <w:lang w:val="en-US"/>
        </w:rPr>
        <w:t>V</w:t>
      </w:r>
      <w:r w:rsidRPr="00C10740">
        <w:rPr>
          <w:rFonts w:ascii="Arial" w:hAnsi="Arial" w:cs="Arial"/>
          <w:sz w:val="24"/>
          <w:szCs w:val="24"/>
        </w:rPr>
        <w:t>»):</w:t>
      </w:r>
    </w:p>
    <w:p w:rsidR="00C26D6C" w:rsidRPr="00C10740" w:rsidRDefault="00C26D6C" w:rsidP="00C26D6C">
      <w:pPr>
        <w:numPr>
          <w:ilvl w:val="0"/>
          <w:numId w:val="4"/>
        </w:numPr>
        <w:tabs>
          <w:tab w:val="clear" w:pos="1260"/>
          <w:tab w:val="num" w:pos="993"/>
        </w:tabs>
        <w:spacing w:line="20" w:lineRule="atLeast"/>
        <w:ind w:left="0" w:firstLine="567"/>
        <w:rPr>
          <w:rFonts w:ascii="Arial" w:hAnsi="Arial" w:cs="Arial"/>
          <w:sz w:val="24"/>
          <w:szCs w:val="24"/>
        </w:rPr>
      </w:pPr>
      <w:r w:rsidRPr="00C10740">
        <w:rPr>
          <w:rFonts w:ascii="Arial" w:hAnsi="Arial" w:cs="Arial"/>
          <w:sz w:val="24"/>
          <w:szCs w:val="24"/>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C26D6C" w:rsidRPr="00C10740" w:rsidRDefault="00C26D6C" w:rsidP="00C26D6C">
      <w:pPr>
        <w:numPr>
          <w:ilvl w:val="0"/>
          <w:numId w:val="4"/>
        </w:numPr>
        <w:tabs>
          <w:tab w:val="clear" w:pos="1260"/>
          <w:tab w:val="num" w:pos="993"/>
        </w:tabs>
        <w:spacing w:line="20" w:lineRule="atLeast"/>
        <w:ind w:left="0" w:firstLine="567"/>
        <w:rPr>
          <w:rFonts w:ascii="Arial" w:hAnsi="Arial" w:cs="Arial"/>
          <w:sz w:val="24"/>
          <w:szCs w:val="24"/>
        </w:rPr>
      </w:pPr>
      <w:r w:rsidRPr="00C10740">
        <w:rPr>
          <w:rFonts w:ascii="Arial" w:hAnsi="Arial" w:cs="Arial"/>
          <w:sz w:val="24"/>
          <w:szCs w:val="24"/>
        </w:rPr>
        <w:t>Документ, подтверждающий полномочия представителя заявителя (копия/оригинал).</w:t>
      </w:r>
    </w:p>
    <w:p w:rsidR="00C26D6C" w:rsidRPr="00C10740" w:rsidRDefault="00C26D6C" w:rsidP="00C26D6C">
      <w:pPr>
        <w:pStyle w:val="a6"/>
        <w:tabs>
          <w:tab w:val="num" w:pos="993"/>
        </w:tabs>
        <w:spacing w:line="20" w:lineRule="atLeast"/>
        <w:ind w:left="0" w:firstLine="567"/>
        <w:contextualSpacing w:val="0"/>
        <w:jc w:val="both"/>
        <w:rPr>
          <w:rFonts w:ascii="Arial" w:hAnsi="Arial" w:cs="Arial"/>
        </w:rPr>
      </w:pPr>
    </w:p>
    <w:p w:rsidR="00C26D6C" w:rsidRPr="00C10740" w:rsidRDefault="00C26D6C" w:rsidP="00C26D6C">
      <w:pPr>
        <w:pStyle w:val="a6"/>
        <w:spacing w:line="20" w:lineRule="atLeast"/>
        <w:ind w:left="0" w:firstLine="567"/>
        <w:contextualSpacing w:val="0"/>
        <w:jc w:val="both"/>
        <w:rPr>
          <w:rFonts w:ascii="Arial" w:hAnsi="Arial" w:cs="Arial"/>
        </w:rPr>
      </w:pPr>
      <w:r w:rsidRPr="00C10740">
        <w:rPr>
          <w:rFonts w:ascii="Arial" w:hAnsi="Arial" w:cs="Arial"/>
        </w:rPr>
        <w:t>К заявлению прилагаю (для физических лиц) (поставить «</w:t>
      </w:r>
      <w:r w:rsidRPr="00C10740">
        <w:rPr>
          <w:rFonts w:ascii="Arial" w:hAnsi="Arial" w:cs="Arial"/>
          <w:lang w:val="en-US"/>
        </w:rPr>
        <w:t>V</w:t>
      </w:r>
      <w:r w:rsidRPr="00C10740">
        <w:rPr>
          <w:rFonts w:ascii="Arial" w:hAnsi="Arial" w:cs="Arial"/>
        </w:rPr>
        <w:t>»):</w:t>
      </w:r>
    </w:p>
    <w:p w:rsidR="00C26D6C" w:rsidRPr="00C10740" w:rsidRDefault="00C26D6C" w:rsidP="00C26D6C">
      <w:pPr>
        <w:pStyle w:val="a6"/>
        <w:numPr>
          <w:ilvl w:val="0"/>
          <w:numId w:val="4"/>
        </w:numPr>
        <w:tabs>
          <w:tab w:val="clear" w:pos="1260"/>
          <w:tab w:val="left" w:pos="993"/>
        </w:tabs>
        <w:spacing w:line="20" w:lineRule="atLeast"/>
        <w:ind w:left="0" w:firstLine="567"/>
        <w:contextualSpacing w:val="0"/>
        <w:jc w:val="both"/>
        <w:rPr>
          <w:rFonts w:ascii="Arial" w:hAnsi="Arial" w:cs="Arial"/>
        </w:rPr>
      </w:pPr>
      <w:r w:rsidRPr="00C10740">
        <w:rPr>
          <w:rFonts w:ascii="Arial" w:hAnsi="Arial" w:cs="Arial"/>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C26D6C" w:rsidRPr="00C10740" w:rsidRDefault="00C26D6C" w:rsidP="00C26D6C">
      <w:pPr>
        <w:numPr>
          <w:ilvl w:val="0"/>
          <w:numId w:val="4"/>
        </w:numPr>
        <w:tabs>
          <w:tab w:val="clear" w:pos="1260"/>
          <w:tab w:val="left" w:pos="993"/>
        </w:tabs>
        <w:spacing w:line="20" w:lineRule="atLeast"/>
        <w:ind w:left="0" w:firstLine="567"/>
        <w:rPr>
          <w:rFonts w:ascii="Arial" w:hAnsi="Arial" w:cs="Arial"/>
          <w:sz w:val="24"/>
          <w:szCs w:val="24"/>
        </w:rPr>
      </w:pPr>
      <w:r w:rsidRPr="00C10740">
        <w:rPr>
          <w:rFonts w:ascii="Arial" w:hAnsi="Arial" w:cs="Arial"/>
          <w:sz w:val="24"/>
          <w:szCs w:val="24"/>
        </w:rPr>
        <w:t>Документ, подтверждающий полномочия представителя заявителя (копия/оригинал).</w:t>
      </w:r>
    </w:p>
    <w:p w:rsidR="00C26D6C" w:rsidRPr="00C10740" w:rsidRDefault="00C26D6C" w:rsidP="00C26D6C">
      <w:pPr>
        <w:tabs>
          <w:tab w:val="left" w:pos="993"/>
        </w:tabs>
        <w:spacing w:line="20" w:lineRule="atLeast"/>
        <w:ind w:firstLine="567"/>
        <w:rPr>
          <w:rFonts w:ascii="Arial" w:hAnsi="Arial" w:cs="Arial"/>
          <w:sz w:val="24"/>
          <w:szCs w:val="24"/>
        </w:rPr>
      </w:pP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Прошу документы (договор безвозмездного пользования муниципальным имуществом или письмо об отказе в предоставлении муниципального имущества по договору безвозмездного пользования с обоснованием причин отказа), поставить «V»:</w:t>
      </w:r>
    </w:p>
    <w:p w:rsidR="00C26D6C" w:rsidRPr="00C10740" w:rsidRDefault="00C26D6C" w:rsidP="00C26D6C">
      <w:pPr>
        <w:numPr>
          <w:ilvl w:val="0"/>
          <w:numId w:val="2"/>
        </w:numPr>
        <w:tabs>
          <w:tab w:val="clear" w:pos="1260"/>
          <w:tab w:val="left" w:pos="993"/>
        </w:tabs>
        <w:spacing w:line="20" w:lineRule="atLeast"/>
        <w:ind w:left="0" w:firstLine="567"/>
        <w:rPr>
          <w:rFonts w:ascii="Arial" w:hAnsi="Arial" w:cs="Arial"/>
          <w:sz w:val="24"/>
          <w:szCs w:val="24"/>
        </w:rPr>
      </w:pPr>
      <w:r w:rsidRPr="00C10740">
        <w:rPr>
          <w:rFonts w:ascii="Arial" w:hAnsi="Arial" w:cs="Arial"/>
          <w:sz w:val="24"/>
          <w:szCs w:val="24"/>
        </w:rPr>
        <w:t xml:space="preserve">Выдать заявителю </w:t>
      </w:r>
    </w:p>
    <w:p w:rsidR="00C26D6C" w:rsidRPr="00C10740" w:rsidRDefault="00C26D6C" w:rsidP="00C26D6C">
      <w:pPr>
        <w:numPr>
          <w:ilvl w:val="0"/>
          <w:numId w:val="2"/>
        </w:numPr>
        <w:tabs>
          <w:tab w:val="clear" w:pos="1260"/>
          <w:tab w:val="left" w:pos="993"/>
        </w:tabs>
        <w:spacing w:line="20" w:lineRule="atLeast"/>
        <w:ind w:left="0" w:firstLine="567"/>
        <w:rPr>
          <w:rFonts w:ascii="Arial" w:hAnsi="Arial" w:cs="Arial"/>
          <w:sz w:val="24"/>
          <w:szCs w:val="24"/>
        </w:rPr>
      </w:pPr>
      <w:r w:rsidRPr="00C10740">
        <w:rPr>
          <w:rFonts w:ascii="Arial" w:hAnsi="Arial" w:cs="Arial"/>
          <w:sz w:val="24"/>
          <w:szCs w:val="24"/>
        </w:rPr>
        <w:t>Направить почтой</w:t>
      </w:r>
    </w:p>
    <w:p w:rsidR="00C26D6C" w:rsidRPr="00C10740" w:rsidRDefault="00C26D6C" w:rsidP="00C26D6C">
      <w:pPr>
        <w:numPr>
          <w:ilvl w:val="0"/>
          <w:numId w:val="2"/>
        </w:numPr>
        <w:tabs>
          <w:tab w:val="clear" w:pos="1260"/>
          <w:tab w:val="left" w:pos="993"/>
        </w:tabs>
        <w:spacing w:line="20" w:lineRule="atLeast"/>
        <w:ind w:left="0" w:firstLine="567"/>
        <w:rPr>
          <w:rFonts w:ascii="Arial" w:hAnsi="Arial" w:cs="Arial"/>
          <w:sz w:val="24"/>
          <w:szCs w:val="24"/>
        </w:rPr>
      </w:pPr>
      <w:r w:rsidRPr="00C10740">
        <w:rPr>
          <w:rFonts w:ascii="Arial" w:hAnsi="Arial" w:cs="Arial"/>
          <w:sz w:val="24"/>
          <w:szCs w:val="24"/>
        </w:rPr>
        <w:t>Выдать лицу, действующему на основании доверенности от имени заявителя</w:t>
      </w:r>
    </w:p>
    <w:p w:rsidR="00C26D6C" w:rsidRPr="00C10740" w:rsidRDefault="00C26D6C" w:rsidP="00C26D6C">
      <w:pPr>
        <w:spacing w:line="20" w:lineRule="atLeast"/>
        <w:ind w:firstLine="567"/>
        <w:rPr>
          <w:rFonts w:ascii="Arial" w:hAnsi="Arial" w:cs="Arial"/>
          <w:sz w:val="24"/>
          <w:szCs w:val="24"/>
        </w:rPr>
      </w:pP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 xml:space="preserve">На обработку персональных данных в соответствии с </w:t>
      </w:r>
      <w:hyperlink r:id="rId18" w:history="1">
        <w:r w:rsidRPr="00C10740">
          <w:rPr>
            <w:rFonts w:ascii="Arial" w:hAnsi="Arial" w:cs="Arial"/>
            <w:sz w:val="24"/>
            <w:szCs w:val="24"/>
          </w:rPr>
          <w:t>ч. 3 ст. 7</w:t>
        </w:r>
      </w:hyperlink>
      <w:r w:rsidRPr="00C10740">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согласен:</w:t>
      </w: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 xml:space="preserve"> ________________________/_________________________________________</w:t>
      </w: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 xml:space="preserve">  подпись                                                      расшифровка подписи</w:t>
      </w:r>
    </w:p>
    <w:p w:rsidR="00C26D6C" w:rsidRPr="00C10740" w:rsidRDefault="00C26D6C" w:rsidP="00C26D6C">
      <w:pPr>
        <w:spacing w:line="20" w:lineRule="atLeast"/>
        <w:ind w:firstLine="567"/>
        <w:rPr>
          <w:rFonts w:ascii="Arial" w:hAnsi="Arial" w:cs="Arial"/>
          <w:sz w:val="24"/>
          <w:szCs w:val="24"/>
        </w:rPr>
      </w:pPr>
    </w:p>
    <w:p w:rsidR="00C26D6C" w:rsidRPr="00C10740" w:rsidRDefault="00C26D6C" w:rsidP="00C26D6C">
      <w:pPr>
        <w:tabs>
          <w:tab w:val="left" w:pos="3435"/>
        </w:tabs>
        <w:spacing w:line="20" w:lineRule="atLeast"/>
        <w:ind w:firstLine="567"/>
        <w:rPr>
          <w:rFonts w:ascii="Arial" w:hAnsi="Arial" w:cs="Arial"/>
          <w:sz w:val="24"/>
          <w:szCs w:val="24"/>
        </w:rPr>
      </w:pPr>
      <w:r w:rsidRPr="00C10740">
        <w:rPr>
          <w:rFonts w:ascii="Arial" w:hAnsi="Arial" w:cs="Arial"/>
          <w:sz w:val="24"/>
          <w:szCs w:val="24"/>
        </w:rPr>
        <w:t xml:space="preserve"> «______» _________________20___г. </w:t>
      </w:r>
    </w:p>
    <w:p w:rsidR="00C26D6C" w:rsidRPr="00C10740" w:rsidRDefault="00C26D6C" w:rsidP="00C26D6C">
      <w:pPr>
        <w:tabs>
          <w:tab w:val="left" w:pos="3435"/>
        </w:tabs>
        <w:spacing w:line="20" w:lineRule="atLeast"/>
        <w:ind w:firstLine="567"/>
        <w:rPr>
          <w:rFonts w:ascii="Arial" w:hAnsi="Arial" w:cs="Arial"/>
          <w:sz w:val="24"/>
          <w:szCs w:val="24"/>
        </w:rPr>
      </w:pPr>
    </w:p>
    <w:p w:rsidR="00C26D6C" w:rsidRPr="00C10740" w:rsidRDefault="00C26D6C" w:rsidP="00C26D6C">
      <w:pPr>
        <w:tabs>
          <w:tab w:val="left" w:pos="3435"/>
        </w:tabs>
        <w:spacing w:line="20" w:lineRule="atLeast"/>
        <w:ind w:firstLine="567"/>
        <w:rPr>
          <w:rFonts w:ascii="Arial" w:hAnsi="Arial" w:cs="Arial"/>
          <w:sz w:val="24"/>
          <w:szCs w:val="24"/>
        </w:rPr>
      </w:pPr>
    </w:p>
    <w:p w:rsidR="00C26D6C" w:rsidRPr="00C10740" w:rsidRDefault="00C26D6C" w:rsidP="00C26D6C">
      <w:pPr>
        <w:tabs>
          <w:tab w:val="left" w:pos="3435"/>
        </w:tabs>
        <w:spacing w:line="20" w:lineRule="atLeast"/>
        <w:ind w:firstLine="567"/>
        <w:rPr>
          <w:rFonts w:ascii="Arial" w:hAnsi="Arial" w:cs="Arial"/>
          <w:sz w:val="24"/>
          <w:szCs w:val="24"/>
        </w:rPr>
      </w:pPr>
      <w:r w:rsidRPr="00C10740">
        <w:rPr>
          <w:rFonts w:ascii="Arial" w:hAnsi="Arial" w:cs="Arial"/>
          <w:sz w:val="24"/>
          <w:szCs w:val="24"/>
        </w:rPr>
        <w:t>Заявитель ____________________  / _____________________________/</w:t>
      </w: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 xml:space="preserve">                            подпись                             расшифровка подписи</w:t>
      </w:r>
    </w:p>
    <w:p w:rsidR="00C26D6C" w:rsidRPr="00C10740" w:rsidRDefault="00C26D6C" w:rsidP="00C26D6C">
      <w:pPr>
        <w:spacing w:line="20" w:lineRule="atLeast"/>
        <w:ind w:firstLine="567"/>
        <w:rPr>
          <w:rFonts w:ascii="Arial" w:hAnsi="Arial" w:cs="Arial"/>
          <w:sz w:val="24"/>
          <w:szCs w:val="24"/>
        </w:rPr>
      </w:pPr>
      <w:r w:rsidRPr="00C10740">
        <w:rPr>
          <w:rFonts w:ascii="Arial" w:hAnsi="Arial" w:cs="Arial"/>
          <w:sz w:val="24"/>
          <w:szCs w:val="24"/>
        </w:rPr>
        <w:t>М.П.</w:t>
      </w:r>
    </w:p>
    <w:p w:rsidR="00C26D6C" w:rsidRPr="00C10740" w:rsidRDefault="00C26D6C" w:rsidP="00C26D6C">
      <w:pPr>
        <w:autoSpaceDE w:val="0"/>
        <w:autoSpaceDN w:val="0"/>
        <w:adjustRightInd w:val="0"/>
        <w:spacing w:line="20" w:lineRule="atLeast"/>
        <w:ind w:firstLine="567"/>
        <w:rPr>
          <w:rFonts w:ascii="Arial" w:hAnsi="Arial" w:cs="Arial"/>
          <w:sz w:val="24"/>
          <w:szCs w:val="24"/>
        </w:rPr>
      </w:pPr>
    </w:p>
    <w:p w:rsidR="00C26D6C" w:rsidRPr="00C10740" w:rsidRDefault="00C26D6C" w:rsidP="00C26D6C">
      <w:pPr>
        <w:autoSpaceDE w:val="0"/>
        <w:autoSpaceDN w:val="0"/>
        <w:adjustRightInd w:val="0"/>
        <w:spacing w:line="20" w:lineRule="atLeast"/>
        <w:ind w:firstLine="567"/>
        <w:rPr>
          <w:rFonts w:ascii="Arial" w:hAnsi="Arial" w:cs="Arial"/>
          <w:sz w:val="24"/>
          <w:szCs w:val="24"/>
        </w:rPr>
      </w:pPr>
    </w:p>
    <w:p w:rsidR="00C26D6C" w:rsidRPr="00C10740" w:rsidRDefault="00C26D6C" w:rsidP="00C26D6C">
      <w:pPr>
        <w:autoSpaceDE w:val="0"/>
        <w:autoSpaceDN w:val="0"/>
        <w:adjustRightInd w:val="0"/>
        <w:spacing w:line="20" w:lineRule="atLeast"/>
        <w:ind w:firstLine="567"/>
        <w:jc w:val="right"/>
        <w:rPr>
          <w:rFonts w:ascii="Arial" w:hAnsi="Arial" w:cs="Arial"/>
          <w:sz w:val="24"/>
          <w:szCs w:val="24"/>
          <w:lang w:eastAsia="en-US"/>
        </w:rPr>
      </w:pPr>
      <w:r w:rsidRPr="00C10740">
        <w:rPr>
          <w:rFonts w:ascii="Arial" w:hAnsi="Arial" w:cs="Arial"/>
          <w:sz w:val="24"/>
          <w:szCs w:val="24"/>
          <w:lang w:eastAsia="en-US"/>
        </w:rPr>
        <w:t xml:space="preserve">№_________ от «_____» ___________ 20__ г. </w:t>
      </w:r>
    </w:p>
    <w:p w:rsidR="00C26D6C" w:rsidRDefault="00C26D6C" w:rsidP="00C26D6C">
      <w:pPr>
        <w:autoSpaceDE w:val="0"/>
        <w:autoSpaceDN w:val="0"/>
        <w:adjustRightInd w:val="0"/>
        <w:spacing w:line="20" w:lineRule="atLeast"/>
        <w:ind w:firstLine="567"/>
        <w:jc w:val="right"/>
        <w:rPr>
          <w:rFonts w:ascii="Arial" w:hAnsi="Arial" w:cs="Arial"/>
          <w:sz w:val="24"/>
          <w:szCs w:val="24"/>
          <w:lang w:eastAsia="en-US"/>
        </w:rPr>
      </w:pPr>
      <w:r w:rsidRPr="00C10740">
        <w:rPr>
          <w:rFonts w:ascii="Arial" w:hAnsi="Arial" w:cs="Arial"/>
          <w:sz w:val="24"/>
          <w:szCs w:val="24"/>
          <w:lang w:eastAsia="en-US"/>
        </w:rPr>
        <w:t>(входящий номер и дата принятия заявления)</w:t>
      </w:r>
    </w:p>
    <w:p w:rsidR="00C26D6C" w:rsidRDefault="00C26D6C" w:rsidP="00C26D6C">
      <w:pPr>
        <w:widowControl w:val="0"/>
        <w:autoSpaceDE w:val="0"/>
        <w:autoSpaceDN w:val="0"/>
        <w:adjustRightInd w:val="0"/>
        <w:ind w:left="5670" w:firstLine="0"/>
        <w:jc w:val="right"/>
        <w:rPr>
          <w:rFonts w:ascii="Times New Roman" w:hAnsi="Times New Roman" w:cs="Times New Roman"/>
        </w:rPr>
      </w:pPr>
    </w:p>
    <w:p w:rsidR="00C26D6C" w:rsidRDefault="00C26D6C" w:rsidP="00C26D6C">
      <w:pPr>
        <w:widowControl w:val="0"/>
        <w:autoSpaceDE w:val="0"/>
        <w:autoSpaceDN w:val="0"/>
        <w:adjustRightInd w:val="0"/>
        <w:ind w:left="5670" w:firstLine="0"/>
        <w:jc w:val="right"/>
        <w:rPr>
          <w:rFonts w:ascii="Times New Roman" w:hAnsi="Times New Roman" w:cs="Times New Roman"/>
        </w:rPr>
      </w:pPr>
    </w:p>
    <w:p w:rsidR="00C26D6C" w:rsidRDefault="00C26D6C" w:rsidP="00C26D6C">
      <w:pPr>
        <w:widowControl w:val="0"/>
        <w:autoSpaceDE w:val="0"/>
        <w:autoSpaceDN w:val="0"/>
        <w:adjustRightInd w:val="0"/>
        <w:ind w:left="5670" w:firstLine="0"/>
        <w:jc w:val="right"/>
        <w:rPr>
          <w:rFonts w:ascii="Times New Roman" w:hAnsi="Times New Roman" w:cs="Times New Roman"/>
        </w:rPr>
      </w:pPr>
    </w:p>
    <w:p w:rsidR="00C26D6C" w:rsidRDefault="00C26D6C" w:rsidP="00C26D6C">
      <w:pPr>
        <w:widowControl w:val="0"/>
        <w:autoSpaceDE w:val="0"/>
        <w:autoSpaceDN w:val="0"/>
        <w:adjustRightInd w:val="0"/>
        <w:ind w:left="5670" w:firstLine="0"/>
        <w:jc w:val="right"/>
        <w:rPr>
          <w:rFonts w:ascii="Times New Roman" w:hAnsi="Times New Roman" w:cs="Times New Roman"/>
        </w:rPr>
      </w:pPr>
    </w:p>
    <w:p w:rsidR="00F00030" w:rsidRDefault="00F00030" w:rsidP="00C26D6C">
      <w:pPr>
        <w:widowControl w:val="0"/>
        <w:autoSpaceDE w:val="0"/>
        <w:autoSpaceDN w:val="0"/>
        <w:adjustRightInd w:val="0"/>
        <w:ind w:left="5670" w:firstLine="0"/>
        <w:jc w:val="right"/>
        <w:rPr>
          <w:rFonts w:ascii="Times New Roman" w:hAnsi="Times New Roman" w:cs="Times New Roman"/>
          <w:sz w:val="24"/>
        </w:rPr>
      </w:pPr>
    </w:p>
    <w:p w:rsidR="00C26D6C" w:rsidRPr="00803E3D" w:rsidRDefault="00442646" w:rsidP="008F713C">
      <w:pPr>
        <w:widowControl w:val="0"/>
        <w:autoSpaceDE w:val="0"/>
        <w:autoSpaceDN w:val="0"/>
        <w:adjustRightInd w:val="0"/>
        <w:ind w:left="5670" w:firstLine="0"/>
        <w:jc w:val="right"/>
        <w:rPr>
          <w:rFonts w:ascii="Courier New" w:hAnsi="Courier New" w:cs="Courier New"/>
          <w:sz w:val="22"/>
          <w:szCs w:val="22"/>
        </w:rPr>
      </w:pPr>
      <w:r>
        <w:rPr>
          <w:rFonts w:ascii="Courier New" w:hAnsi="Courier New" w:cs="Courier New"/>
          <w:sz w:val="22"/>
          <w:szCs w:val="22"/>
        </w:rPr>
        <w:lastRenderedPageBreak/>
        <w:t>Приложение №2</w:t>
      </w:r>
    </w:p>
    <w:p w:rsidR="00C26D6C" w:rsidRPr="00803E3D" w:rsidRDefault="00C26D6C" w:rsidP="008F713C">
      <w:pPr>
        <w:ind w:left="4820" w:firstLine="0"/>
        <w:jc w:val="right"/>
        <w:rPr>
          <w:rFonts w:ascii="Courier New" w:hAnsi="Courier New" w:cs="Courier New"/>
          <w:sz w:val="22"/>
          <w:szCs w:val="22"/>
        </w:rPr>
      </w:pPr>
      <w:r w:rsidRPr="00803E3D">
        <w:rPr>
          <w:rFonts w:ascii="Courier New" w:hAnsi="Courier New" w:cs="Courier New"/>
          <w:sz w:val="22"/>
          <w:szCs w:val="22"/>
        </w:rPr>
        <w:t>к Административному регламенту пред</w:t>
      </w:r>
      <w:r w:rsidR="00803E3D">
        <w:rPr>
          <w:rFonts w:ascii="Courier New" w:hAnsi="Courier New" w:cs="Courier New"/>
          <w:sz w:val="22"/>
          <w:szCs w:val="22"/>
        </w:rPr>
        <w:t xml:space="preserve">оставления муниципальной услуги </w:t>
      </w:r>
      <w:r w:rsidRPr="00803E3D">
        <w:rPr>
          <w:rFonts w:ascii="Courier New" w:hAnsi="Courier New" w:cs="Courier New"/>
          <w:sz w:val="22"/>
          <w:szCs w:val="22"/>
        </w:rPr>
        <w:t>«Предоставление муниципального имущества Тарминского муниципального образования в безвозмездное пользование без проведения торгов»</w:t>
      </w:r>
    </w:p>
    <w:p w:rsidR="00C26D6C" w:rsidRPr="00A239BE" w:rsidRDefault="00C26D6C" w:rsidP="00C26D6C">
      <w:pPr>
        <w:widowControl w:val="0"/>
        <w:autoSpaceDE w:val="0"/>
        <w:autoSpaceDN w:val="0"/>
        <w:adjustRightInd w:val="0"/>
        <w:ind w:firstLine="0"/>
        <w:jc w:val="center"/>
        <w:rPr>
          <w:rFonts w:ascii="Times New Roman" w:hAnsi="Times New Roman" w:cs="Times New Roman"/>
          <w:sz w:val="24"/>
        </w:rPr>
      </w:pPr>
    </w:p>
    <w:p w:rsidR="00F00030" w:rsidRPr="00661807" w:rsidRDefault="00F00030" w:rsidP="00F00030">
      <w:pPr>
        <w:widowControl w:val="0"/>
        <w:autoSpaceDE w:val="0"/>
        <w:autoSpaceDN w:val="0"/>
        <w:adjustRightInd w:val="0"/>
        <w:ind w:firstLine="0"/>
        <w:jc w:val="center"/>
        <w:rPr>
          <w:rFonts w:ascii="Arial" w:hAnsi="Arial" w:cs="Arial"/>
          <w:sz w:val="24"/>
          <w:szCs w:val="24"/>
        </w:rPr>
      </w:pPr>
      <w:r w:rsidRPr="00661807">
        <w:rPr>
          <w:rFonts w:ascii="Arial" w:hAnsi="Arial" w:cs="Arial"/>
          <w:sz w:val="24"/>
          <w:szCs w:val="24"/>
        </w:rPr>
        <w:t>БЛОК-СХЕМА</w:t>
      </w:r>
    </w:p>
    <w:p w:rsidR="00F00030" w:rsidRPr="00661807" w:rsidRDefault="00F00030" w:rsidP="00F00030">
      <w:pPr>
        <w:widowControl w:val="0"/>
        <w:autoSpaceDE w:val="0"/>
        <w:autoSpaceDN w:val="0"/>
        <w:adjustRightInd w:val="0"/>
        <w:ind w:firstLine="0"/>
        <w:jc w:val="center"/>
        <w:rPr>
          <w:rFonts w:ascii="Arial" w:hAnsi="Arial" w:cs="Arial"/>
          <w:sz w:val="24"/>
          <w:szCs w:val="24"/>
        </w:rPr>
      </w:pPr>
      <w:r w:rsidRPr="00661807">
        <w:rPr>
          <w:rFonts w:ascii="Arial" w:hAnsi="Arial" w:cs="Arial"/>
          <w:sz w:val="24"/>
          <w:szCs w:val="24"/>
        </w:rPr>
        <w:t>АДМИНИСТРАТИВНЫХ ПРОЦЕДУР ПРЕДОСТАВЛЕНИЯ МУНИЦИПАЛЬНОЙ УСЛУГИ</w:t>
      </w: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35F5D" w:rsidP="00F00030">
      <w:pPr>
        <w:autoSpaceDE w:val="0"/>
        <w:autoSpaceDN w:val="0"/>
        <w:adjustRightInd w:val="0"/>
        <w:ind w:firstLine="0"/>
        <w:jc w:val="right"/>
        <w:rPr>
          <w:rFonts w:ascii="Courier New" w:hAnsi="Courier New" w:cs="Courier New"/>
          <w:sz w:val="22"/>
          <w:szCs w:val="22"/>
        </w:rPr>
      </w:pPr>
      <w:r>
        <w:rPr>
          <w:rFonts w:ascii="Courier New" w:hAnsi="Courier New" w:cs="Courier New"/>
          <w:noProof/>
          <w:sz w:val="22"/>
          <w:szCs w:val="22"/>
        </w:rPr>
        <w:pict>
          <v:roundrect id="_x0000_s1060" style="position:absolute;left:0;text-align:left;margin-left:124.8pt;margin-top:9.3pt;width:204pt;height:118.5pt;z-index:251671552" arcsize="10923f">
            <v:textbox>
              <w:txbxContent>
                <w:p w:rsidR="007564F4" w:rsidRPr="0073336D" w:rsidRDefault="007564F4" w:rsidP="00F00030">
                  <w:pPr>
                    <w:ind w:firstLine="0"/>
                    <w:rPr>
                      <w:rFonts w:ascii="Calibri" w:hAnsi="Calibri"/>
                      <w:sz w:val="20"/>
                      <w:szCs w:val="20"/>
                    </w:rPr>
                  </w:pPr>
                  <w:r w:rsidRPr="0073336D">
                    <w:rPr>
                      <w:rFonts w:ascii="Calibri" w:hAnsi="Calibri"/>
                      <w:sz w:val="20"/>
                      <w:szCs w:val="20"/>
                    </w:rPr>
                    <w:t>Прием и регистрация документов, подлежащих представлению заявителем и поступивших посредством:</w:t>
                  </w:r>
                </w:p>
                <w:p w:rsidR="007564F4" w:rsidRPr="0073336D" w:rsidRDefault="007564F4" w:rsidP="00F00030">
                  <w:pPr>
                    <w:ind w:firstLine="0"/>
                    <w:rPr>
                      <w:rFonts w:ascii="Calibri" w:hAnsi="Calibri"/>
                      <w:sz w:val="20"/>
                      <w:szCs w:val="20"/>
                    </w:rPr>
                  </w:pPr>
                  <w:r w:rsidRPr="0073336D">
                    <w:rPr>
                      <w:rFonts w:ascii="Calibri" w:hAnsi="Calibri"/>
                      <w:sz w:val="20"/>
                      <w:szCs w:val="20"/>
                    </w:rPr>
                    <w:t>1) личного обращения;</w:t>
                  </w:r>
                </w:p>
                <w:p w:rsidR="007564F4" w:rsidRPr="0073336D" w:rsidRDefault="007564F4" w:rsidP="00F00030">
                  <w:pPr>
                    <w:ind w:firstLine="0"/>
                    <w:rPr>
                      <w:rFonts w:ascii="Calibri" w:hAnsi="Calibri"/>
                      <w:sz w:val="20"/>
                      <w:szCs w:val="20"/>
                    </w:rPr>
                  </w:pPr>
                  <w:r w:rsidRPr="0073336D">
                    <w:rPr>
                      <w:rFonts w:ascii="Calibri" w:hAnsi="Calibri"/>
                      <w:sz w:val="20"/>
                      <w:szCs w:val="20"/>
                    </w:rPr>
                    <w:t>2) через организации почтовой связи;</w:t>
                  </w:r>
                </w:p>
                <w:p w:rsidR="007564F4" w:rsidRPr="0073336D" w:rsidRDefault="007564F4" w:rsidP="00F00030">
                  <w:pPr>
                    <w:ind w:firstLine="0"/>
                    <w:rPr>
                      <w:rFonts w:ascii="Calibri" w:hAnsi="Calibri"/>
                      <w:sz w:val="20"/>
                      <w:szCs w:val="20"/>
                    </w:rPr>
                  </w:pPr>
                  <w:r w:rsidRPr="0073336D">
                    <w:rPr>
                      <w:rFonts w:ascii="Calibri" w:hAnsi="Calibri"/>
                      <w:sz w:val="20"/>
                      <w:szCs w:val="20"/>
                    </w:rPr>
                    <w:t>3) посредством Портала Госуслуг;</w:t>
                  </w:r>
                </w:p>
                <w:p w:rsidR="007564F4" w:rsidRPr="0073336D" w:rsidRDefault="007564F4" w:rsidP="00F00030">
                  <w:pPr>
                    <w:ind w:firstLine="0"/>
                    <w:rPr>
                      <w:rFonts w:ascii="Calibri" w:hAnsi="Calibri"/>
                      <w:sz w:val="20"/>
                      <w:szCs w:val="20"/>
                    </w:rPr>
                  </w:pPr>
                  <w:r w:rsidRPr="0073336D">
                    <w:rPr>
                      <w:rFonts w:ascii="Calibri" w:hAnsi="Calibri"/>
                      <w:sz w:val="20"/>
                      <w:szCs w:val="20"/>
                    </w:rPr>
                    <w:t>4) через МФЦ</w:t>
                  </w:r>
                </w:p>
                <w:p w:rsidR="007564F4" w:rsidRPr="0073336D" w:rsidRDefault="007564F4" w:rsidP="00F00030">
                  <w:pPr>
                    <w:ind w:firstLine="0"/>
                    <w:jc w:val="center"/>
                    <w:rPr>
                      <w:rFonts w:ascii="Calibri" w:hAnsi="Calibri"/>
                      <w:i/>
                      <w:sz w:val="20"/>
                      <w:szCs w:val="20"/>
                    </w:rPr>
                  </w:pPr>
                  <w:r w:rsidRPr="0073336D">
                    <w:rPr>
                      <w:rFonts w:ascii="Calibri" w:hAnsi="Calibri"/>
                      <w:i/>
                      <w:sz w:val="20"/>
                      <w:szCs w:val="20"/>
                    </w:rPr>
                    <w:t>(не более 10 минут)</w:t>
                  </w:r>
                </w:p>
              </w:txbxContent>
            </v:textbox>
          </v:roundrect>
        </w:pict>
      </w:r>
    </w:p>
    <w:p w:rsidR="00F00030" w:rsidRDefault="00F00030" w:rsidP="00F00030">
      <w:pPr>
        <w:autoSpaceDE w:val="0"/>
        <w:autoSpaceDN w:val="0"/>
        <w:adjustRightInd w:val="0"/>
        <w:ind w:firstLine="0"/>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35F5D" w:rsidP="00F00030">
      <w:pPr>
        <w:autoSpaceDE w:val="0"/>
        <w:autoSpaceDN w:val="0"/>
        <w:adjustRightInd w:val="0"/>
        <w:ind w:firstLine="0"/>
        <w:jc w:val="right"/>
        <w:rPr>
          <w:rFonts w:ascii="Courier New" w:hAnsi="Courier New" w:cs="Courier New"/>
          <w:sz w:val="22"/>
          <w:szCs w:val="22"/>
        </w:rPr>
      </w:pPr>
      <w:r>
        <w:rPr>
          <w:rFonts w:ascii="Courier New" w:hAnsi="Courier New" w:cs="Courier New"/>
          <w:noProof/>
          <w:sz w:val="22"/>
          <w:szCs w:val="22"/>
        </w:rPr>
        <w:pict>
          <v:shapetype id="_x0000_t32" coordsize="21600,21600" o:spt="32" o:oned="t" path="m,l21600,21600e" filled="f">
            <v:path arrowok="t" fillok="f" o:connecttype="none"/>
            <o:lock v:ext="edit" shapetype="t"/>
          </v:shapetype>
          <v:shape id="_x0000_s1061" type="#_x0000_t32" style="position:absolute;left:0;text-align:left;margin-left:221.55pt;margin-top:3.2pt;width:0;height:39pt;z-index:251672576" o:connectortype="straight"/>
        </w:pict>
      </w:r>
    </w:p>
    <w:p w:rsidR="00F00030" w:rsidRDefault="00F35F5D" w:rsidP="00F00030">
      <w:pPr>
        <w:autoSpaceDE w:val="0"/>
        <w:autoSpaceDN w:val="0"/>
        <w:adjustRightInd w:val="0"/>
        <w:ind w:firstLine="0"/>
        <w:jc w:val="right"/>
        <w:rPr>
          <w:rFonts w:ascii="Courier New" w:hAnsi="Courier New" w:cs="Courier New"/>
          <w:sz w:val="22"/>
          <w:szCs w:val="22"/>
        </w:rPr>
      </w:pPr>
      <w:r>
        <w:rPr>
          <w:rFonts w:ascii="Courier New" w:hAnsi="Courier New" w:cs="Courier New"/>
          <w:noProof/>
          <w:sz w:val="22"/>
          <w:szCs w:val="22"/>
        </w:rPr>
        <w:pict>
          <v:roundrect id="_x0000_s1065" style="position:absolute;left:0;text-align:left;margin-left:284.55pt;margin-top:10.25pt;width:189.75pt;height:126.75pt;z-index:251676672" arcsize="10923f">
            <v:textbox>
              <w:txbxContent>
                <w:p w:rsidR="007564F4" w:rsidRPr="0073336D" w:rsidRDefault="007564F4" w:rsidP="00F00030">
                  <w:pPr>
                    <w:ind w:firstLine="0"/>
                    <w:jc w:val="center"/>
                    <w:rPr>
                      <w:rFonts w:ascii="Calibri" w:hAnsi="Calibri" w:cs="Calibri"/>
                      <w:sz w:val="20"/>
                      <w:szCs w:val="20"/>
                    </w:rPr>
                  </w:pPr>
                  <w:r w:rsidRPr="0073336D">
                    <w:rPr>
                      <w:rFonts w:ascii="Calibri" w:hAnsi="Calibri" w:cs="Calibri"/>
                      <w:sz w:val="20"/>
                      <w:szCs w:val="20"/>
                    </w:rPr>
                    <w:t>Формирование и направление межведомственных запросов в органы, участвующие в предоставлении муниципальной услуги</w:t>
                  </w:r>
                </w:p>
                <w:p w:rsidR="007564F4" w:rsidRPr="0073336D" w:rsidRDefault="007564F4" w:rsidP="00F00030">
                  <w:pPr>
                    <w:ind w:firstLine="0"/>
                    <w:jc w:val="center"/>
                    <w:rPr>
                      <w:rFonts w:ascii="Calibri" w:hAnsi="Calibri" w:cs="Calibri"/>
                      <w:i/>
                      <w:sz w:val="20"/>
                      <w:szCs w:val="20"/>
                    </w:rPr>
                  </w:pPr>
                  <w:r w:rsidRPr="0073336D">
                    <w:rPr>
                      <w:rFonts w:ascii="Calibri" w:hAnsi="Calibri" w:cs="Calibri"/>
                      <w:i/>
                      <w:sz w:val="20"/>
                      <w:szCs w:val="20"/>
                    </w:rPr>
                    <w:t>(1 рабочий день – формирование и направление запросов, 5 рабочих дней – представление ответа на запрос)</w:t>
                  </w:r>
                </w:p>
              </w:txbxContent>
            </v:textbox>
          </v:roundrect>
        </w:pict>
      </w:r>
      <w:r>
        <w:rPr>
          <w:rFonts w:ascii="Courier New" w:hAnsi="Courier New" w:cs="Courier New"/>
          <w:noProof/>
          <w:sz w:val="22"/>
          <w:szCs w:val="22"/>
        </w:rPr>
        <w:pict>
          <v:roundrect id="_x0000_s1064" style="position:absolute;left:0;text-align:left;margin-left:11.55pt;margin-top:8.75pt;width:149.25pt;height:70.5pt;z-index:251675648" arcsize="10923f">
            <v:textbox>
              <w:txbxContent>
                <w:p w:rsidR="007564F4" w:rsidRPr="0073336D" w:rsidRDefault="007564F4" w:rsidP="00F00030">
                  <w:pPr>
                    <w:ind w:firstLine="0"/>
                    <w:rPr>
                      <w:rFonts w:ascii="Calibri" w:hAnsi="Calibri" w:cs="Calibri"/>
                      <w:sz w:val="20"/>
                      <w:szCs w:val="20"/>
                    </w:rPr>
                  </w:pPr>
                  <w:r w:rsidRPr="0073336D">
                    <w:rPr>
                      <w:rFonts w:ascii="Calibri" w:hAnsi="Calibri" w:cs="Calibri"/>
                      <w:sz w:val="20"/>
                      <w:szCs w:val="20"/>
                    </w:rPr>
                    <w:t>Направление уведомления об отказе в приеме заявления и документов</w:t>
                  </w:r>
                </w:p>
                <w:p w:rsidR="007564F4" w:rsidRPr="0073336D" w:rsidRDefault="007564F4" w:rsidP="00F00030">
                  <w:pPr>
                    <w:ind w:firstLine="0"/>
                    <w:jc w:val="center"/>
                    <w:rPr>
                      <w:rFonts w:ascii="Calibri" w:hAnsi="Calibri" w:cs="Calibri"/>
                      <w:i/>
                      <w:sz w:val="20"/>
                      <w:szCs w:val="20"/>
                    </w:rPr>
                  </w:pPr>
                  <w:r w:rsidRPr="0073336D">
                    <w:rPr>
                      <w:rFonts w:ascii="Calibri" w:hAnsi="Calibri" w:cs="Calibri"/>
                      <w:i/>
                      <w:sz w:val="20"/>
                      <w:szCs w:val="20"/>
                    </w:rPr>
                    <w:t>(2 рабочих дня)</w:t>
                  </w:r>
                </w:p>
              </w:txbxContent>
            </v:textbox>
          </v:roundrect>
        </w:pict>
      </w: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35F5D" w:rsidP="00F00030">
      <w:pPr>
        <w:autoSpaceDE w:val="0"/>
        <w:autoSpaceDN w:val="0"/>
        <w:adjustRightInd w:val="0"/>
        <w:ind w:firstLine="0"/>
        <w:jc w:val="right"/>
        <w:rPr>
          <w:rFonts w:ascii="Courier New" w:hAnsi="Courier New" w:cs="Courier New"/>
          <w:sz w:val="22"/>
          <w:szCs w:val="22"/>
        </w:rPr>
      </w:pPr>
      <w:r>
        <w:rPr>
          <w:rFonts w:ascii="Courier New" w:hAnsi="Courier New" w:cs="Courier New"/>
          <w:noProof/>
          <w:sz w:val="22"/>
          <w:szCs w:val="22"/>
        </w:rPr>
        <w:pict>
          <v:shape id="_x0000_s1063" type="#_x0000_t32" style="position:absolute;left:0;text-align:left;margin-left:223.05pt;margin-top:4.85pt;width:61.5pt;height:0;z-index:251674624" o:connectortype="straight">
            <v:stroke endarrow="block"/>
          </v:shape>
        </w:pict>
      </w:r>
      <w:r>
        <w:rPr>
          <w:rFonts w:ascii="Courier New" w:hAnsi="Courier New" w:cs="Courier New"/>
          <w:noProof/>
          <w:sz w:val="22"/>
          <w:szCs w:val="22"/>
        </w:rPr>
        <w:pict>
          <v:shape id="_x0000_s1062" type="#_x0000_t32" style="position:absolute;left:0;text-align:left;margin-left:162.3pt;margin-top:4.85pt;width:60pt;height:0;flip:x;z-index:251673600" o:connectortype="straight">
            <v:stroke endarrow="block"/>
          </v:shape>
        </w:pict>
      </w: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35F5D" w:rsidP="00F00030">
      <w:pPr>
        <w:autoSpaceDE w:val="0"/>
        <w:autoSpaceDN w:val="0"/>
        <w:adjustRightInd w:val="0"/>
        <w:ind w:firstLine="0"/>
        <w:jc w:val="right"/>
        <w:rPr>
          <w:rFonts w:ascii="Courier New" w:hAnsi="Courier New" w:cs="Courier New"/>
          <w:sz w:val="22"/>
          <w:szCs w:val="22"/>
        </w:rPr>
      </w:pPr>
      <w:r>
        <w:rPr>
          <w:rFonts w:ascii="Courier New" w:hAnsi="Courier New" w:cs="Courier New"/>
          <w:noProof/>
          <w:sz w:val="22"/>
          <w:szCs w:val="22"/>
        </w:rPr>
        <w:pict>
          <v:shape id="_x0000_s1067" type="#_x0000_t32" style="position:absolute;left:0;text-align:left;margin-left:223.8pt;margin-top:7.95pt;width:0;height:83.25pt;z-index:251678720" o:connectortype="straight">
            <v:stroke endarrow="block"/>
          </v:shape>
        </w:pict>
      </w:r>
      <w:r>
        <w:rPr>
          <w:rFonts w:ascii="Courier New" w:hAnsi="Courier New" w:cs="Courier New"/>
          <w:noProof/>
          <w:sz w:val="22"/>
          <w:szCs w:val="22"/>
        </w:rPr>
        <w:pict>
          <v:shape id="_x0000_s1066" type="#_x0000_t32" style="position:absolute;left:0;text-align:left;margin-left:223.8pt;margin-top:7.95pt;width:60.75pt;height:0;flip:x;z-index:251677696" o:connectortype="straight"/>
        </w:pict>
      </w: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35F5D" w:rsidP="00F00030">
      <w:pPr>
        <w:autoSpaceDE w:val="0"/>
        <w:autoSpaceDN w:val="0"/>
        <w:adjustRightInd w:val="0"/>
        <w:ind w:firstLine="0"/>
        <w:jc w:val="right"/>
        <w:rPr>
          <w:rFonts w:ascii="Courier New" w:hAnsi="Courier New" w:cs="Courier New"/>
          <w:sz w:val="22"/>
          <w:szCs w:val="22"/>
        </w:rPr>
      </w:pPr>
      <w:r>
        <w:rPr>
          <w:rFonts w:ascii="Courier New" w:hAnsi="Courier New" w:cs="Courier New"/>
          <w:noProof/>
          <w:sz w:val="22"/>
          <w:szCs w:val="22"/>
        </w:rPr>
        <w:pict>
          <v:roundrect id="_x0000_s1068" style="position:absolute;left:0;text-align:left;margin-left:105.3pt;margin-top:3.95pt;width:239.25pt;height:114pt;z-index:251679744" arcsize="10923f">
            <v:textbox>
              <w:txbxContent>
                <w:p w:rsidR="007564F4" w:rsidRPr="0073336D" w:rsidRDefault="007564F4" w:rsidP="00F00030">
                  <w:pPr>
                    <w:ind w:firstLine="0"/>
                    <w:rPr>
                      <w:rFonts w:ascii="Calibri" w:hAnsi="Calibri" w:cs="Calibri"/>
                      <w:sz w:val="20"/>
                      <w:szCs w:val="20"/>
                    </w:rPr>
                  </w:pPr>
                  <w:r w:rsidRPr="0073336D">
                    <w:rPr>
                      <w:rFonts w:ascii="Calibri" w:hAnsi="Calibri" w:cs="Calibri"/>
                      <w:sz w:val="20"/>
                      <w:szCs w:val="20"/>
                    </w:rPr>
                    <w:t xml:space="preserve">Принятие решения о заключении договора безвозмездного пользования муниципальным имуществом либо об отказе в предоставлении имущества в безвозмездное пользование </w:t>
                  </w:r>
                </w:p>
                <w:p w:rsidR="007564F4" w:rsidRPr="0073336D" w:rsidRDefault="007564F4" w:rsidP="00F00030">
                  <w:pPr>
                    <w:ind w:firstLine="0"/>
                    <w:rPr>
                      <w:rFonts w:ascii="Calibri" w:hAnsi="Calibri" w:cs="Calibri"/>
                      <w:i/>
                      <w:sz w:val="20"/>
                      <w:szCs w:val="20"/>
                    </w:rPr>
                  </w:pPr>
                  <w:r w:rsidRPr="0073336D">
                    <w:rPr>
                      <w:rFonts w:ascii="Calibri" w:hAnsi="Calibri" w:cs="Calibri"/>
                      <w:i/>
                      <w:sz w:val="20"/>
                      <w:szCs w:val="20"/>
                    </w:rPr>
                    <w:t xml:space="preserve">(20 календарных дней – принятие решения, 3 календарных дня – согласование и подписание договора или уведомления об отказе) </w:t>
                  </w:r>
                </w:p>
              </w:txbxContent>
            </v:textbox>
          </v:roundrect>
        </w:pict>
      </w: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35F5D" w:rsidP="00F00030">
      <w:pPr>
        <w:autoSpaceDE w:val="0"/>
        <w:autoSpaceDN w:val="0"/>
        <w:adjustRightInd w:val="0"/>
        <w:ind w:firstLine="0"/>
        <w:jc w:val="right"/>
        <w:rPr>
          <w:rFonts w:ascii="Courier New" w:hAnsi="Courier New" w:cs="Courier New"/>
          <w:sz w:val="22"/>
          <w:szCs w:val="22"/>
        </w:rPr>
      </w:pPr>
      <w:r>
        <w:rPr>
          <w:rFonts w:ascii="Courier New" w:hAnsi="Courier New" w:cs="Courier New"/>
          <w:noProof/>
          <w:sz w:val="22"/>
          <w:szCs w:val="22"/>
        </w:rPr>
        <w:pict>
          <v:shape id="_x0000_s1069" type="#_x0000_t32" style="position:absolute;left:0;text-align:left;margin-left:224.55pt;margin-top:5.8pt;width:0;height:31.5pt;z-index:251680768" o:connectortype="straight">
            <v:stroke endarrow="block"/>
          </v:shape>
        </w:pict>
      </w: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00030" w:rsidP="00F00030">
      <w:pPr>
        <w:autoSpaceDE w:val="0"/>
        <w:autoSpaceDN w:val="0"/>
        <w:adjustRightInd w:val="0"/>
        <w:ind w:firstLine="0"/>
        <w:jc w:val="right"/>
        <w:rPr>
          <w:rFonts w:ascii="Courier New" w:hAnsi="Courier New" w:cs="Courier New"/>
          <w:sz w:val="22"/>
          <w:szCs w:val="22"/>
        </w:rPr>
      </w:pPr>
    </w:p>
    <w:p w:rsidR="00F00030" w:rsidRDefault="00F35F5D" w:rsidP="00F00030">
      <w:pPr>
        <w:autoSpaceDE w:val="0"/>
        <w:autoSpaceDN w:val="0"/>
        <w:adjustRightInd w:val="0"/>
        <w:ind w:firstLine="0"/>
        <w:jc w:val="right"/>
        <w:rPr>
          <w:rFonts w:ascii="Courier New" w:hAnsi="Courier New" w:cs="Courier New"/>
          <w:sz w:val="22"/>
          <w:szCs w:val="22"/>
        </w:rPr>
      </w:pPr>
      <w:r>
        <w:rPr>
          <w:rFonts w:ascii="Courier New" w:hAnsi="Courier New" w:cs="Courier New"/>
          <w:noProof/>
          <w:sz w:val="22"/>
          <w:szCs w:val="22"/>
        </w:rPr>
        <w:pict>
          <v:roundrect id="_x0000_s1070" style="position:absolute;left:0;text-align:left;margin-left:111.3pt;margin-top:1.45pt;width:227.25pt;height:105pt;z-index:251681792" arcsize="10923f">
            <v:textbox>
              <w:txbxContent>
                <w:p w:rsidR="007564F4" w:rsidRPr="0073336D" w:rsidRDefault="007564F4" w:rsidP="00F00030">
                  <w:pPr>
                    <w:ind w:firstLine="0"/>
                    <w:rPr>
                      <w:rFonts w:ascii="Calibri" w:hAnsi="Calibri" w:cs="Calibri"/>
                      <w:sz w:val="20"/>
                      <w:szCs w:val="20"/>
                    </w:rPr>
                  </w:pPr>
                  <w:r w:rsidRPr="0073336D">
                    <w:rPr>
                      <w:rFonts w:ascii="Calibri" w:hAnsi="Calibri" w:cs="Calibri"/>
                      <w:sz w:val="20"/>
                      <w:szCs w:val="20"/>
                    </w:rPr>
                    <w:t xml:space="preserve">Выдача заявителю договора безвозмездного пользования муниципальным имуществом или уведомления об отказе в предоставлении имущества в безвозмездное пользование </w:t>
                  </w:r>
                </w:p>
                <w:p w:rsidR="007564F4" w:rsidRPr="0073336D" w:rsidRDefault="007564F4" w:rsidP="00F00030">
                  <w:pPr>
                    <w:ind w:firstLine="0"/>
                    <w:jc w:val="center"/>
                    <w:rPr>
                      <w:rFonts w:ascii="Calibri" w:hAnsi="Calibri" w:cs="Calibri"/>
                      <w:i/>
                      <w:sz w:val="20"/>
                      <w:szCs w:val="20"/>
                    </w:rPr>
                  </w:pPr>
                  <w:r w:rsidRPr="0073336D">
                    <w:rPr>
                      <w:rFonts w:ascii="Calibri" w:hAnsi="Calibri" w:cs="Calibri"/>
                      <w:i/>
                      <w:sz w:val="20"/>
                      <w:szCs w:val="20"/>
                    </w:rPr>
                    <w:t>(в день подписания при личном обращении либо направление почтой в течение 3 календарных дней)</w:t>
                  </w:r>
                </w:p>
              </w:txbxContent>
            </v:textbox>
          </v:roundrect>
        </w:pict>
      </w:r>
    </w:p>
    <w:sectPr w:rsidR="00F00030" w:rsidSect="00872E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F5D" w:rsidRDefault="00F35F5D">
      <w:r>
        <w:separator/>
      </w:r>
    </w:p>
  </w:endnote>
  <w:endnote w:type="continuationSeparator" w:id="0">
    <w:p w:rsidR="00F35F5D" w:rsidRDefault="00F3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F5D" w:rsidRDefault="00F35F5D">
      <w:r>
        <w:separator/>
      </w:r>
    </w:p>
  </w:footnote>
  <w:footnote w:type="continuationSeparator" w:id="0">
    <w:p w:rsidR="00F35F5D" w:rsidRDefault="00F35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4F4" w:rsidRPr="005B02C2" w:rsidRDefault="007564F4" w:rsidP="005B02C2">
    <w:pPr>
      <w:pStyle w:val="a4"/>
      <w:jc w:val="cent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A416AA8"/>
    <w:multiLevelType w:val="hybridMultilevel"/>
    <w:tmpl w:val="F4C26294"/>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B914AC"/>
    <w:multiLevelType w:val="hybridMultilevel"/>
    <w:tmpl w:val="7604FC6C"/>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293240"/>
    <w:multiLevelType w:val="hybridMultilevel"/>
    <w:tmpl w:val="EF8C767E"/>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6D6C"/>
    <w:rsid w:val="000A473E"/>
    <w:rsid w:val="00123BF4"/>
    <w:rsid w:val="00145865"/>
    <w:rsid w:val="0017339C"/>
    <w:rsid w:val="0020541F"/>
    <w:rsid w:val="002678A2"/>
    <w:rsid w:val="002E4B10"/>
    <w:rsid w:val="003E6A82"/>
    <w:rsid w:val="00442646"/>
    <w:rsid w:val="00443C56"/>
    <w:rsid w:val="00451FC5"/>
    <w:rsid w:val="004A673B"/>
    <w:rsid w:val="004F6937"/>
    <w:rsid w:val="005238BB"/>
    <w:rsid w:val="0055279E"/>
    <w:rsid w:val="005A1AA0"/>
    <w:rsid w:val="005B02C2"/>
    <w:rsid w:val="005B4CF2"/>
    <w:rsid w:val="005D5FF8"/>
    <w:rsid w:val="00601C37"/>
    <w:rsid w:val="00607688"/>
    <w:rsid w:val="00642880"/>
    <w:rsid w:val="006436E5"/>
    <w:rsid w:val="006F114C"/>
    <w:rsid w:val="007564F4"/>
    <w:rsid w:val="007C56DF"/>
    <w:rsid w:val="007D310C"/>
    <w:rsid w:val="00803E3D"/>
    <w:rsid w:val="00816E9C"/>
    <w:rsid w:val="0081700E"/>
    <w:rsid w:val="00817AAB"/>
    <w:rsid w:val="00845332"/>
    <w:rsid w:val="00861769"/>
    <w:rsid w:val="00872EE9"/>
    <w:rsid w:val="008F713C"/>
    <w:rsid w:val="009444E2"/>
    <w:rsid w:val="009A0D10"/>
    <w:rsid w:val="009A2ACE"/>
    <w:rsid w:val="00A019B6"/>
    <w:rsid w:val="00A155A2"/>
    <w:rsid w:val="00A55B2B"/>
    <w:rsid w:val="00A668D1"/>
    <w:rsid w:val="00B23325"/>
    <w:rsid w:val="00B82300"/>
    <w:rsid w:val="00BB22B1"/>
    <w:rsid w:val="00BB2496"/>
    <w:rsid w:val="00C26D6C"/>
    <w:rsid w:val="00C34151"/>
    <w:rsid w:val="00C45E8D"/>
    <w:rsid w:val="00C47660"/>
    <w:rsid w:val="00CD04AB"/>
    <w:rsid w:val="00CE6C01"/>
    <w:rsid w:val="00D76794"/>
    <w:rsid w:val="00E24F2F"/>
    <w:rsid w:val="00E32BB5"/>
    <w:rsid w:val="00E6651A"/>
    <w:rsid w:val="00EB2B79"/>
    <w:rsid w:val="00ED757C"/>
    <w:rsid w:val="00F00030"/>
    <w:rsid w:val="00F039D5"/>
    <w:rsid w:val="00F20890"/>
    <w:rsid w:val="00F35F5D"/>
    <w:rsid w:val="00FA197A"/>
    <w:rsid w:val="00FB5687"/>
    <w:rsid w:val="00FC2BD0"/>
    <w:rsid w:val="00FD3520"/>
    <w:rsid w:val="00FD5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_x0000_s1061"/>
        <o:r id="V:Rule2" type="connector" idref="#_x0000_s1066"/>
        <o:r id="V:Rule3" type="connector" idref="#_x0000_s1069"/>
        <o:r id="V:Rule4" type="connector" idref="#_x0000_s1062"/>
        <o:r id="V:Rule5" type="connector" idref="#_x0000_s1067"/>
        <o:r id="V:Rule6" type="connector" idref="#_x0000_s1063"/>
      </o:rules>
    </o:shapelayout>
  </w:shapeDefaults>
  <w:decimalSymbol w:val=","/>
  <w:listSeparator w:val=";"/>
  <w15:docId w15:val="{E99D0C3B-509C-4120-9715-BD83A3EC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030"/>
    <w:pPr>
      <w:spacing w:after="0" w:line="240" w:lineRule="auto"/>
      <w:ind w:firstLine="720"/>
      <w:jc w:val="both"/>
    </w:pPr>
    <w:rPr>
      <w:rFonts w:ascii="Tms Rmn" w:eastAsia="Calibri" w:hAnsi="Tms Rmn" w:cs="Tms Rm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6D6C"/>
    <w:rPr>
      <w:rFonts w:cs="Times New Roman"/>
      <w:color w:val="0000FF"/>
      <w:u w:val="single"/>
    </w:rPr>
  </w:style>
  <w:style w:type="paragraph" w:customStyle="1" w:styleId="ConsPlusNormal">
    <w:name w:val="ConsPlusNormal"/>
    <w:link w:val="ConsPlusNormal0"/>
    <w:rsid w:val="00C26D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26D6C"/>
    <w:rPr>
      <w:rFonts w:ascii="Arial" w:eastAsia="Times New Roman" w:hAnsi="Arial" w:cs="Arial"/>
      <w:sz w:val="20"/>
      <w:szCs w:val="20"/>
      <w:lang w:eastAsia="ru-RU"/>
    </w:rPr>
  </w:style>
  <w:style w:type="paragraph" w:customStyle="1" w:styleId="ListParagraph1">
    <w:name w:val="List Paragraph1"/>
    <w:basedOn w:val="a"/>
    <w:uiPriority w:val="99"/>
    <w:rsid w:val="00C26D6C"/>
    <w:pPr>
      <w:ind w:left="720"/>
    </w:pPr>
    <w:rPr>
      <w:rFonts w:eastAsia="Times New Roman"/>
    </w:rPr>
  </w:style>
  <w:style w:type="paragraph" w:styleId="a4">
    <w:name w:val="header"/>
    <w:basedOn w:val="a"/>
    <w:link w:val="a5"/>
    <w:uiPriority w:val="99"/>
    <w:rsid w:val="00C26D6C"/>
    <w:pPr>
      <w:tabs>
        <w:tab w:val="center" w:pos="4677"/>
        <w:tab w:val="right" w:pos="9355"/>
      </w:tabs>
    </w:pPr>
    <w:rPr>
      <w:rFonts w:eastAsia="Times New Roman"/>
    </w:rPr>
  </w:style>
  <w:style w:type="character" w:customStyle="1" w:styleId="a5">
    <w:name w:val="Верхний колонтитул Знак"/>
    <w:basedOn w:val="a0"/>
    <w:link w:val="a4"/>
    <w:uiPriority w:val="99"/>
    <w:rsid w:val="00C26D6C"/>
    <w:rPr>
      <w:rFonts w:ascii="Tms Rmn" w:eastAsia="Times New Roman" w:hAnsi="Tms Rmn" w:cs="Tms Rmn"/>
      <w:sz w:val="28"/>
      <w:szCs w:val="28"/>
      <w:lang w:eastAsia="ru-RU"/>
    </w:rPr>
  </w:style>
  <w:style w:type="character" w:customStyle="1" w:styleId="FontStyle12">
    <w:name w:val="Font Style12"/>
    <w:uiPriority w:val="99"/>
    <w:rsid w:val="00C26D6C"/>
    <w:rPr>
      <w:rFonts w:ascii="Times New Roman" w:hAnsi="Times New Roman"/>
      <w:sz w:val="22"/>
    </w:rPr>
  </w:style>
  <w:style w:type="paragraph" w:styleId="a6">
    <w:name w:val="List Paragraph"/>
    <w:basedOn w:val="a"/>
    <w:uiPriority w:val="99"/>
    <w:qFormat/>
    <w:rsid w:val="00C26D6C"/>
    <w:pPr>
      <w:ind w:left="720" w:firstLine="0"/>
      <w:contextualSpacing/>
      <w:jc w:val="left"/>
    </w:pPr>
    <w:rPr>
      <w:rFonts w:ascii="Times New Roman" w:eastAsia="Times New Roman" w:hAnsi="Times New Roman" w:cs="Times New Roman"/>
      <w:sz w:val="24"/>
      <w:szCs w:val="24"/>
    </w:rPr>
  </w:style>
  <w:style w:type="paragraph" w:styleId="a7">
    <w:name w:val="Body Text"/>
    <w:basedOn w:val="a"/>
    <w:link w:val="a8"/>
    <w:uiPriority w:val="99"/>
    <w:rsid w:val="00C26D6C"/>
    <w:pPr>
      <w:spacing w:after="120"/>
    </w:pPr>
  </w:style>
  <w:style w:type="character" w:customStyle="1" w:styleId="a8">
    <w:name w:val="Основной текст Знак"/>
    <w:basedOn w:val="a0"/>
    <w:link w:val="a7"/>
    <w:uiPriority w:val="99"/>
    <w:rsid w:val="00C26D6C"/>
    <w:rPr>
      <w:rFonts w:ascii="Tms Rmn" w:eastAsia="Calibri" w:hAnsi="Tms Rmn" w:cs="Tms Rmn"/>
      <w:sz w:val="28"/>
      <w:szCs w:val="28"/>
      <w:lang w:eastAsia="ru-RU"/>
    </w:rPr>
  </w:style>
  <w:style w:type="paragraph" w:styleId="a9">
    <w:name w:val="footer"/>
    <w:basedOn w:val="a"/>
    <w:link w:val="aa"/>
    <w:uiPriority w:val="99"/>
    <w:unhideWhenUsed/>
    <w:rsid w:val="005B02C2"/>
    <w:pPr>
      <w:tabs>
        <w:tab w:val="center" w:pos="4677"/>
        <w:tab w:val="right" w:pos="9355"/>
      </w:tabs>
    </w:pPr>
  </w:style>
  <w:style w:type="character" w:customStyle="1" w:styleId="aa">
    <w:name w:val="Нижний колонтитул Знак"/>
    <w:basedOn w:val="a0"/>
    <w:link w:val="a9"/>
    <w:uiPriority w:val="99"/>
    <w:rsid w:val="005B02C2"/>
    <w:rPr>
      <w:rFonts w:ascii="Tms Rmn" w:eastAsia="Calibri" w:hAnsi="Tms Rmn" w:cs="Tms Rm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hyperlink" Target="consultantplus://offline/ref=C4FE97A896175E59C8A7FA3BA7F3C8E7FD1D102332B9A661E32D0FB5B500B536CB9395D8B9r7S3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242C3977647125482FC6341F1FEB65EA4FFE180515800964F7B17AB44A813D7419EAE07023F380145E2DR8A6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42576/a2588b2a1374c05e0939bb4df8e54fc0dfd6e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856/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42576/a593eaab768d34bf2d7419322eac79481e73cf03/" TargetMode="External"/><Relationship Id="rId10" Type="http://schemas.openxmlformats.org/officeDocument/2006/relationships/hyperlink" Target="http://www.consultant.ru/document/cons_doc_LAW_358856/a2588b2a1374c05e0939bb4df8e54fc0dfd6e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0DF4B8280C306A3EF00257E74C48283BAD25330B10D207D4AC93CC4C4RB52H" TargetMode="External"/><Relationship Id="rId14" Type="http://schemas.openxmlformats.org/officeDocument/2006/relationships/hyperlink" Target="consultantplus://offline/ref=9781A82040EA923D0661B835D74383BC36970B930BC79FA19B4AECA0B16C43B51EE5BD15954D5A241157CF3E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CF213-F824-4981-9D13-A72AA577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32</Pages>
  <Words>12922</Words>
  <Characters>73656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Tarma</Company>
  <LinksUpToDate>false</LinksUpToDate>
  <CharactersWithSpaces>86406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2021-03-31T06:42:00Z</dcterms:created>
  <dcterms:modified xsi:type="dcterms:W3CDTF">2022-03-02T07:57:00Z</dcterms:modified>
</cp:coreProperties>
</file>