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6EC" w:rsidRPr="00DB44C3" w:rsidRDefault="006016EC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B44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31.05</w:t>
      </w:r>
      <w:r w:rsidR="00BB2746" w:rsidRPr="00DB44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.2024г. №</w:t>
      </w:r>
      <w:r w:rsidR="00DB44C3" w:rsidRPr="00DB44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34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BB2746" w:rsidRDefault="00BB2746" w:rsidP="00BB2746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BB2746" w:rsidRDefault="00BB2746" w:rsidP="00BB274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D1224B">
        <w:rPr>
          <w:rFonts w:ascii="Arial" w:eastAsia="Times New Roman" w:hAnsi="Arial" w:cs="Arial"/>
          <w:sz w:val="24"/>
          <w:szCs w:val="24"/>
          <w:lang w:eastAsia="ru-RU"/>
        </w:rPr>
        <w:t>Срок реализации настоящего Постановления считать 2022-2027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B2746" w:rsidRDefault="00BB2746" w:rsidP="00BB274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BB2746" w:rsidRDefault="00BB2746" w:rsidP="00BB274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BB2746" w:rsidRDefault="00BB2746" w:rsidP="00BB2746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BB2746" w:rsidRDefault="00BB2746" w:rsidP="00BB2746"/>
    <w:p w:rsidR="00BB2746" w:rsidRDefault="00BB2746" w:rsidP="00BB2746"/>
    <w:p w:rsidR="00D1224B" w:rsidRDefault="00D1224B" w:rsidP="00BB2746"/>
    <w:p w:rsidR="00D1224B" w:rsidRDefault="00D1224B" w:rsidP="00BB2746"/>
    <w:p w:rsidR="00C54A1A" w:rsidRDefault="00C54A1A" w:rsidP="00BB2746"/>
    <w:p w:rsidR="00D1224B" w:rsidRDefault="00D1224B" w:rsidP="00BB2746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6016EC" w:rsidRPr="006016EC" w:rsidTr="00DB44C3">
        <w:trPr>
          <w:jc w:val="right"/>
        </w:trPr>
        <w:tc>
          <w:tcPr>
            <w:tcW w:w="0" w:type="auto"/>
          </w:tcPr>
          <w:p w:rsidR="00D1224B" w:rsidRPr="00DB44C3" w:rsidRDefault="00D1224B" w:rsidP="00DB44C3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DB44C3">
              <w:rPr>
                <w:rFonts w:ascii="Courier New" w:hAnsi="Courier New" w:cs="Courier New"/>
              </w:rPr>
              <w:lastRenderedPageBreak/>
              <w:t>Приложение 1</w:t>
            </w:r>
          </w:p>
          <w:p w:rsidR="00D1224B" w:rsidRPr="00DB44C3" w:rsidRDefault="00D1224B" w:rsidP="00DB44C3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DB44C3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D1224B" w:rsidRPr="00DB44C3" w:rsidRDefault="00D1224B" w:rsidP="00DB44C3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DB44C3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D1224B" w:rsidRPr="00DB44C3" w:rsidRDefault="00D1224B" w:rsidP="00DB44C3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DB44C3">
              <w:rPr>
                <w:rFonts w:ascii="Courier New" w:hAnsi="Courier New" w:cs="Courier New"/>
              </w:rPr>
              <w:t xml:space="preserve">от </w:t>
            </w:r>
            <w:r w:rsidR="006016EC" w:rsidRPr="00DB44C3">
              <w:rPr>
                <w:rFonts w:ascii="Courier New" w:hAnsi="Courier New" w:cs="Courier New"/>
              </w:rPr>
              <w:t>31.05</w:t>
            </w:r>
            <w:r w:rsidR="00ED2099" w:rsidRPr="00DB44C3">
              <w:rPr>
                <w:rFonts w:ascii="Courier New" w:hAnsi="Courier New" w:cs="Courier New"/>
              </w:rPr>
              <w:t>.2024г.</w:t>
            </w:r>
            <w:r w:rsidR="00DB44C3" w:rsidRPr="00DB44C3">
              <w:rPr>
                <w:rFonts w:ascii="Courier New" w:hAnsi="Courier New" w:cs="Courier New"/>
              </w:rPr>
              <w:t xml:space="preserve"> №34</w:t>
            </w:r>
          </w:p>
          <w:p w:rsidR="00D1224B" w:rsidRPr="006016EC" w:rsidRDefault="00D1224B" w:rsidP="00DB44C3">
            <w:pPr>
              <w:tabs>
                <w:tab w:val="left" w:pos="7740"/>
              </w:tabs>
              <w:adjustRightInd w:val="0"/>
              <w:spacing w:after="0" w:line="240" w:lineRule="auto"/>
              <w:jc w:val="both"/>
              <w:outlineLvl w:val="1"/>
              <w:rPr>
                <w:color w:val="FF0000"/>
              </w:rPr>
            </w:pPr>
          </w:p>
        </w:tc>
      </w:tr>
    </w:tbl>
    <w:p w:rsidR="00D1224B" w:rsidRDefault="00D1224B" w:rsidP="00D1224B">
      <w:pPr>
        <w:tabs>
          <w:tab w:val="left" w:pos="7740"/>
        </w:tabs>
        <w:adjustRightInd w:val="0"/>
        <w:outlineLvl w:val="1"/>
      </w:pPr>
    </w:p>
    <w:p w:rsidR="00D1224B" w:rsidRPr="009F55E9" w:rsidRDefault="00D1224B" w:rsidP="00D1224B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D1224B" w:rsidRDefault="00D1224B" w:rsidP="00D1224B">
      <w:pPr>
        <w:pStyle w:val="ConsPlusNonformat"/>
        <w:ind w:left="6120" w:hanging="1080"/>
        <w:rPr>
          <w:sz w:val="24"/>
          <w:szCs w:val="24"/>
        </w:rPr>
      </w:pPr>
    </w:p>
    <w:p w:rsidR="00D1224B" w:rsidRDefault="00D1224B" w:rsidP="00D1224B">
      <w:pPr>
        <w:pStyle w:val="ConsPlusNonformat"/>
      </w:pPr>
    </w:p>
    <w:p w:rsidR="00D1224B" w:rsidRDefault="00D1224B" w:rsidP="00D1224B">
      <w:pPr>
        <w:pStyle w:val="ConsPlusNonformat"/>
      </w:pPr>
    </w:p>
    <w:p w:rsidR="00D1224B" w:rsidRDefault="00D1224B" w:rsidP="00D1224B">
      <w:pPr>
        <w:pStyle w:val="ConsPlusNonformat"/>
      </w:pPr>
    </w:p>
    <w:p w:rsidR="00D1224B" w:rsidRDefault="00D1224B" w:rsidP="00D1224B">
      <w:pPr>
        <w:pStyle w:val="ConsPlusNonformat"/>
      </w:pPr>
    </w:p>
    <w:p w:rsidR="00D1224B" w:rsidRDefault="00D1224B" w:rsidP="00D1224B">
      <w:pPr>
        <w:pStyle w:val="ConsPlusNonformat"/>
      </w:pPr>
    </w:p>
    <w:p w:rsidR="00D1224B" w:rsidRPr="00484554" w:rsidRDefault="00D1224B" w:rsidP="00D1224B">
      <w:pPr>
        <w:pStyle w:val="ConsPlusNonformat"/>
        <w:rPr>
          <w:sz w:val="32"/>
          <w:szCs w:val="32"/>
        </w:rPr>
      </w:pPr>
    </w:p>
    <w:p w:rsidR="00D1224B" w:rsidRPr="00C54A1A" w:rsidRDefault="00D1224B" w:rsidP="00D1224B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D1224B" w:rsidRPr="00C54A1A" w:rsidRDefault="00D1224B" w:rsidP="00D1224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D1224B" w:rsidRPr="00C54A1A" w:rsidRDefault="00D1224B" w:rsidP="00D1224B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>НА 2022-2027 ГОДЫ</w:t>
      </w:r>
    </w:p>
    <w:p w:rsidR="00D1224B" w:rsidRPr="00C54A1A" w:rsidRDefault="00D1224B" w:rsidP="00D1224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D1224B" w:rsidRPr="00C54A1A" w:rsidRDefault="00D1224B" w:rsidP="00D1224B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C54A1A" w:rsidRPr="00C54A1A" w:rsidRDefault="00C54A1A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rPr>
          <w:rFonts w:ascii="Arial" w:hAnsi="Arial" w:cs="Arial"/>
          <w:sz w:val="24"/>
          <w:szCs w:val="24"/>
        </w:rPr>
      </w:pPr>
    </w:p>
    <w:p w:rsidR="00D1224B" w:rsidRPr="00C54A1A" w:rsidRDefault="00D1224B" w:rsidP="00D1224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с. Тарма</w:t>
      </w:r>
    </w:p>
    <w:p w:rsidR="00D1224B" w:rsidRPr="00C54A1A" w:rsidRDefault="00D1224B" w:rsidP="00D1224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202</w:t>
      </w:r>
      <w:r w:rsidR="007B5311">
        <w:rPr>
          <w:rFonts w:ascii="Arial" w:hAnsi="Arial" w:cs="Arial"/>
          <w:sz w:val="24"/>
          <w:szCs w:val="24"/>
        </w:rPr>
        <w:t>4</w:t>
      </w:r>
      <w:r w:rsidRPr="00C54A1A">
        <w:rPr>
          <w:rFonts w:ascii="Arial" w:hAnsi="Arial" w:cs="Arial"/>
          <w:sz w:val="24"/>
          <w:szCs w:val="24"/>
        </w:rPr>
        <w:t xml:space="preserve"> год</w:t>
      </w:r>
    </w:p>
    <w:p w:rsidR="00D1224B" w:rsidRDefault="00D1224B" w:rsidP="00D1224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bookmarkStart w:id="0" w:name="Par351"/>
      <w:bookmarkStart w:id="1" w:name="Par356"/>
      <w:bookmarkEnd w:id="0"/>
      <w:bookmarkEnd w:id="1"/>
    </w:p>
    <w:p w:rsidR="00DB44C3" w:rsidRDefault="00DB44C3" w:rsidP="00D1224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DB44C3" w:rsidRPr="00C54A1A" w:rsidRDefault="00DB44C3" w:rsidP="00D1224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  <w:bookmarkStart w:id="2" w:name="_GoBack"/>
      <w:bookmarkEnd w:id="2"/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4A1A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:rsidR="00D1224B" w:rsidRPr="00CF08B5" w:rsidRDefault="00D1224B" w:rsidP="00D1224B">
      <w:pPr>
        <w:widowControl w:val="0"/>
        <w:autoSpaceDE w:val="0"/>
        <w:autoSpaceDN w:val="0"/>
        <w:adjustRightInd w:val="0"/>
        <w:jc w:val="both"/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C54A1A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C54A1A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C54A1A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C54A1A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C54A1A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C54A1A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D1224B" w:rsidRPr="00C54A1A" w:rsidRDefault="00D1224B" w:rsidP="009A5E3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C54A1A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D1224B" w:rsidRPr="00C54A1A" w:rsidRDefault="006016EC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9711,9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6016EC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9711,9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8 983,1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8 983,1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D1224B" w:rsidRPr="00C54A1A" w:rsidTr="00C54A1A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D1224B" w:rsidRPr="00C54A1A" w:rsidRDefault="00D1224B" w:rsidP="009A5E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D1224B" w:rsidRPr="00C54A1A" w:rsidRDefault="00D1224B" w:rsidP="009A5E36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D1224B" w:rsidRPr="00C54A1A" w:rsidRDefault="00D1224B" w:rsidP="009A5E36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54A1A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D1224B" w:rsidRPr="00CF08B5" w:rsidRDefault="00D1224B" w:rsidP="00D1224B">
      <w:pPr>
        <w:widowControl w:val="0"/>
        <w:autoSpaceDE w:val="0"/>
        <w:autoSpaceDN w:val="0"/>
        <w:adjustRightInd w:val="0"/>
        <w:jc w:val="both"/>
        <w:sectPr w:rsidR="00D1224B" w:rsidRPr="00CF08B5" w:rsidSect="007B5311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C54A1A">
        <w:rPr>
          <w:rFonts w:ascii="Arial" w:hAnsi="Arial" w:cs="Arial"/>
          <w:sz w:val="24"/>
          <w:szCs w:val="24"/>
        </w:rPr>
        <w:t xml:space="preserve"> 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D1224B" w:rsidRPr="00C54A1A" w:rsidRDefault="00D1224B" w:rsidP="00C54A1A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C54A1A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C54A1A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D1224B" w:rsidRPr="00C54A1A" w:rsidRDefault="00D1224B" w:rsidP="00C54A1A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C54A1A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D1224B" w:rsidRPr="00C54A1A" w:rsidRDefault="00D1224B" w:rsidP="00C54A1A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C54A1A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C54A1A">
        <w:rPr>
          <w:rFonts w:ascii="Arial" w:hAnsi="Arial" w:cs="Arial"/>
        </w:rPr>
        <w:t>приоритизации</w:t>
      </w:r>
      <w:proofErr w:type="spellEnd"/>
      <w:r w:rsidRPr="00C54A1A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D1224B" w:rsidRPr="00C54A1A" w:rsidRDefault="00D1224B" w:rsidP="00C54A1A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C54A1A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D1224B" w:rsidRPr="00C54A1A" w:rsidRDefault="00D1224B" w:rsidP="00C54A1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54A1A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D1224B" w:rsidRPr="00C54A1A" w:rsidRDefault="00D1224B" w:rsidP="00C54A1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54A1A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C54A1A">
        <w:rPr>
          <w:rFonts w:ascii="Arial" w:hAnsi="Arial" w:cs="Arial"/>
          <w:color w:val="000000"/>
        </w:rPr>
        <w:t>муниципального образования</w:t>
      </w:r>
      <w:r w:rsidRPr="00C54A1A">
        <w:rPr>
          <w:rFonts w:ascii="Arial" w:hAnsi="Arial" w:cs="Arial"/>
        </w:rPr>
        <w:t>;</w:t>
      </w:r>
    </w:p>
    <w:p w:rsidR="00D1224B" w:rsidRPr="00C54A1A" w:rsidRDefault="00D1224B" w:rsidP="00C54A1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54A1A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C54A1A">
        <w:rPr>
          <w:rFonts w:ascii="Arial" w:hAnsi="Arial" w:cs="Arial"/>
          <w:color w:val="000000"/>
        </w:rPr>
        <w:t>муниципального образования</w:t>
      </w:r>
      <w:r w:rsidRPr="00C54A1A">
        <w:rPr>
          <w:rFonts w:ascii="Arial" w:hAnsi="Arial" w:cs="Arial"/>
        </w:rPr>
        <w:t>;</w:t>
      </w:r>
    </w:p>
    <w:p w:rsidR="00D1224B" w:rsidRPr="00C54A1A" w:rsidRDefault="00D1224B" w:rsidP="00C54A1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54A1A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C54A1A">
        <w:rPr>
          <w:rFonts w:ascii="Arial" w:hAnsi="Arial" w:cs="Arial"/>
          <w:color w:val="000000"/>
        </w:rPr>
        <w:t>муниципального образования</w:t>
      </w:r>
      <w:r w:rsidRPr="00C54A1A">
        <w:rPr>
          <w:rFonts w:ascii="Arial" w:hAnsi="Arial" w:cs="Arial"/>
        </w:rPr>
        <w:t>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D1224B" w:rsidRPr="00C54A1A" w:rsidRDefault="00D1224B" w:rsidP="00C54A1A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>;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>.</w:t>
      </w:r>
    </w:p>
    <w:p w:rsidR="00D1224B" w:rsidRPr="00C54A1A" w:rsidRDefault="00D1224B" w:rsidP="00C54A1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color w:val="FF0000"/>
          <w:sz w:val="24"/>
          <w:szCs w:val="24"/>
        </w:rPr>
        <w:tab/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>;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D1224B" w:rsidRPr="00C54A1A" w:rsidRDefault="00D1224B" w:rsidP="00C54A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lastRenderedPageBreak/>
        <w:t>МУНИЦИПАЛЬНОЙ ПРОГРАММЫ</w:t>
      </w:r>
    </w:p>
    <w:p w:rsidR="00D1224B" w:rsidRPr="00C54A1A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224B" w:rsidRPr="00C54A1A" w:rsidRDefault="00D1224B" w:rsidP="00C54A1A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54A1A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D1224B" w:rsidRPr="00C54A1A" w:rsidRDefault="00D1224B" w:rsidP="00C54A1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color w:val="000000"/>
          <w:sz w:val="24"/>
          <w:szCs w:val="24"/>
        </w:rPr>
        <w:t>К 2027 году у</w:t>
      </w:r>
      <w:r w:rsidRPr="00C54A1A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D1224B" w:rsidRPr="00C54A1A" w:rsidRDefault="00D1224B" w:rsidP="00C54A1A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54A1A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C54A1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54A1A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D1224B" w:rsidRPr="00B52BA3" w:rsidRDefault="00D1224B" w:rsidP="00C54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D1224B" w:rsidRDefault="00D1224B" w:rsidP="00BB2746"/>
    <w:p w:rsidR="009A5E36" w:rsidRDefault="009A5E36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p w:rsidR="00A13DF0" w:rsidRDefault="00A13DF0"/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467"/>
        <w:gridCol w:w="1185"/>
        <w:gridCol w:w="1073"/>
        <w:gridCol w:w="633"/>
      </w:tblGrid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A13DF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28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300"/>
        </w:trPr>
        <w:tc>
          <w:tcPr>
            <w:tcW w:w="949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ПАСПОРТ</w:t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ОБРАЗОВАНИЯ»  на</w:t>
            </w:r>
            <w:proofErr w:type="gramEnd"/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2022-2027 ГОДЫ</w:t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МУНИЦИПАЛЬНОЙ ПРОГРАММЫ</w:t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A13DF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A13DF0">
        <w:trPr>
          <w:trHeight w:val="450"/>
        </w:trPr>
        <w:tc>
          <w:tcPr>
            <w:tcW w:w="949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A13DF0" w:rsidRPr="00A13DF0" w:rsidTr="00717398">
        <w:trPr>
          <w:trHeight w:val="204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655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A13DF0" w:rsidRPr="00A13DF0" w:rsidTr="00717398">
        <w:trPr>
          <w:trHeight w:val="45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5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3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6016EC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9711,9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6016EC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9711,9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A13DF0" w:rsidRPr="00A13DF0" w:rsidTr="00717398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3DF0" w:rsidRPr="00A13DF0" w:rsidRDefault="00A13DF0" w:rsidP="00A13DF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3DF0" w:rsidRPr="00A13DF0" w:rsidRDefault="00A13DF0" w:rsidP="00A13D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13DF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A13DF0" w:rsidRDefault="00A13DF0"/>
    <w:tbl>
      <w:tblPr>
        <w:tblW w:w="9781" w:type="dxa"/>
        <w:tblLook w:val="04A0" w:firstRow="1" w:lastRow="0" w:firstColumn="1" w:lastColumn="0" w:noHBand="0" w:noVBand="1"/>
      </w:tblPr>
      <w:tblGrid>
        <w:gridCol w:w="9781"/>
      </w:tblGrid>
      <w:tr w:rsidR="00717398" w:rsidRPr="00717398" w:rsidTr="007B5311">
        <w:trPr>
          <w:trHeight w:val="495"/>
        </w:trPr>
        <w:tc>
          <w:tcPr>
            <w:tcW w:w="9781" w:type="dxa"/>
            <w:vMerge w:val="restart"/>
            <w:shd w:val="clear" w:color="auto" w:fill="auto"/>
            <w:vAlign w:val="center"/>
            <w:hideMark/>
          </w:tcPr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обеспечение условий для осуществления деятельности </w:t>
            </w: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администрации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 муниципального образования.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717398" w:rsidRDefault="00717398" w:rsidP="007505F9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льного образования на очередной</w:t>
            </w:r>
          </w:p>
          <w:p w:rsidR="00717398" w:rsidRDefault="00717398" w:rsidP="0071739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финансо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717398" w:rsidRDefault="00717398" w:rsidP="0071739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717398" w:rsidRDefault="00717398" w:rsidP="0071739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717398" w:rsidRPr="00717398" w:rsidRDefault="00717398" w:rsidP="00717398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173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17398" w:rsidRPr="00717398" w:rsidTr="007B5311">
        <w:trPr>
          <w:trHeight w:val="450"/>
        </w:trPr>
        <w:tc>
          <w:tcPr>
            <w:tcW w:w="9781" w:type="dxa"/>
            <w:vMerge/>
            <w:vAlign w:val="center"/>
            <w:hideMark/>
          </w:tcPr>
          <w:p w:rsidR="00717398" w:rsidRPr="00717398" w:rsidRDefault="00717398" w:rsidP="007173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505F9" w:rsidRDefault="007505F9"/>
    <w:p w:rsidR="007505F9" w:rsidRDefault="007505F9">
      <w:pPr>
        <w:sectPr w:rsidR="007505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7"/>
        <w:gridCol w:w="4518"/>
        <w:gridCol w:w="1537"/>
        <w:gridCol w:w="1273"/>
        <w:gridCol w:w="1273"/>
        <w:gridCol w:w="1273"/>
        <w:gridCol w:w="1273"/>
        <w:gridCol w:w="1273"/>
        <w:gridCol w:w="1273"/>
      </w:tblGrid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образования»  на</w:t>
            </w:r>
            <w:proofErr w:type="gramEnd"/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2022-2027 годы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05F9" w:rsidRPr="007505F9" w:rsidTr="007505F9">
        <w:trPr>
          <w:trHeight w:val="2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505F9" w:rsidRPr="007505F9" w:rsidTr="0054577D">
        <w:trPr>
          <w:trHeight w:val="300"/>
        </w:trPr>
        <w:tc>
          <w:tcPr>
            <w:tcW w:w="27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05F9" w:rsidRPr="007505F9" w:rsidTr="0054577D">
        <w:trPr>
          <w:trHeight w:val="1725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7505F9" w:rsidRPr="007505F9" w:rsidTr="0054577D">
        <w:trPr>
          <w:trHeight w:val="315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7505F9" w:rsidRPr="007505F9" w:rsidTr="0054577D">
        <w:trPr>
          <w:trHeight w:val="600"/>
        </w:trPr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7505F9" w:rsidRPr="007505F9" w:rsidTr="007505F9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7505F9" w:rsidRPr="007505F9" w:rsidTr="007505F9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7505F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1.</w:t>
            </w:r>
            <w:r w:rsidRPr="007505F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7505F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7505F9" w:rsidRPr="007505F9" w:rsidTr="007505F9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05F9" w:rsidRPr="007505F9" w:rsidRDefault="007505F9" w:rsidP="007505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05F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:rsidR="007505F9" w:rsidRDefault="007505F9"/>
    <w:tbl>
      <w:tblPr>
        <w:tblW w:w="5000" w:type="pct"/>
        <w:tblLook w:val="04A0" w:firstRow="1" w:lastRow="0" w:firstColumn="1" w:lastColumn="0" w:noHBand="0" w:noVBand="1"/>
      </w:tblPr>
      <w:tblGrid>
        <w:gridCol w:w="721"/>
        <w:gridCol w:w="3186"/>
        <w:gridCol w:w="1807"/>
        <w:gridCol w:w="2349"/>
        <w:gridCol w:w="1173"/>
        <w:gridCol w:w="889"/>
        <w:gridCol w:w="889"/>
        <w:gridCol w:w="889"/>
        <w:gridCol w:w="889"/>
        <w:gridCol w:w="889"/>
        <w:gridCol w:w="889"/>
      </w:tblGrid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</w:tr>
      <w:tr w:rsidR="0015069E" w:rsidRPr="0015069E" w:rsidTr="0015069E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15069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15069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7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2025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2027 год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Доработка и </w:t>
            </w:r>
            <w:proofErr w:type="spellStart"/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аутуализация</w:t>
            </w:r>
            <w:proofErr w:type="spellEnd"/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Мероприятие: </w:t>
            </w: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8 627,5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1 010,2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1 681,3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8 627,5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1 010,2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1 681,3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1 484,0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42 277,9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6 327,8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7 786,9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7 651,8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6 923,0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6 794,2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6 794,2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42 277,9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6 327,8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7 786,9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7 651,8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6 923,0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6 794,2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6 794,2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из бюджеты</w:t>
            </w:r>
            <w:proofErr w:type="gramEnd"/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поселений и </w:t>
            </w: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lastRenderedPageBreak/>
              <w:t>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lastRenderedPageBreak/>
              <w:t xml:space="preserve">Администрация Тарминского </w:t>
            </w: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lastRenderedPageBreak/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3 240,6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361,5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578,7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3 240,6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361,5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578,7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575,1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54 146,0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10 046,9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9 710,9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8 982,1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54 146,0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7 699,5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10 046,9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9 710,9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8 982,1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8 853,3</w:t>
            </w:r>
          </w:p>
        </w:tc>
      </w:tr>
      <w:tr w:rsidR="0015069E" w:rsidRPr="0015069E" w:rsidTr="0015069E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69E" w:rsidRPr="0015069E" w:rsidRDefault="0015069E" w:rsidP="0015069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069E" w:rsidRPr="0015069E" w:rsidRDefault="0015069E" w:rsidP="0015069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15069E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/>
    <w:p w:rsidR="001A1D8F" w:rsidRDefault="001A1D8F">
      <w:pPr>
        <w:sectPr w:rsidR="001A1D8F" w:rsidSect="007505F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1046"/>
        <w:gridCol w:w="1001"/>
        <w:gridCol w:w="1469"/>
        <w:gridCol w:w="1186"/>
        <w:gridCol w:w="1031"/>
        <w:gridCol w:w="881"/>
      </w:tblGrid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1A1D8F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300"/>
        </w:trPr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pct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ПАСПОРТ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ПОДПРОГРАММЫ «ПОВЫШЕНИЕ ЭФФЕКТИВНОСТИ БЮДЖЕТНЫХ РАСХОДОВ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 МУНИЦИПАЛЬНОМ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ОБРАЗОВАНИИ» 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2022-2027 ГОДЫ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МУНИЦИПАЛЬНОЙ ПРОГРАММЫ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1A1D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</w:t>
            </w:r>
            <w:r w:rsidR="00F50CDE" w:rsidRPr="00F50CDE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ние муниципальной 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1A1D8F" w:rsidP="00F50C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F50C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1A1D8F" w:rsidP="00F50C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Задачи подпрограммы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Внедрение программно-целевых принципов организации со</w:t>
            </w:r>
            <w:r w:rsidRPr="00F50CDE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ставления и исполнения бюджета </w:t>
            </w: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Тарминского муниципального образования.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35" w:type="pct"/>
            <w:gridSpan w:val="6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F50CDE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F50CDE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бюджета </w:t>
            </w:r>
            <w:r w:rsidR="001A1D8F"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Тарминского муниципального образования, сформированных в рамках муниципальных программ.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559" w:type="pct"/>
            <w:vMerge w:val="restar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35" w:type="pct"/>
            <w:vMerge w:val="restar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1" w:type="pct"/>
            <w:gridSpan w:val="4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5" w:type="pc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4" w:type="pc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1" w:type="pc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71" w:type="pct"/>
            <w:shd w:val="clear" w:color="auto" w:fill="auto"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9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35" w:type="pct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5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4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shd w:val="clear" w:color="auto" w:fill="auto"/>
            <w:noWrap/>
            <w:vAlign w:val="bottom"/>
            <w:hideMark/>
          </w:tcPr>
          <w:p w:rsidR="001A1D8F" w:rsidRPr="001A1D8F" w:rsidRDefault="001A1D8F" w:rsidP="001A1D8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 w:val="restart"/>
            <w:shd w:val="clear" w:color="auto" w:fill="auto"/>
            <w:vAlign w:val="center"/>
            <w:hideMark/>
          </w:tcPr>
          <w:p w:rsidR="001A1D8F" w:rsidRPr="001A1D8F" w:rsidRDefault="00F50CDE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Ожидаемые </w:t>
            </w:r>
            <w:r w:rsidRPr="00F50CDE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конечные </w:t>
            </w: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результаты</w:t>
            </w:r>
            <w:r w:rsidR="001A1D8F"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реализации подпрограммы</w:t>
            </w: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1A1D8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F50CD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Увеличение доли расходов бюджета Тарминского муниципального образования, сформированных в рамках муниципальных программ.</w:t>
            </w:r>
          </w:p>
        </w:tc>
      </w:tr>
      <w:tr w:rsidR="001A1D8F" w:rsidRPr="001A1D8F" w:rsidTr="00F50CDE">
        <w:trPr>
          <w:trHeight w:val="20"/>
        </w:trPr>
        <w:tc>
          <w:tcPr>
            <w:tcW w:w="1465" w:type="pct"/>
            <w:vMerge/>
            <w:vAlign w:val="center"/>
            <w:hideMark/>
          </w:tcPr>
          <w:p w:rsidR="001A1D8F" w:rsidRPr="001A1D8F" w:rsidRDefault="001A1D8F" w:rsidP="001A1D8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5" w:type="pct"/>
            <w:gridSpan w:val="6"/>
            <w:shd w:val="clear" w:color="auto" w:fill="auto"/>
            <w:hideMark/>
          </w:tcPr>
          <w:p w:rsidR="001A1D8F" w:rsidRPr="001A1D8F" w:rsidRDefault="001A1D8F" w:rsidP="00F50CD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A1D8F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</w:tbl>
    <w:p w:rsidR="001A1D8F" w:rsidRDefault="001A1D8F"/>
    <w:p w:rsidR="00B14FCA" w:rsidRDefault="00B14FCA"/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B14FCA" w:rsidRPr="00B14FCA" w:rsidTr="00B14FCA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 СРОКИ РЕАЛИЗАЦИИ ПОДПРОГРАММЫ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в Тарминском муниципальном образовании. 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обеспечивается выполнением следующих задач: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 устойчивости местного бюджета;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внедрение программно-целевых принципов организации составления и исполнения бюджета Тарминского муниципального образования.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показателями подпрограммы являются: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размер дефицита бюджета Тарминского муниципального образования;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размер просроченной кредиторской задолженности по социально-значимым расходам;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просроченной дебиторской задолженности;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4) доля расходов бюджета Тарминского муниципального образования, сформированных в рамках муниципальных программ;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5) сроки составления проекта бюджета Тарминского муниципального образования, сроки представления бюджетной отчетности.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приложении 1 к настоящей подпрограмме.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подпрограммы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ПРАВОВОЕ РЕГУЛИРОВАНИЕ ПОДПРОГРАММЫ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следующими нормативно-правовыми актами: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Бюджетный кодекс Российской Федерации.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самоуправления в Российской Федерации».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отчислений доходов в местные бюджеты».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Думы Тарминского сельского поселения от 30.12.2019 №164.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СИСТЕМА МЕРОПРИЯТИЙ ПОДПРОГРАММЫ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приложении 2 к настоящей подпрограмме.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муниципального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</w:t>
            </w: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</w:t>
            </w: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поступлений (с учетом положений статьи 92.1 Бюджетного кодекса Российской Федерации).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Снижение объема просроченной деб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иторской задолженности бюджета </w:t>
            </w: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величение доли расходов бюджета</w:t>
            </w: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Тарминского муниципального </w:t>
            </w:r>
            <w:proofErr w:type="gramStart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образования,  сформированных</w:t>
            </w:r>
            <w:proofErr w:type="gramEnd"/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 рамках муниципальных программ, до 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80% в 2027 году.</w:t>
            </w:r>
          </w:p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B14F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B14FCA" w:rsidRPr="00B14FCA" w:rsidTr="00B14FCA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FCA" w:rsidRPr="00B14FCA" w:rsidRDefault="00B14FCA" w:rsidP="00B14FC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B14FCA" w:rsidRDefault="00B14FCA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/>
    <w:p w:rsidR="009A5E36" w:rsidRDefault="009A5E36" w:rsidP="009A5E36">
      <w:pPr>
        <w:sectPr w:rsidR="009A5E36" w:rsidSect="001A1D8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3289"/>
        <w:gridCol w:w="1081"/>
        <w:gridCol w:w="1583"/>
        <w:gridCol w:w="1584"/>
        <w:gridCol w:w="1584"/>
        <w:gridCol w:w="1584"/>
        <w:gridCol w:w="1584"/>
        <w:gridCol w:w="1584"/>
      </w:tblGrid>
      <w:tr w:rsidR="009A5E36" w:rsidRPr="009A5E36" w:rsidTr="009A5E36">
        <w:trPr>
          <w:trHeight w:val="177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Приложение 1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«Повышение эффе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ктивности бюджетных </w:t>
            </w:r>
          </w:p>
          <w:p w:rsid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расходов в 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муниципальном образовании» на 2022-2027 годы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</w:t>
            </w:r>
          </w:p>
          <w:p w:rsidR="009A5E36" w:rsidRPr="009A5E36" w:rsidRDefault="009A5E36" w:rsidP="009A5E3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образования» на 2022-2027 годы</w:t>
            </w:r>
          </w:p>
        </w:tc>
      </w:tr>
      <w:tr w:rsidR="009A5E36" w:rsidRPr="009A5E36" w:rsidTr="009A5E36">
        <w:trPr>
          <w:trHeight w:val="190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9A5E3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78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3474" w:type="pct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vMerge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8" w:type="pct"/>
            <w:vMerge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" w:type="pct"/>
            <w:vMerge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78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1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79" w:type="pct"/>
            <w:shd w:val="clear" w:color="auto" w:fill="auto"/>
            <w:noWrap/>
            <w:vAlign w:val="bottom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9A5E36" w:rsidRPr="009A5E36" w:rsidTr="009A5E36">
        <w:trPr>
          <w:trHeight w:val="20"/>
        </w:trPr>
        <w:tc>
          <w:tcPr>
            <w:tcW w:w="5000" w:type="pct"/>
            <w:gridSpan w:val="9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9A5E36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  <w:r w:rsidRPr="009A5E36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9A5E36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</w:tr>
      <w:tr w:rsidR="009A5E36" w:rsidRPr="009A5E36" w:rsidTr="009A5E36">
        <w:trPr>
          <w:trHeight w:val="20"/>
        </w:trPr>
        <w:tc>
          <w:tcPr>
            <w:tcW w:w="227" w:type="pct"/>
            <w:shd w:val="clear" w:color="auto" w:fill="auto"/>
            <w:noWrap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978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321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 / не 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579" w:type="pct"/>
            <w:shd w:val="clear" w:color="auto" w:fill="auto"/>
            <w:vAlign w:val="center"/>
            <w:hideMark/>
          </w:tcPr>
          <w:p w:rsidR="009A5E36" w:rsidRPr="009A5E36" w:rsidRDefault="009A5E36" w:rsidP="009A5E3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9A5E3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</w:tr>
    </w:tbl>
    <w:p w:rsidR="009A5E36" w:rsidRDefault="009A5E36"/>
    <w:p w:rsidR="009A5E36" w:rsidRDefault="009A5E36"/>
    <w:tbl>
      <w:tblPr>
        <w:tblW w:w="15180" w:type="dxa"/>
        <w:tblLook w:val="04A0" w:firstRow="1" w:lastRow="0" w:firstColumn="1" w:lastColumn="0" w:noHBand="0" w:noVBand="1"/>
      </w:tblPr>
      <w:tblGrid>
        <w:gridCol w:w="937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EA1E5B" w:rsidRPr="00EA1E5B" w:rsidTr="00EA1E5B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EA1E5B" w:rsidRPr="00EA1E5B" w:rsidTr="00EA1E5B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EA1E5B" w:rsidRPr="00EA1E5B" w:rsidTr="00EA1E5B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EA1E5B" w:rsidRPr="00EA1E5B" w:rsidTr="00EA1E5B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EA1E5B" w:rsidRPr="00EA1E5B" w:rsidTr="00EA1E5B">
        <w:trPr>
          <w:trHeight w:val="113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EA1E5B" w:rsidRPr="00EA1E5B" w:rsidTr="00EA1E5B">
        <w:trPr>
          <w:trHeight w:val="27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1E5B" w:rsidRPr="00EA1E5B" w:rsidTr="00EA1E5B">
        <w:trPr>
          <w:trHeight w:val="1755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A1E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EA1E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  МУНИЦИПАЛЬНОМ</w:t>
            </w:r>
            <w:proofErr w:type="gramEnd"/>
            <w:r w:rsidRPr="00EA1E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EA1E5B" w:rsidRPr="00EA1E5B" w:rsidTr="00EA1E5B">
        <w:trPr>
          <w:trHeight w:val="25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Объем финансирования всего, </w:t>
            </w:r>
            <w:proofErr w:type="spellStart"/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тыс.руб</w:t>
            </w:r>
            <w:proofErr w:type="spellEnd"/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том числе по годам: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2027 год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Основное мероприятие:</w:t>
            </w: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Основное мероприятие:</w:t>
            </w: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долгу  муниципального</w:t>
            </w:r>
            <w:proofErr w:type="gramEnd"/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Мероприятие:</w:t>
            </w: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Процентные платежи </w:t>
            </w: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Администрация Тарминского </w:t>
            </w: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Мероприятие:</w:t>
            </w: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 xml:space="preserve">Основное мероприятие: </w:t>
            </w: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Увеличение доли расходов </w:t>
            </w:r>
            <w:proofErr w:type="gramStart"/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бюджета  муниципального</w:t>
            </w:r>
            <w:proofErr w:type="gramEnd"/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EA1E5B" w:rsidRPr="00EA1E5B" w:rsidTr="00EA1E5B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</w:tbl>
    <w:p w:rsidR="006E2E01" w:rsidRDefault="006E2E01"/>
    <w:p w:rsidR="00EA1E5B" w:rsidRDefault="00EA1E5B"/>
    <w:p w:rsidR="00EA1E5B" w:rsidRDefault="00EA1E5B"/>
    <w:p w:rsidR="00EA1E5B" w:rsidRDefault="00EA1E5B"/>
    <w:p w:rsidR="00EA1E5B" w:rsidRDefault="00EA1E5B"/>
    <w:p w:rsidR="00EA1E5B" w:rsidRDefault="00EA1E5B"/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I14"/>
            <w:bookmarkEnd w:id="3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E2E01" w:rsidRPr="006E2E01" w:rsidTr="006E2E01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2E01" w:rsidRPr="006E2E01" w:rsidTr="006E2E01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2E01" w:rsidRPr="006E2E01" w:rsidTr="006E2E01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2E01" w:rsidRPr="006E2E01" w:rsidTr="006E2E01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6E2E01" w:rsidRPr="006E2E01" w:rsidTr="006E2E01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6E2E01" w:rsidRPr="006E2E01" w:rsidTr="006E2E01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E01" w:rsidRPr="006E2E01" w:rsidRDefault="006E2E01" w:rsidP="006E2E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E2E01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6E2E01" w:rsidRDefault="006E2E01"/>
    <w:p w:rsidR="00E0631C" w:rsidRDefault="00E0631C"/>
    <w:p w:rsidR="00E0631C" w:rsidRDefault="00E0631C"/>
    <w:p w:rsidR="00E0631C" w:rsidRDefault="00E0631C">
      <w:pPr>
        <w:sectPr w:rsidR="00E0631C" w:rsidSect="009A5E3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79"/>
        <w:gridCol w:w="1465"/>
        <w:gridCol w:w="985"/>
        <w:gridCol w:w="985"/>
        <w:gridCol w:w="985"/>
        <w:gridCol w:w="985"/>
        <w:gridCol w:w="985"/>
        <w:gridCol w:w="985"/>
      </w:tblGrid>
      <w:tr w:rsidR="00EA1E5B" w:rsidRPr="00EA1E5B" w:rsidTr="00EA1E5B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EA1E5B" w:rsidRPr="00EA1E5B" w:rsidTr="00EA1E5B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EA1E5B" w:rsidRPr="00EA1E5B" w:rsidTr="00EA1E5B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EA1E5B" w:rsidRPr="00EA1E5B" w:rsidTr="00EA1E5B">
        <w:trPr>
          <w:trHeight w:val="270"/>
        </w:trPr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1E5B" w:rsidRPr="00EA1E5B" w:rsidTr="00EA1E5B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A1E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EA1E5B" w:rsidRPr="00EA1E5B" w:rsidTr="00EA1E5B">
        <w:trPr>
          <w:trHeight w:val="255"/>
        </w:trPr>
        <w:tc>
          <w:tcPr>
            <w:tcW w:w="1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77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</w:tr>
      <w:tr w:rsidR="00EA1E5B" w:rsidRPr="00EA1E5B" w:rsidTr="00EA1E5B">
        <w:trPr>
          <w:trHeight w:val="1485"/>
        </w:trPr>
        <w:tc>
          <w:tcPr>
            <w:tcW w:w="1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EA1E5B" w:rsidRPr="00EA1E5B" w:rsidTr="00EA1E5B">
        <w:trPr>
          <w:trHeight w:val="255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</w:tr>
      <w:tr w:rsidR="00EA1E5B" w:rsidRPr="00EA1E5B" w:rsidTr="00EA1E5B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54 152,0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9 711,9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8 983,1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54 152,0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9 711,9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8 983,1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EA1E5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EA1E5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образования »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54 146,0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9 710,9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54 146,0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9 710,9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75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E5B" w:rsidRPr="00EA1E5B" w:rsidRDefault="00EA1E5B" w:rsidP="00EA1E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EA1E5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EA1E5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образовании» 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EA1E5B" w:rsidRPr="00EA1E5B" w:rsidTr="00EA1E5B">
        <w:trPr>
          <w:trHeight w:val="30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E5B" w:rsidRPr="00EA1E5B" w:rsidRDefault="00EA1E5B" w:rsidP="00EA1E5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A1E5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</w:tbl>
    <w:p w:rsidR="00E0631C" w:rsidRDefault="00E0631C"/>
    <w:sectPr w:rsidR="00E0631C" w:rsidSect="00E0631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F46" w:rsidRDefault="00B85F46">
      <w:pPr>
        <w:spacing w:after="0" w:line="240" w:lineRule="auto"/>
      </w:pPr>
      <w:r>
        <w:separator/>
      </w:r>
    </w:p>
  </w:endnote>
  <w:endnote w:type="continuationSeparator" w:id="0">
    <w:p w:rsidR="00B85F46" w:rsidRDefault="00B8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6EC" w:rsidRDefault="006016EC" w:rsidP="009A5E3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16EC" w:rsidRDefault="006016EC" w:rsidP="009A5E3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6EC" w:rsidRDefault="006016EC" w:rsidP="009A5E3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44C3">
      <w:rPr>
        <w:rStyle w:val="a5"/>
        <w:noProof/>
      </w:rPr>
      <w:t>6</w:t>
    </w:r>
    <w:r>
      <w:rPr>
        <w:rStyle w:val="a5"/>
      </w:rPr>
      <w:fldChar w:fldCharType="end"/>
    </w:r>
  </w:p>
  <w:p w:rsidR="006016EC" w:rsidRDefault="006016EC" w:rsidP="009A5E3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F46" w:rsidRDefault="00B85F46">
      <w:pPr>
        <w:spacing w:after="0" w:line="240" w:lineRule="auto"/>
      </w:pPr>
      <w:r>
        <w:separator/>
      </w:r>
    </w:p>
  </w:footnote>
  <w:footnote w:type="continuationSeparator" w:id="0">
    <w:p w:rsidR="00B85F46" w:rsidRDefault="00B85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6DD"/>
    <w:rsid w:val="0015069E"/>
    <w:rsid w:val="001A1D8F"/>
    <w:rsid w:val="00307378"/>
    <w:rsid w:val="0054577D"/>
    <w:rsid w:val="006016EC"/>
    <w:rsid w:val="00673412"/>
    <w:rsid w:val="006E2E01"/>
    <w:rsid w:val="00717398"/>
    <w:rsid w:val="007505F9"/>
    <w:rsid w:val="007B5311"/>
    <w:rsid w:val="007E56DD"/>
    <w:rsid w:val="009A5E36"/>
    <w:rsid w:val="00A13DF0"/>
    <w:rsid w:val="00A5788B"/>
    <w:rsid w:val="00B14FCA"/>
    <w:rsid w:val="00B7789F"/>
    <w:rsid w:val="00B85F46"/>
    <w:rsid w:val="00BB2746"/>
    <w:rsid w:val="00C54A1A"/>
    <w:rsid w:val="00CA431F"/>
    <w:rsid w:val="00CE3524"/>
    <w:rsid w:val="00D1224B"/>
    <w:rsid w:val="00D818F7"/>
    <w:rsid w:val="00D86F60"/>
    <w:rsid w:val="00DB44C3"/>
    <w:rsid w:val="00E0631C"/>
    <w:rsid w:val="00EA1E5B"/>
    <w:rsid w:val="00ED2099"/>
    <w:rsid w:val="00EE7252"/>
    <w:rsid w:val="00F50CDE"/>
    <w:rsid w:val="00F8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42F22-F67E-4E37-A65D-C784C89C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74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122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D122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1224B"/>
  </w:style>
  <w:style w:type="paragraph" w:customStyle="1" w:styleId="ConsPlusNonformat">
    <w:name w:val="ConsPlusNonformat"/>
    <w:rsid w:val="00D122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22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D122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D1224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D1224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19</Pages>
  <Words>4838</Words>
  <Characters>27583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2024-02-28T06:21:00Z</dcterms:created>
  <dcterms:modified xsi:type="dcterms:W3CDTF">2024-06-03T02:51:00Z</dcterms:modified>
</cp:coreProperties>
</file>