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DE9" w:rsidRPr="00B717C2" w:rsidRDefault="005C699D" w:rsidP="00DE6DE9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 w:rsidRPr="00B717C2">
        <w:rPr>
          <w:rFonts w:ascii="Arial" w:hAnsi="Arial" w:cs="Arial"/>
          <w:b/>
          <w:sz w:val="32"/>
          <w:szCs w:val="32"/>
        </w:rPr>
        <w:t>31.08</w:t>
      </w:r>
      <w:r w:rsidR="00B717C2" w:rsidRPr="00B717C2">
        <w:rPr>
          <w:rFonts w:ascii="Arial" w:hAnsi="Arial" w:cs="Arial"/>
          <w:b/>
          <w:sz w:val="32"/>
          <w:szCs w:val="32"/>
        </w:rPr>
        <w:t>.</w:t>
      </w:r>
      <w:r w:rsidR="00977286" w:rsidRPr="00B717C2">
        <w:rPr>
          <w:rFonts w:ascii="Arial" w:hAnsi="Arial" w:cs="Arial"/>
          <w:b/>
          <w:sz w:val="32"/>
          <w:szCs w:val="32"/>
        </w:rPr>
        <w:t>2022г</w:t>
      </w:r>
      <w:r w:rsidR="007C4AF2" w:rsidRPr="00B717C2">
        <w:rPr>
          <w:rFonts w:ascii="Arial" w:hAnsi="Arial" w:cs="Arial"/>
          <w:b/>
          <w:sz w:val="32"/>
          <w:szCs w:val="32"/>
        </w:rPr>
        <w:t>.</w:t>
      </w:r>
      <w:r w:rsidR="00DE6DE9" w:rsidRPr="00B717C2">
        <w:rPr>
          <w:rFonts w:ascii="Arial" w:hAnsi="Arial" w:cs="Arial"/>
          <w:b/>
          <w:sz w:val="32"/>
          <w:szCs w:val="32"/>
        </w:rPr>
        <w:t xml:space="preserve"> №</w:t>
      </w:r>
      <w:r w:rsidRPr="00B717C2">
        <w:rPr>
          <w:rFonts w:ascii="Arial" w:hAnsi="Arial" w:cs="Arial"/>
          <w:b/>
          <w:sz w:val="32"/>
          <w:szCs w:val="32"/>
        </w:rPr>
        <w:t>67</w:t>
      </w:r>
    </w:p>
    <w:p w:rsidR="00DE6DE9" w:rsidRPr="007C4AF2" w:rsidRDefault="00DE6DE9" w:rsidP="00DE6DE9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 w:rsidRPr="007C4A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DE9" w:rsidRPr="007C4AF2" w:rsidRDefault="00DE6DE9" w:rsidP="00DE6DE9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 w:rsidRPr="007C4AF2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DE9" w:rsidRPr="007C4AF2" w:rsidRDefault="00977286" w:rsidP="00DE6DE9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БРАТСКИЙ </w:t>
      </w:r>
      <w:r w:rsidR="00DE6DE9" w:rsidRPr="007C4AF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</w:t>
      </w:r>
      <w:r w:rsidR="00DE6DE9" w:rsidRPr="007C4AF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DE6DE9" w:rsidRPr="007C4AF2" w:rsidRDefault="00CF2426" w:rsidP="00DE6DE9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977286">
        <w:rPr>
          <w:rFonts w:ascii="Arial" w:hAnsi="Arial" w:cs="Arial"/>
          <w:b/>
          <w:sz w:val="32"/>
          <w:szCs w:val="32"/>
        </w:rPr>
        <w:t xml:space="preserve"> </w:t>
      </w:r>
      <w:r w:rsidR="00DE6DE9" w:rsidRPr="007C4AF2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E6DE9" w:rsidRPr="007C4AF2" w:rsidRDefault="00DE6DE9" w:rsidP="007C4AF2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C4AF2">
        <w:rPr>
          <w:rFonts w:ascii="Arial" w:hAnsi="Arial" w:cs="Arial"/>
          <w:b/>
          <w:sz w:val="32"/>
          <w:szCs w:val="32"/>
        </w:rPr>
        <w:t>ДУМА</w:t>
      </w:r>
      <w:r w:rsidR="00E97DE3" w:rsidRPr="007C4AF2">
        <w:rPr>
          <w:rFonts w:ascii="Arial" w:hAnsi="Arial" w:cs="Arial"/>
          <w:b/>
          <w:sz w:val="32"/>
          <w:szCs w:val="32"/>
        </w:rPr>
        <w:t xml:space="preserve"> </w:t>
      </w:r>
    </w:p>
    <w:p w:rsidR="003D1738" w:rsidRPr="007C4AF2" w:rsidRDefault="003D1738" w:rsidP="009E0892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  <w:r w:rsidRPr="007C4AF2">
        <w:rPr>
          <w:rFonts w:ascii="Arial" w:hAnsi="Arial" w:cs="Arial"/>
          <w:b/>
          <w:kern w:val="2"/>
          <w:sz w:val="32"/>
          <w:szCs w:val="32"/>
          <w:lang w:val="ru-RU"/>
        </w:rPr>
        <w:t>РЕШЕНИЕ</w:t>
      </w:r>
    </w:p>
    <w:p w:rsidR="003D1738" w:rsidRPr="007C4AF2" w:rsidRDefault="003D1738" w:rsidP="009E0892">
      <w:pPr>
        <w:pStyle w:val="Standard"/>
        <w:contextualSpacing/>
        <w:jc w:val="center"/>
        <w:rPr>
          <w:rFonts w:cs="Times New Roman"/>
          <w:kern w:val="2"/>
          <w:sz w:val="32"/>
          <w:szCs w:val="32"/>
          <w:lang w:val="ru-RU"/>
        </w:rPr>
      </w:pPr>
    </w:p>
    <w:p w:rsidR="00052123" w:rsidRPr="007C4AF2" w:rsidRDefault="00E66D8F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kern w:val="2"/>
          <w:sz w:val="32"/>
          <w:szCs w:val="32"/>
        </w:rPr>
        <w:t xml:space="preserve"> </w:t>
      </w:r>
      <w:r w:rsidRPr="007C4AF2">
        <w:rPr>
          <w:rFonts w:ascii="Arial" w:hAnsi="Arial" w:cs="Arial"/>
          <w:sz w:val="32"/>
          <w:szCs w:val="32"/>
        </w:rPr>
        <w:t>ОБ УТВЕРЖДЕНИИ КЛЮЧЕВЫХ ПОКАЗАТЕЛЕЙ И ИХ ЦЕЛЕВЫХ ЗНАЧЕНИЙ,</w:t>
      </w:r>
      <w:r w:rsidR="00052123" w:rsidRPr="007C4AF2">
        <w:rPr>
          <w:rFonts w:ascii="Arial" w:hAnsi="Arial" w:cs="Arial"/>
          <w:sz w:val="32"/>
          <w:szCs w:val="32"/>
        </w:rPr>
        <w:t xml:space="preserve"> </w:t>
      </w:r>
      <w:r w:rsidRPr="007C4AF2">
        <w:rPr>
          <w:rFonts w:ascii="Arial" w:hAnsi="Arial" w:cs="Arial"/>
          <w:sz w:val="32"/>
          <w:szCs w:val="32"/>
        </w:rPr>
        <w:t>ИНДИКАТИВНЫХ ПОКАЗАТЕЛЕЙ</w:t>
      </w:r>
      <w:r w:rsidR="00D809C3" w:rsidRPr="007C4AF2">
        <w:rPr>
          <w:rFonts w:ascii="Arial" w:hAnsi="Arial" w:cs="Arial"/>
          <w:sz w:val="32"/>
          <w:szCs w:val="32"/>
        </w:rPr>
        <w:t xml:space="preserve"> </w:t>
      </w:r>
    </w:p>
    <w:p w:rsidR="00AE6B03" w:rsidRPr="007C4AF2" w:rsidRDefault="00D809C3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 xml:space="preserve"> </w:t>
      </w:r>
      <w:r w:rsidR="00E66D8F" w:rsidRPr="007C4AF2">
        <w:rPr>
          <w:rFonts w:ascii="Arial" w:hAnsi="Arial" w:cs="Arial"/>
          <w:sz w:val="32"/>
          <w:szCs w:val="32"/>
        </w:rPr>
        <w:t xml:space="preserve"> ПРИ ОСУЩЕСТВЛЕНИИ</w:t>
      </w:r>
      <w:r w:rsidR="00052123" w:rsidRPr="007C4AF2">
        <w:rPr>
          <w:rFonts w:ascii="Arial" w:hAnsi="Arial" w:cs="Arial"/>
          <w:sz w:val="32"/>
          <w:szCs w:val="32"/>
        </w:rPr>
        <w:t xml:space="preserve"> </w:t>
      </w:r>
      <w:r w:rsidR="00E66D8F" w:rsidRPr="007C4AF2">
        <w:rPr>
          <w:rFonts w:ascii="Arial" w:hAnsi="Arial" w:cs="Arial"/>
          <w:sz w:val="32"/>
          <w:szCs w:val="32"/>
        </w:rPr>
        <w:t xml:space="preserve">МУНИЦИПАЛЬНОГО КОНТРОЛЯ </w:t>
      </w:r>
    </w:p>
    <w:p w:rsidR="00E66D8F" w:rsidRPr="007C4AF2" w:rsidRDefault="00AE6B03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 xml:space="preserve">В СФЕРЕ БЛАГОУСТРОЙСТВА </w:t>
      </w:r>
      <w:r w:rsidR="00B71F63" w:rsidRPr="007C4AF2">
        <w:rPr>
          <w:rFonts w:ascii="Arial" w:hAnsi="Arial" w:cs="Arial"/>
          <w:sz w:val="32"/>
          <w:szCs w:val="32"/>
        </w:rPr>
        <w:t>НА ТЕРРИТОРИИ</w:t>
      </w:r>
      <w:r w:rsidR="007C4AF2" w:rsidRPr="007C4AF2">
        <w:rPr>
          <w:rFonts w:ascii="Arial" w:hAnsi="Arial" w:cs="Arial"/>
          <w:sz w:val="32"/>
          <w:szCs w:val="32"/>
        </w:rPr>
        <w:t xml:space="preserve">  </w:t>
      </w:r>
      <w:r w:rsidR="00CF2426">
        <w:rPr>
          <w:rFonts w:ascii="Arial" w:hAnsi="Arial" w:cs="Arial"/>
          <w:sz w:val="32"/>
          <w:szCs w:val="32"/>
        </w:rPr>
        <w:t>ТАРМИНСКОГО</w:t>
      </w:r>
      <w:r w:rsidR="00977286">
        <w:rPr>
          <w:rFonts w:ascii="Arial" w:hAnsi="Arial" w:cs="Arial"/>
          <w:sz w:val="32"/>
          <w:szCs w:val="32"/>
        </w:rPr>
        <w:t xml:space="preserve"> </w:t>
      </w:r>
      <w:r w:rsidR="00E66D8F" w:rsidRPr="007C4AF2">
        <w:rPr>
          <w:rFonts w:ascii="Arial" w:hAnsi="Arial" w:cs="Arial"/>
          <w:sz w:val="32"/>
          <w:szCs w:val="32"/>
        </w:rPr>
        <w:t>МУНИЦИПАЛЬНО</w:t>
      </w:r>
      <w:r w:rsidR="00B71F63" w:rsidRPr="007C4AF2">
        <w:rPr>
          <w:rFonts w:ascii="Arial" w:hAnsi="Arial" w:cs="Arial"/>
          <w:sz w:val="32"/>
          <w:szCs w:val="32"/>
        </w:rPr>
        <w:t>ГО</w:t>
      </w:r>
      <w:r w:rsidR="00E66D8F" w:rsidRPr="007C4AF2">
        <w:rPr>
          <w:rFonts w:ascii="Arial" w:hAnsi="Arial" w:cs="Arial"/>
          <w:sz w:val="32"/>
          <w:szCs w:val="32"/>
        </w:rPr>
        <w:t xml:space="preserve"> ОБРАЗОВАНИ</w:t>
      </w:r>
      <w:r w:rsidR="00B71F63" w:rsidRPr="007C4AF2">
        <w:rPr>
          <w:rFonts w:ascii="Arial" w:hAnsi="Arial" w:cs="Arial"/>
          <w:sz w:val="32"/>
          <w:szCs w:val="32"/>
        </w:rPr>
        <w:t>Я</w:t>
      </w:r>
    </w:p>
    <w:p w:rsidR="003D1738" w:rsidRPr="005C5156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</w:p>
    <w:p w:rsidR="00D06727" w:rsidRPr="007C4AF2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7C4AF2">
        <w:rPr>
          <w:rFonts w:ascii="Arial" w:hAnsi="Arial" w:cs="Arial"/>
          <w:kern w:val="2"/>
        </w:rPr>
        <w:t xml:space="preserve">В соответствии </w:t>
      </w:r>
      <w:r w:rsidR="00B71F63" w:rsidRPr="007C4AF2">
        <w:rPr>
          <w:rFonts w:ascii="Arial" w:hAnsi="Arial" w:cs="Arial"/>
          <w:kern w:val="2"/>
        </w:rPr>
        <w:t>со</w:t>
      </w:r>
      <w:r w:rsidRPr="007C4AF2">
        <w:rPr>
          <w:rFonts w:ascii="Arial" w:hAnsi="Arial" w:cs="Arial"/>
          <w:bCs/>
          <w:kern w:val="2"/>
        </w:rPr>
        <w:t xml:space="preserve"> </w:t>
      </w:r>
      <w:r w:rsidR="00E66D8F" w:rsidRPr="007C4AF2">
        <w:rPr>
          <w:rFonts w:ascii="Arial" w:hAnsi="Arial" w:cs="Arial"/>
          <w:bCs/>
          <w:kern w:val="2"/>
        </w:rPr>
        <w:t xml:space="preserve">статьей 30 </w:t>
      </w:r>
      <w:r w:rsidRPr="007C4AF2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7C4AF2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7C4AF2">
        <w:rPr>
          <w:rFonts w:ascii="Arial" w:hAnsi="Arial" w:cs="Arial"/>
          <w:bCs/>
          <w:kern w:val="2"/>
        </w:rPr>
        <w:t>руководствуясь Устав</w:t>
      </w:r>
      <w:r w:rsidR="00E70576" w:rsidRPr="007C4AF2">
        <w:rPr>
          <w:rFonts w:ascii="Arial" w:hAnsi="Arial" w:cs="Arial"/>
          <w:bCs/>
          <w:kern w:val="2"/>
        </w:rPr>
        <w:t>ом</w:t>
      </w:r>
      <w:r w:rsidRPr="007C4AF2">
        <w:rPr>
          <w:rFonts w:ascii="Arial" w:hAnsi="Arial" w:cs="Arial"/>
          <w:bCs/>
          <w:kern w:val="2"/>
        </w:rPr>
        <w:t xml:space="preserve"> </w:t>
      </w:r>
      <w:r w:rsidR="00CF2426">
        <w:rPr>
          <w:rFonts w:ascii="Arial" w:hAnsi="Arial" w:cs="Arial"/>
          <w:kern w:val="2"/>
        </w:rPr>
        <w:t>Тарминского</w:t>
      </w:r>
      <w:r w:rsidR="00DE6DE9" w:rsidRPr="007C4AF2">
        <w:rPr>
          <w:rFonts w:ascii="Arial" w:hAnsi="Arial" w:cs="Arial"/>
          <w:kern w:val="2"/>
        </w:rPr>
        <w:t xml:space="preserve"> </w:t>
      </w:r>
      <w:r w:rsidR="00D06727" w:rsidRPr="007C4AF2">
        <w:rPr>
          <w:rFonts w:ascii="Arial" w:hAnsi="Arial" w:cs="Arial"/>
          <w:kern w:val="2"/>
        </w:rPr>
        <w:t>муниципального образования</w:t>
      </w:r>
      <w:r w:rsidR="00D06727" w:rsidRPr="007C4AF2">
        <w:rPr>
          <w:rFonts w:ascii="Arial" w:hAnsi="Arial" w:cs="Arial"/>
          <w:bCs/>
          <w:kern w:val="2"/>
        </w:rPr>
        <w:t>, Д</w:t>
      </w:r>
      <w:r w:rsidR="00E70576" w:rsidRPr="007C4AF2">
        <w:rPr>
          <w:rFonts w:ascii="Arial" w:hAnsi="Arial" w:cs="Arial"/>
          <w:bCs/>
          <w:kern w:val="2"/>
        </w:rPr>
        <w:t>ума</w:t>
      </w:r>
      <w:r w:rsidR="00D06727" w:rsidRPr="007C4AF2">
        <w:rPr>
          <w:rFonts w:ascii="Arial" w:hAnsi="Arial" w:cs="Arial"/>
          <w:bCs/>
          <w:kern w:val="2"/>
        </w:rPr>
        <w:t xml:space="preserve"> </w:t>
      </w:r>
      <w:r w:rsidR="00CF2426">
        <w:rPr>
          <w:rFonts w:ascii="Arial" w:hAnsi="Arial" w:cs="Arial"/>
          <w:bCs/>
          <w:kern w:val="2"/>
        </w:rPr>
        <w:t>Тарминского</w:t>
      </w:r>
      <w:r w:rsidR="00977286">
        <w:rPr>
          <w:rFonts w:ascii="Arial" w:hAnsi="Arial" w:cs="Arial"/>
          <w:bCs/>
          <w:kern w:val="2"/>
        </w:rPr>
        <w:t xml:space="preserve"> сельского поселения</w:t>
      </w:r>
    </w:p>
    <w:p w:rsidR="00DE6DE9" w:rsidRDefault="00DE6DE9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</w:p>
    <w:p w:rsidR="003D1738" w:rsidRDefault="00D06727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bCs/>
          <w:kern w:val="2"/>
          <w:sz w:val="30"/>
          <w:szCs w:val="30"/>
        </w:rPr>
      </w:pPr>
      <w:r>
        <w:rPr>
          <w:bCs/>
          <w:kern w:val="2"/>
          <w:sz w:val="28"/>
          <w:szCs w:val="28"/>
        </w:rPr>
        <w:t xml:space="preserve">                                            </w:t>
      </w:r>
      <w:r w:rsidR="003D1738" w:rsidRPr="005C5156">
        <w:rPr>
          <w:i/>
          <w:kern w:val="2"/>
          <w:sz w:val="28"/>
          <w:szCs w:val="28"/>
        </w:rPr>
        <w:t xml:space="preserve"> </w:t>
      </w:r>
      <w:r w:rsidRPr="007C4AF2">
        <w:rPr>
          <w:rFonts w:ascii="Arial" w:hAnsi="Arial" w:cs="Arial"/>
          <w:b/>
          <w:bCs/>
          <w:kern w:val="2"/>
          <w:sz w:val="30"/>
          <w:szCs w:val="30"/>
        </w:rPr>
        <w:t>Р</w:t>
      </w:r>
      <w:r w:rsidR="007C4AF2" w:rsidRPr="007C4AF2">
        <w:rPr>
          <w:rFonts w:ascii="Arial" w:hAnsi="Arial" w:cs="Arial"/>
          <w:b/>
          <w:bCs/>
          <w:kern w:val="2"/>
          <w:sz w:val="30"/>
          <w:szCs w:val="30"/>
        </w:rPr>
        <w:t>ЕШИЛА:</w:t>
      </w:r>
      <w:r w:rsidR="003D1738" w:rsidRPr="007C4AF2">
        <w:rPr>
          <w:rFonts w:ascii="Arial" w:hAnsi="Arial" w:cs="Arial"/>
          <w:b/>
          <w:bCs/>
          <w:kern w:val="2"/>
          <w:sz w:val="30"/>
          <w:szCs w:val="30"/>
        </w:rPr>
        <w:t xml:space="preserve"> </w:t>
      </w:r>
    </w:p>
    <w:p w:rsidR="007C4AF2" w:rsidRPr="007C4AF2" w:rsidRDefault="007C4AF2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/>
          <w:bCs/>
          <w:kern w:val="2"/>
          <w:sz w:val="30"/>
          <w:szCs w:val="30"/>
        </w:rPr>
      </w:pPr>
    </w:p>
    <w:p w:rsidR="003D1738" w:rsidRPr="007C4AF2" w:rsidRDefault="00977286" w:rsidP="007C4AF2">
      <w:pPr>
        <w:tabs>
          <w:tab w:val="left" w:pos="993"/>
        </w:tabs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ab/>
      </w:r>
      <w:r w:rsidR="003D1738" w:rsidRPr="007C4AF2">
        <w:rPr>
          <w:rFonts w:ascii="Arial" w:hAnsi="Arial" w:cs="Arial"/>
          <w:bCs/>
          <w:kern w:val="2"/>
        </w:rPr>
        <w:t xml:space="preserve">1. Утвердить </w:t>
      </w:r>
      <w:r w:rsidR="00E66D8F" w:rsidRPr="007C4AF2">
        <w:rPr>
          <w:rFonts w:ascii="Arial" w:hAnsi="Arial" w:cs="Arial"/>
        </w:rPr>
        <w:t xml:space="preserve">ключевые </w:t>
      </w:r>
      <w:hyperlink w:anchor="Par35" w:tooltip="КЛЮЧЕВЫЕ ПОКАЗАТЕЛИ И ИХ ЦЕЛЕВЫЕ ЗНАЧЕНИЯ, ИНДИКАТИВНЫЕ" w:history="1">
        <w:r w:rsidR="00E66D8F" w:rsidRPr="007C4AF2">
          <w:rPr>
            <w:rFonts w:ascii="Arial" w:hAnsi="Arial" w:cs="Arial"/>
          </w:rPr>
          <w:t>показатели</w:t>
        </w:r>
      </w:hyperlink>
      <w:r w:rsidR="00E66D8F" w:rsidRPr="007C4AF2">
        <w:rPr>
          <w:rFonts w:ascii="Arial" w:hAnsi="Arial" w:cs="Arial"/>
        </w:rPr>
        <w:t xml:space="preserve"> и их целевые значения, индикативные показатели при осуществлении</w:t>
      </w:r>
      <w:r w:rsidR="003D1738" w:rsidRPr="007C4AF2">
        <w:rPr>
          <w:rFonts w:ascii="Arial" w:hAnsi="Arial" w:cs="Arial"/>
          <w:bCs/>
          <w:kern w:val="2"/>
        </w:rPr>
        <w:t xml:space="preserve"> муниципально</w:t>
      </w:r>
      <w:r w:rsidR="00E66D8F" w:rsidRPr="007C4AF2">
        <w:rPr>
          <w:rFonts w:ascii="Arial" w:hAnsi="Arial" w:cs="Arial"/>
          <w:bCs/>
          <w:kern w:val="2"/>
        </w:rPr>
        <w:t>го</w:t>
      </w:r>
      <w:r w:rsidR="003D1738" w:rsidRPr="007C4AF2">
        <w:rPr>
          <w:rFonts w:ascii="Arial" w:hAnsi="Arial" w:cs="Arial"/>
          <w:bCs/>
          <w:kern w:val="2"/>
        </w:rPr>
        <w:t xml:space="preserve"> </w:t>
      </w:r>
      <w:r w:rsidR="00B71F63" w:rsidRPr="007C4AF2">
        <w:rPr>
          <w:rFonts w:ascii="Arial" w:hAnsi="Arial" w:cs="Arial"/>
          <w:bCs/>
          <w:kern w:val="2"/>
        </w:rPr>
        <w:t xml:space="preserve"> </w:t>
      </w:r>
      <w:r w:rsidR="003D1738" w:rsidRPr="007C4AF2">
        <w:rPr>
          <w:rFonts w:ascii="Arial" w:hAnsi="Arial" w:cs="Arial"/>
          <w:bCs/>
          <w:kern w:val="2"/>
        </w:rPr>
        <w:t>контрол</w:t>
      </w:r>
      <w:r w:rsidR="00E66D8F" w:rsidRPr="007C4AF2">
        <w:rPr>
          <w:rFonts w:ascii="Arial" w:hAnsi="Arial" w:cs="Arial"/>
          <w:bCs/>
          <w:kern w:val="2"/>
        </w:rPr>
        <w:t>я</w:t>
      </w:r>
      <w:r w:rsidR="003D1738" w:rsidRPr="007C4AF2">
        <w:rPr>
          <w:rFonts w:ascii="Arial" w:hAnsi="Arial" w:cs="Arial"/>
          <w:bCs/>
          <w:kern w:val="2"/>
        </w:rPr>
        <w:t xml:space="preserve"> </w:t>
      </w:r>
      <w:r w:rsidR="00B71F63" w:rsidRPr="007C4AF2">
        <w:rPr>
          <w:rFonts w:ascii="Arial" w:hAnsi="Arial" w:cs="Arial"/>
          <w:bCs/>
          <w:kern w:val="2"/>
        </w:rPr>
        <w:t>в сфере благоустройства на территории</w:t>
      </w:r>
      <w:r w:rsidR="003D1738" w:rsidRPr="007C4AF2">
        <w:rPr>
          <w:rFonts w:ascii="Arial" w:hAnsi="Arial" w:cs="Arial"/>
          <w:bCs/>
          <w:kern w:val="2"/>
        </w:rPr>
        <w:t xml:space="preserve"> </w:t>
      </w:r>
      <w:r w:rsidR="00CF2426">
        <w:rPr>
          <w:rFonts w:ascii="Arial" w:hAnsi="Arial" w:cs="Arial"/>
          <w:bCs/>
          <w:kern w:val="2"/>
        </w:rPr>
        <w:t>Тарминского</w:t>
      </w:r>
      <w:r w:rsidRPr="007C4AF2">
        <w:rPr>
          <w:rFonts w:ascii="Arial" w:hAnsi="Arial" w:cs="Arial"/>
          <w:bCs/>
          <w:kern w:val="2"/>
        </w:rPr>
        <w:t xml:space="preserve"> </w:t>
      </w:r>
      <w:r w:rsidR="00D06727" w:rsidRPr="007C4AF2">
        <w:rPr>
          <w:rFonts w:ascii="Arial" w:hAnsi="Arial" w:cs="Arial"/>
          <w:bCs/>
          <w:kern w:val="2"/>
        </w:rPr>
        <w:t>муниципально</w:t>
      </w:r>
      <w:r w:rsidR="00B71F63" w:rsidRPr="007C4AF2">
        <w:rPr>
          <w:rFonts w:ascii="Arial" w:hAnsi="Arial" w:cs="Arial"/>
          <w:bCs/>
          <w:kern w:val="2"/>
        </w:rPr>
        <w:t xml:space="preserve">го </w:t>
      </w:r>
      <w:r w:rsidR="00D06727" w:rsidRPr="007C4AF2">
        <w:rPr>
          <w:rFonts w:ascii="Arial" w:hAnsi="Arial" w:cs="Arial"/>
          <w:bCs/>
          <w:kern w:val="2"/>
        </w:rPr>
        <w:t>образовани</w:t>
      </w:r>
      <w:r w:rsidR="00B71F63" w:rsidRPr="007C4AF2">
        <w:rPr>
          <w:rFonts w:ascii="Arial" w:hAnsi="Arial" w:cs="Arial"/>
          <w:bCs/>
          <w:kern w:val="2"/>
        </w:rPr>
        <w:t>я</w:t>
      </w:r>
      <w:r w:rsidR="003D1738" w:rsidRPr="007C4AF2">
        <w:rPr>
          <w:rFonts w:ascii="Arial" w:hAnsi="Arial" w:cs="Arial"/>
          <w:i/>
          <w:kern w:val="2"/>
        </w:rPr>
        <w:t xml:space="preserve"> </w:t>
      </w:r>
      <w:r w:rsidR="003D1738" w:rsidRPr="007C4AF2">
        <w:rPr>
          <w:rFonts w:ascii="Arial" w:hAnsi="Arial" w:cs="Arial"/>
          <w:kern w:val="2"/>
        </w:rPr>
        <w:t>(прилагается)</w:t>
      </w:r>
      <w:r w:rsidR="003D1738" w:rsidRPr="007C4AF2">
        <w:rPr>
          <w:rFonts w:ascii="Arial" w:hAnsi="Arial" w:cs="Arial"/>
          <w:bCs/>
          <w:kern w:val="2"/>
        </w:rPr>
        <w:t>.</w:t>
      </w:r>
    </w:p>
    <w:p w:rsidR="00977286" w:rsidRPr="00186846" w:rsidRDefault="00977286" w:rsidP="00977286">
      <w:pPr>
        <w:widowControl w:val="0"/>
        <w:shd w:val="clear" w:color="auto" w:fill="FFFFFF"/>
        <w:tabs>
          <w:tab w:val="left" w:pos="545"/>
        </w:tabs>
        <w:autoSpaceDE w:val="0"/>
        <w:autoSpaceDN w:val="0"/>
        <w:adjustRightInd w:val="0"/>
        <w:spacing w:line="269" w:lineRule="exact"/>
        <w:ind w:left="22" w:firstLine="709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</w:rPr>
        <w:t xml:space="preserve">   </w:t>
      </w:r>
      <w:r w:rsidR="00260493" w:rsidRPr="007C4AF2">
        <w:rPr>
          <w:rFonts w:ascii="Arial" w:hAnsi="Arial" w:cs="Arial"/>
        </w:rPr>
        <w:t>2</w:t>
      </w:r>
      <w:r w:rsidR="00E66D8F" w:rsidRPr="007C4AF2">
        <w:rPr>
          <w:rFonts w:ascii="Arial" w:hAnsi="Arial" w:cs="Arial"/>
        </w:rPr>
        <w:t xml:space="preserve">. </w:t>
      </w:r>
      <w:r w:rsidRPr="00186846">
        <w:rPr>
          <w:rFonts w:ascii="Arial" w:hAnsi="Arial" w:cs="Arial"/>
        </w:rPr>
        <w:t xml:space="preserve">Настоящее решение подлежит </w:t>
      </w:r>
      <w:r w:rsidRPr="00186846">
        <w:rPr>
          <w:rFonts w:ascii="Arial" w:hAnsi="Arial" w:cs="Arial"/>
          <w:color w:val="000000"/>
        </w:rPr>
        <w:t xml:space="preserve">официальному опубликованию в </w:t>
      </w:r>
      <w:r w:rsidRPr="00186846">
        <w:rPr>
          <w:rFonts w:ascii="Arial" w:hAnsi="Arial" w:cs="Arial"/>
          <w:color w:val="000000"/>
          <w:spacing w:val="-1"/>
        </w:rPr>
        <w:t xml:space="preserve">Информационном бюллетене и размещению на </w:t>
      </w:r>
      <w:bookmarkStart w:id="0" w:name="_GoBack"/>
      <w:bookmarkEnd w:id="0"/>
      <w:r w:rsidRPr="00186846">
        <w:rPr>
          <w:rFonts w:ascii="Arial" w:hAnsi="Arial" w:cs="Arial"/>
          <w:color w:val="000000"/>
          <w:spacing w:val="-1"/>
        </w:rPr>
        <w:t xml:space="preserve">сайте </w:t>
      </w:r>
      <w:r w:rsidR="00CF2426">
        <w:rPr>
          <w:rFonts w:ascii="Arial" w:hAnsi="Arial" w:cs="Arial"/>
          <w:color w:val="000000"/>
          <w:spacing w:val="-1"/>
        </w:rPr>
        <w:t>Тарминского</w:t>
      </w:r>
      <w:r w:rsidRPr="00186846">
        <w:rPr>
          <w:rFonts w:ascii="Arial" w:hAnsi="Arial" w:cs="Arial"/>
          <w:color w:val="000000"/>
          <w:spacing w:val="-1"/>
        </w:rPr>
        <w:t xml:space="preserve"> муниципального образования.</w:t>
      </w:r>
    </w:p>
    <w:p w:rsidR="00977286" w:rsidRPr="004966B6" w:rsidRDefault="00977286" w:rsidP="0097728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</w:p>
    <w:p w:rsidR="00977286" w:rsidRPr="00EB226D" w:rsidRDefault="00977286" w:rsidP="00977286">
      <w:pPr>
        <w:jc w:val="both"/>
        <w:rPr>
          <w:rFonts w:ascii="Arial" w:hAnsi="Arial" w:cs="Arial"/>
        </w:rPr>
      </w:pPr>
    </w:p>
    <w:p w:rsidR="00977286" w:rsidRPr="00186846" w:rsidRDefault="00977286" w:rsidP="00977286">
      <w:pPr>
        <w:jc w:val="both"/>
        <w:rPr>
          <w:rFonts w:ascii="Arial" w:hAnsi="Arial" w:cs="Arial"/>
        </w:rPr>
      </w:pPr>
      <w:r w:rsidRPr="00186846">
        <w:rPr>
          <w:rFonts w:ascii="Arial" w:hAnsi="Arial" w:cs="Arial"/>
        </w:rPr>
        <w:t>Председатель Думы,</w:t>
      </w:r>
    </w:p>
    <w:p w:rsidR="00977286" w:rsidRPr="00186846" w:rsidRDefault="00977286" w:rsidP="00977286">
      <w:pPr>
        <w:jc w:val="both"/>
        <w:rPr>
          <w:rFonts w:ascii="Arial" w:hAnsi="Arial" w:cs="Arial"/>
        </w:rPr>
      </w:pPr>
      <w:r w:rsidRPr="00186846">
        <w:rPr>
          <w:rFonts w:ascii="Arial" w:hAnsi="Arial" w:cs="Arial"/>
        </w:rPr>
        <w:t xml:space="preserve">глава </w:t>
      </w:r>
      <w:r w:rsidR="00CF2426">
        <w:rPr>
          <w:rFonts w:ascii="Arial" w:hAnsi="Arial" w:cs="Arial"/>
        </w:rPr>
        <w:t>Тарминского</w:t>
      </w:r>
    </w:p>
    <w:p w:rsidR="00CF2426" w:rsidRDefault="00977286" w:rsidP="009772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977286" w:rsidRPr="00186846" w:rsidRDefault="00CF2426" w:rsidP="0097728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М.Т. Коротюк     </w:t>
      </w:r>
    </w:p>
    <w:p w:rsidR="00977286" w:rsidRDefault="00977286" w:rsidP="00977286">
      <w:pPr>
        <w:jc w:val="both"/>
        <w:rPr>
          <w:rFonts w:ascii="Arial" w:hAnsi="Arial" w:cs="Arial"/>
        </w:rPr>
      </w:pPr>
    </w:p>
    <w:p w:rsidR="00DE6DE9" w:rsidRPr="005C5156" w:rsidRDefault="00DE6DE9" w:rsidP="00DE6DE9">
      <w:pPr>
        <w:suppressAutoHyphens/>
        <w:autoSpaceDE w:val="0"/>
        <w:autoSpaceDN w:val="0"/>
        <w:adjustRightInd w:val="0"/>
        <w:rPr>
          <w:kern w:val="2"/>
          <w:sz w:val="28"/>
          <w:szCs w:val="28"/>
          <w:lang w:eastAsia="en-US"/>
        </w:rPr>
        <w:sectPr w:rsidR="00DE6DE9" w:rsidRPr="005C5156" w:rsidSect="006B3B9B">
          <w:headerReference w:type="default" r:id="rId8"/>
          <w:footerReference w:type="default" r:id="rId9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f4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103"/>
      </w:tblGrid>
      <w:tr w:rsidR="005C5156" w:rsidRPr="007C4AF2" w:rsidTr="00FD2018">
        <w:tc>
          <w:tcPr>
            <w:tcW w:w="5070" w:type="dxa"/>
          </w:tcPr>
          <w:p w:rsidR="003D1738" w:rsidRPr="005C5156" w:rsidRDefault="003D1738" w:rsidP="007C6E36">
            <w:pPr>
              <w:suppressAutoHyphens/>
              <w:autoSpaceDE w:val="0"/>
              <w:autoSpaceDN w:val="0"/>
              <w:adjustRightInd w:val="0"/>
              <w:jc w:val="right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D1738" w:rsidRPr="007C4AF2" w:rsidRDefault="003D1738" w:rsidP="007C4AF2">
            <w:pPr>
              <w:suppressAutoHyphens/>
              <w:jc w:val="right"/>
              <w:rPr>
                <w:rFonts w:ascii="Courier New" w:hAnsi="Courier New" w:cs="Courier New"/>
                <w:kern w:val="2"/>
                <w:lang w:eastAsia="en-US"/>
              </w:rPr>
            </w:pPr>
            <w:r w:rsidRPr="007C4AF2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3D1738" w:rsidRPr="007C4AF2" w:rsidRDefault="00E66D8F" w:rsidP="007C6E36">
            <w:pPr>
              <w:suppressAutoHyphens/>
              <w:jc w:val="right"/>
              <w:rPr>
                <w:rFonts w:ascii="Courier New" w:hAnsi="Courier New" w:cs="Courier New"/>
                <w:i/>
                <w:kern w:val="2"/>
              </w:rPr>
            </w:pPr>
            <w:r w:rsidRPr="007C4AF2">
              <w:rPr>
                <w:rFonts w:ascii="Courier New" w:hAnsi="Courier New" w:cs="Courier New"/>
                <w:kern w:val="2"/>
              </w:rPr>
              <w:t>р</w:t>
            </w:r>
            <w:r w:rsidR="00D06727" w:rsidRPr="007C4AF2">
              <w:rPr>
                <w:rFonts w:ascii="Courier New" w:hAnsi="Courier New" w:cs="Courier New"/>
                <w:kern w:val="2"/>
              </w:rPr>
              <w:t xml:space="preserve">ешением Думы </w:t>
            </w:r>
            <w:r w:rsidR="00CF2426">
              <w:rPr>
                <w:rFonts w:ascii="Courier New" w:hAnsi="Courier New" w:cs="Courier New"/>
                <w:kern w:val="2"/>
              </w:rPr>
              <w:t>Тарминского</w:t>
            </w:r>
            <w:r w:rsidR="00977286">
              <w:rPr>
                <w:rFonts w:ascii="Courier New" w:hAnsi="Courier New" w:cs="Courier New"/>
                <w:kern w:val="2"/>
              </w:rPr>
              <w:t xml:space="preserve"> сельского поселения</w:t>
            </w:r>
            <w:r w:rsidR="003D1738" w:rsidRPr="007C4AF2">
              <w:rPr>
                <w:rFonts w:ascii="Courier New" w:hAnsi="Courier New" w:cs="Courier New"/>
                <w:kern w:val="2"/>
              </w:rPr>
              <w:t xml:space="preserve"> </w:t>
            </w:r>
          </w:p>
          <w:p w:rsidR="003D1738" w:rsidRDefault="007C6E36" w:rsidP="0014167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</w:rPr>
            </w:pPr>
            <w:r w:rsidRPr="007D102B">
              <w:rPr>
                <w:rFonts w:ascii="Courier New" w:hAnsi="Courier New" w:cs="Courier New"/>
                <w:kern w:val="2"/>
              </w:rPr>
              <w:t xml:space="preserve">от </w:t>
            </w:r>
            <w:r w:rsidR="00CF2426">
              <w:rPr>
                <w:rFonts w:ascii="Courier New" w:hAnsi="Courier New" w:cs="Courier New"/>
                <w:kern w:val="2"/>
              </w:rPr>
              <w:t>31.08.</w:t>
            </w:r>
            <w:r w:rsidRPr="007D102B">
              <w:rPr>
                <w:rFonts w:ascii="Courier New" w:hAnsi="Courier New" w:cs="Courier New"/>
                <w:kern w:val="2"/>
              </w:rPr>
              <w:t>20</w:t>
            </w:r>
            <w:r w:rsidRPr="00CF2426">
              <w:rPr>
                <w:rFonts w:ascii="Courier New" w:hAnsi="Courier New" w:cs="Courier New"/>
                <w:kern w:val="2"/>
              </w:rPr>
              <w:t>2</w:t>
            </w:r>
            <w:r w:rsidR="00977286" w:rsidRPr="00CF2426">
              <w:rPr>
                <w:rFonts w:ascii="Courier New" w:hAnsi="Courier New" w:cs="Courier New"/>
                <w:kern w:val="2"/>
              </w:rPr>
              <w:t>2</w:t>
            </w:r>
            <w:r w:rsidR="00CF2426">
              <w:rPr>
                <w:rFonts w:ascii="Courier New" w:hAnsi="Courier New" w:cs="Courier New"/>
                <w:kern w:val="2"/>
              </w:rPr>
              <w:t>г. №67</w:t>
            </w:r>
          </w:p>
          <w:p w:rsidR="00141673" w:rsidRPr="007C4AF2" w:rsidRDefault="00141673" w:rsidP="00141673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  <w:lang w:eastAsia="en-US"/>
              </w:rPr>
            </w:pPr>
          </w:p>
        </w:tc>
      </w:tr>
    </w:tbl>
    <w:p w:rsidR="003D1738" w:rsidRPr="005C5156" w:rsidRDefault="003D1738" w:rsidP="009E0892">
      <w:pPr>
        <w:rPr>
          <w:b/>
          <w:sz w:val="28"/>
          <w:szCs w:val="28"/>
        </w:rPr>
      </w:pPr>
    </w:p>
    <w:p w:rsidR="00B71F63" w:rsidRPr="007C4AF2" w:rsidRDefault="00260493" w:rsidP="0026049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 xml:space="preserve">КЛЮЧЕВЫЕ ПОКАЗАТЕЛИ ВИДА КОНТРОЛЯ И ИХ </w:t>
      </w:r>
    </w:p>
    <w:p w:rsidR="00052123" w:rsidRPr="007C4AF2" w:rsidRDefault="00260493" w:rsidP="0026049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>ЦЕЛЕВЫЕ ЗНАЧЕНИЯ,</w:t>
      </w:r>
      <w:r w:rsidR="00052123" w:rsidRPr="007C4AF2">
        <w:rPr>
          <w:rFonts w:ascii="Arial" w:hAnsi="Arial" w:cs="Arial"/>
          <w:sz w:val="32"/>
          <w:szCs w:val="32"/>
        </w:rPr>
        <w:t xml:space="preserve"> </w:t>
      </w:r>
      <w:r w:rsidRPr="007C4AF2">
        <w:rPr>
          <w:rFonts w:ascii="Arial" w:hAnsi="Arial" w:cs="Arial"/>
          <w:sz w:val="32"/>
          <w:szCs w:val="32"/>
        </w:rPr>
        <w:t xml:space="preserve">ИНДИКАТИВНЫЕ ПОКАЗАТЕЛИ </w:t>
      </w:r>
    </w:p>
    <w:p w:rsidR="00B71F63" w:rsidRPr="007C4AF2" w:rsidRDefault="00260493" w:rsidP="0026049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>ДЛЯ МУНИЦИПАЛЬНОГО КОНТРОЛЯ</w:t>
      </w:r>
      <w:r w:rsidRPr="007C4AF2">
        <w:rPr>
          <w:rFonts w:ascii="Arial" w:hAnsi="Arial" w:cs="Arial"/>
          <w:b w:val="0"/>
          <w:bCs w:val="0"/>
          <w:sz w:val="32"/>
          <w:szCs w:val="32"/>
        </w:rPr>
        <w:t xml:space="preserve"> </w:t>
      </w:r>
      <w:r w:rsidRPr="007C4AF2">
        <w:rPr>
          <w:rFonts w:ascii="Arial" w:hAnsi="Arial" w:cs="Arial"/>
          <w:sz w:val="32"/>
          <w:szCs w:val="32"/>
        </w:rPr>
        <w:t xml:space="preserve"> </w:t>
      </w:r>
    </w:p>
    <w:p w:rsidR="00B71F63" w:rsidRPr="007C4AF2" w:rsidRDefault="00260493" w:rsidP="0026049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 xml:space="preserve">В </w:t>
      </w:r>
      <w:r w:rsidR="00B71F63" w:rsidRPr="007C4AF2">
        <w:rPr>
          <w:rFonts w:ascii="Arial" w:hAnsi="Arial" w:cs="Arial"/>
          <w:sz w:val="32"/>
          <w:szCs w:val="32"/>
        </w:rPr>
        <w:t xml:space="preserve">СФЕРЕ БЛАГОУСТРОЙСТВА НА </w:t>
      </w:r>
    </w:p>
    <w:p w:rsidR="00052123" w:rsidRPr="007C4AF2" w:rsidRDefault="00B71F63" w:rsidP="0026049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C4AF2">
        <w:rPr>
          <w:rFonts w:ascii="Arial" w:hAnsi="Arial" w:cs="Arial"/>
          <w:sz w:val="32"/>
          <w:szCs w:val="32"/>
        </w:rPr>
        <w:t xml:space="preserve">ТЕРРИТОРИИ </w:t>
      </w:r>
      <w:r w:rsidR="00CF2426">
        <w:rPr>
          <w:rFonts w:ascii="Arial" w:hAnsi="Arial" w:cs="Arial"/>
          <w:sz w:val="32"/>
          <w:szCs w:val="32"/>
        </w:rPr>
        <w:t>ТАРМИНСКОГО</w:t>
      </w:r>
    </w:p>
    <w:p w:rsidR="003D1738" w:rsidRPr="007C4AF2" w:rsidRDefault="00260493" w:rsidP="00260493">
      <w:pPr>
        <w:pStyle w:val="ConsPlusTitle"/>
        <w:jc w:val="center"/>
        <w:rPr>
          <w:rFonts w:ascii="Arial" w:hAnsi="Arial" w:cs="Arial"/>
          <w:i/>
          <w:iCs/>
          <w:sz w:val="32"/>
          <w:szCs w:val="32"/>
        </w:rPr>
      </w:pPr>
      <w:r w:rsidRPr="007C4AF2">
        <w:rPr>
          <w:rFonts w:ascii="Arial" w:hAnsi="Arial" w:cs="Arial"/>
          <w:bCs w:val="0"/>
          <w:sz w:val="32"/>
          <w:szCs w:val="32"/>
        </w:rPr>
        <w:t>МУНИЦИПАЛЬНО</w:t>
      </w:r>
      <w:r w:rsidR="00B71F63" w:rsidRPr="007C4AF2">
        <w:rPr>
          <w:rFonts w:ascii="Arial" w:hAnsi="Arial" w:cs="Arial"/>
          <w:bCs w:val="0"/>
          <w:sz w:val="32"/>
          <w:szCs w:val="32"/>
        </w:rPr>
        <w:t>ГО</w:t>
      </w:r>
      <w:r w:rsidRPr="007C4AF2">
        <w:rPr>
          <w:rFonts w:ascii="Arial" w:hAnsi="Arial" w:cs="Arial"/>
          <w:bCs w:val="0"/>
          <w:sz w:val="32"/>
          <w:szCs w:val="32"/>
        </w:rPr>
        <w:t xml:space="preserve"> ОБРАЗОВАНИ</w:t>
      </w:r>
      <w:r w:rsidR="00B71F63" w:rsidRPr="007C4AF2">
        <w:rPr>
          <w:rFonts w:ascii="Arial" w:hAnsi="Arial" w:cs="Arial"/>
          <w:bCs w:val="0"/>
          <w:sz w:val="32"/>
          <w:szCs w:val="32"/>
        </w:rPr>
        <w:t>Я</w:t>
      </w:r>
      <w:r w:rsidRPr="007C4AF2">
        <w:rPr>
          <w:rFonts w:ascii="Arial" w:hAnsi="Arial" w:cs="Arial"/>
          <w:b w:val="0"/>
          <w:bCs w:val="0"/>
          <w:sz w:val="32"/>
          <w:szCs w:val="32"/>
        </w:rPr>
        <w:t xml:space="preserve"> </w:t>
      </w:r>
    </w:p>
    <w:p w:rsidR="00755710" w:rsidRPr="00052123" w:rsidRDefault="00755710" w:rsidP="009E0892">
      <w:pPr>
        <w:ind w:firstLine="567"/>
        <w:jc w:val="right"/>
        <w:rPr>
          <w:sz w:val="28"/>
          <w:szCs w:val="28"/>
        </w:rPr>
      </w:pPr>
    </w:p>
    <w:p w:rsidR="00260493" w:rsidRPr="00052123" w:rsidRDefault="00977286" w:rsidP="007C4A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ab/>
      </w:r>
      <w:r w:rsidR="00260493" w:rsidRPr="007C4AF2">
        <w:rPr>
          <w:sz w:val="24"/>
          <w:szCs w:val="24"/>
        </w:rPr>
        <w:t xml:space="preserve">1. Ключевые показатели контроля </w:t>
      </w:r>
      <w:r w:rsidR="00BC6572" w:rsidRPr="007C4AF2">
        <w:rPr>
          <w:sz w:val="24"/>
          <w:szCs w:val="24"/>
        </w:rPr>
        <w:t xml:space="preserve">в сфере благоустройства </w:t>
      </w:r>
      <w:r w:rsidR="00260493" w:rsidRPr="007C4AF2">
        <w:rPr>
          <w:sz w:val="24"/>
          <w:szCs w:val="24"/>
        </w:rPr>
        <w:t>и их целевые значения определены в таблице 1</w:t>
      </w:r>
      <w:r w:rsidR="00260493" w:rsidRPr="00052123">
        <w:rPr>
          <w:rFonts w:ascii="Times New Roman" w:hAnsi="Times New Roman" w:cs="Times New Roman"/>
          <w:sz w:val="28"/>
          <w:szCs w:val="28"/>
        </w:rPr>
        <w:t>.</w:t>
      </w:r>
    </w:p>
    <w:p w:rsidR="00260493" w:rsidRPr="007C4AF2" w:rsidRDefault="00260493" w:rsidP="007C4AF2">
      <w:pPr>
        <w:pStyle w:val="ConsPlusNormal"/>
        <w:ind w:firstLine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7C4AF2">
        <w:rPr>
          <w:rFonts w:ascii="Courier New" w:hAnsi="Courier New" w:cs="Courier New"/>
          <w:sz w:val="22"/>
          <w:szCs w:val="22"/>
        </w:rPr>
        <w:t>Таблица 1</w:t>
      </w:r>
    </w:p>
    <w:p w:rsidR="00260493" w:rsidRPr="00052123" w:rsidRDefault="00260493" w:rsidP="002604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0"/>
        <w:gridCol w:w="1843"/>
      </w:tblGrid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CB67C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Ключевые 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052123">
            <w:pPr>
              <w:pStyle w:val="ConsPlusNormal"/>
              <w:ind w:hanging="27"/>
              <w:jc w:val="center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Целевые значения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260493">
            <w:pPr>
              <w:pStyle w:val="ConsPlusNormal"/>
              <w:ind w:left="142" w:firstLine="0"/>
              <w:jc w:val="both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052123">
            <w:pPr>
              <w:pStyle w:val="ConsPlusNormal"/>
              <w:ind w:firstLine="115"/>
              <w:jc w:val="center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100%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B71F63">
            <w:pPr>
              <w:pStyle w:val="ConsPlusNormal"/>
              <w:ind w:left="142" w:firstLine="0"/>
              <w:jc w:val="both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 xml:space="preserve">Процент устраненных нарушений из числа выявленных нарушений </w:t>
            </w:r>
            <w:r w:rsidR="00B71F63" w:rsidRPr="007C4AF2">
              <w:rPr>
                <w:sz w:val="24"/>
                <w:szCs w:val="24"/>
              </w:rPr>
              <w:t xml:space="preserve"> </w:t>
            </w:r>
            <w:r w:rsidRPr="007C4AF2">
              <w:rPr>
                <w:sz w:val="24"/>
                <w:szCs w:val="24"/>
              </w:rPr>
              <w:t xml:space="preserve"> законодательства</w:t>
            </w:r>
            <w:r w:rsidR="00B71F63" w:rsidRPr="007C4AF2">
              <w:rPr>
                <w:sz w:val="24"/>
                <w:szCs w:val="24"/>
              </w:rPr>
              <w:t xml:space="preserve"> в сфере 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052123">
            <w:pPr>
              <w:pStyle w:val="ConsPlusNormal"/>
              <w:ind w:firstLine="115"/>
              <w:jc w:val="center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60%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AE6B03">
            <w:pPr>
              <w:pStyle w:val="ConsPlusNormal"/>
              <w:ind w:left="142" w:firstLine="0"/>
              <w:jc w:val="both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 xml:space="preserve">Процент обоснованных жалоб на действия (бездействия) </w:t>
            </w:r>
            <w:r w:rsidR="00B71F63" w:rsidRPr="007C4AF2">
              <w:rPr>
                <w:sz w:val="24"/>
                <w:szCs w:val="24"/>
              </w:rPr>
              <w:t xml:space="preserve">контрольного </w:t>
            </w:r>
            <w:r w:rsidRPr="007C4AF2">
              <w:rPr>
                <w:sz w:val="24"/>
                <w:szCs w:val="24"/>
              </w:rPr>
              <w:t>органа и (или) его должностного лица при проведении контрольных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052123">
            <w:pPr>
              <w:pStyle w:val="ConsPlusNormal"/>
              <w:ind w:firstLine="115"/>
              <w:jc w:val="center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5%</w:t>
            </w:r>
          </w:p>
        </w:tc>
      </w:tr>
      <w:tr w:rsidR="00260493" w:rsidRPr="007C4AF2" w:rsidTr="00977286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260493">
            <w:pPr>
              <w:pStyle w:val="ConsPlusNormal"/>
              <w:ind w:left="142" w:firstLine="0"/>
              <w:jc w:val="both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Процент вынесенных решений о назначении административного наказания по материалам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7C4AF2" w:rsidRDefault="00260493" w:rsidP="00052123">
            <w:pPr>
              <w:pStyle w:val="ConsPlusNormal"/>
              <w:ind w:firstLine="115"/>
              <w:jc w:val="center"/>
              <w:rPr>
                <w:sz w:val="24"/>
                <w:szCs w:val="24"/>
              </w:rPr>
            </w:pPr>
            <w:r w:rsidRPr="007C4AF2">
              <w:rPr>
                <w:sz w:val="24"/>
                <w:szCs w:val="24"/>
              </w:rPr>
              <w:t>80%</w:t>
            </w:r>
          </w:p>
        </w:tc>
      </w:tr>
    </w:tbl>
    <w:p w:rsidR="00260493" w:rsidRPr="007C4AF2" w:rsidRDefault="00260493" w:rsidP="00260493">
      <w:pPr>
        <w:pStyle w:val="ConsPlusNormal"/>
        <w:jc w:val="both"/>
        <w:rPr>
          <w:sz w:val="24"/>
          <w:szCs w:val="24"/>
        </w:rPr>
      </w:pPr>
    </w:p>
    <w:p w:rsidR="00260493" w:rsidRPr="007C4AF2" w:rsidRDefault="00977286" w:rsidP="007C4AF2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60493" w:rsidRPr="007C4AF2">
        <w:rPr>
          <w:sz w:val="24"/>
          <w:szCs w:val="24"/>
        </w:rPr>
        <w:t xml:space="preserve">2. При осуществлении муниципального </w:t>
      </w:r>
      <w:r w:rsidR="00AE6B03" w:rsidRPr="007C4AF2">
        <w:rPr>
          <w:sz w:val="24"/>
          <w:szCs w:val="24"/>
        </w:rPr>
        <w:t xml:space="preserve"> </w:t>
      </w:r>
      <w:r w:rsidR="00260493" w:rsidRPr="007C4AF2">
        <w:rPr>
          <w:sz w:val="24"/>
          <w:szCs w:val="24"/>
        </w:rPr>
        <w:t xml:space="preserve">контроля </w:t>
      </w:r>
      <w:r w:rsidR="00AE6B03" w:rsidRPr="007C4AF2">
        <w:rPr>
          <w:sz w:val="24"/>
          <w:szCs w:val="24"/>
        </w:rPr>
        <w:t xml:space="preserve">в сфере благоустройства </w:t>
      </w:r>
      <w:r w:rsidR="00260493" w:rsidRPr="007C4AF2">
        <w:rPr>
          <w:sz w:val="24"/>
          <w:szCs w:val="24"/>
        </w:rPr>
        <w:t>устанавливаются следующие индикативные показатели: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1) количество проведенных плановых контрольных мероприятий;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2) количество проведенных внеплановых контрольных мероприятий;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3) количество поступивших возражений в отношении акта контрольного мероприятия;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4) количество выданных предписаний об устранении нарушений обязательных требований;</w:t>
      </w:r>
    </w:p>
    <w:p w:rsidR="00260493" w:rsidRPr="007C4AF2" w:rsidRDefault="00260493" w:rsidP="007C4AF2">
      <w:pPr>
        <w:pStyle w:val="ConsPlusNormal"/>
        <w:ind w:firstLine="0"/>
        <w:jc w:val="both"/>
        <w:rPr>
          <w:sz w:val="24"/>
          <w:szCs w:val="24"/>
        </w:rPr>
      </w:pPr>
      <w:r w:rsidRPr="007C4AF2">
        <w:rPr>
          <w:sz w:val="24"/>
          <w:szCs w:val="24"/>
        </w:rPr>
        <w:t>5) количество устраненных нарушений обязательных требований.</w:t>
      </w:r>
    </w:p>
    <w:p w:rsidR="00AA65F3" w:rsidRPr="005C5156" w:rsidRDefault="00AA65F3" w:rsidP="007C4AF2">
      <w:pPr>
        <w:pStyle w:val="ConsPlusNormal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C4AF2" w:rsidRDefault="007C4AF2" w:rsidP="009E0892">
      <w:pPr>
        <w:widowControl w:val="0"/>
        <w:autoSpaceDE w:val="0"/>
        <w:ind w:firstLine="540"/>
        <w:jc w:val="both"/>
      </w:pPr>
    </w:p>
    <w:p w:rsidR="00755710" w:rsidRPr="005C5156" w:rsidRDefault="00755710" w:rsidP="009E089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sectPr w:rsidR="00755710" w:rsidRPr="005C5156" w:rsidSect="00482FAF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A36" w:rsidRDefault="004B3A36" w:rsidP="00755710">
      <w:r>
        <w:separator/>
      </w:r>
    </w:p>
  </w:endnote>
  <w:endnote w:type="continuationSeparator" w:id="0">
    <w:p w:rsidR="004B3A36" w:rsidRDefault="004B3A36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482FAF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A36" w:rsidRDefault="004B3A36" w:rsidP="00755710">
      <w:r>
        <w:separator/>
      </w:r>
    </w:p>
  </w:footnote>
  <w:footnote w:type="continuationSeparator" w:id="0">
    <w:p w:rsidR="004B3A36" w:rsidRDefault="004B3A36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180212">
    <w:pPr>
      <w:pStyle w:val="af7"/>
      <w:jc w:val="center"/>
    </w:pPr>
    <w:r>
      <w:fldChar w:fldCharType="begin"/>
    </w:r>
    <w:r w:rsidR="00482FAF">
      <w:instrText>PAGE   \* MERGEFORMAT</w:instrText>
    </w:r>
    <w:r>
      <w:fldChar w:fldCharType="separate"/>
    </w:r>
    <w:r w:rsidR="00E66D8F">
      <w:rPr>
        <w:noProof/>
      </w:rPr>
      <w:t>2</w:t>
    </w:r>
    <w:r>
      <w:fldChar w:fldCharType="end"/>
    </w:r>
  </w:p>
  <w:p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180212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180212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C4AF2">
      <w:rPr>
        <w:rStyle w:val="afb"/>
        <w:noProof/>
      </w:rPr>
      <w:t>3</w: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710"/>
    <w:rsid w:val="00007400"/>
    <w:rsid w:val="00052123"/>
    <w:rsid w:val="00085F76"/>
    <w:rsid w:val="00141673"/>
    <w:rsid w:val="00162733"/>
    <w:rsid w:val="00180212"/>
    <w:rsid w:val="001F3F7D"/>
    <w:rsid w:val="00260493"/>
    <w:rsid w:val="00275C18"/>
    <w:rsid w:val="002D55A5"/>
    <w:rsid w:val="003441ED"/>
    <w:rsid w:val="003476D7"/>
    <w:rsid w:val="003852FE"/>
    <w:rsid w:val="003B2065"/>
    <w:rsid w:val="003D1738"/>
    <w:rsid w:val="00435B0C"/>
    <w:rsid w:val="00473373"/>
    <w:rsid w:val="00482FAF"/>
    <w:rsid w:val="004B3A36"/>
    <w:rsid w:val="00507F47"/>
    <w:rsid w:val="005B52D6"/>
    <w:rsid w:val="005C5156"/>
    <w:rsid w:val="005C699D"/>
    <w:rsid w:val="006034D8"/>
    <w:rsid w:val="00603941"/>
    <w:rsid w:val="006352EF"/>
    <w:rsid w:val="00657198"/>
    <w:rsid w:val="0067371B"/>
    <w:rsid w:val="006B3B9B"/>
    <w:rsid w:val="007070CF"/>
    <w:rsid w:val="00716AE5"/>
    <w:rsid w:val="007325BD"/>
    <w:rsid w:val="007502A1"/>
    <w:rsid w:val="00755710"/>
    <w:rsid w:val="00766361"/>
    <w:rsid w:val="00773E02"/>
    <w:rsid w:val="00782F10"/>
    <w:rsid w:val="00794660"/>
    <w:rsid w:val="007C4AF2"/>
    <w:rsid w:val="007C6E36"/>
    <w:rsid w:val="007D102B"/>
    <w:rsid w:val="00801D16"/>
    <w:rsid w:val="008509C1"/>
    <w:rsid w:val="00862953"/>
    <w:rsid w:val="00886581"/>
    <w:rsid w:val="008C617B"/>
    <w:rsid w:val="008E169A"/>
    <w:rsid w:val="00935631"/>
    <w:rsid w:val="00957296"/>
    <w:rsid w:val="0097160F"/>
    <w:rsid w:val="00974FC1"/>
    <w:rsid w:val="00977286"/>
    <w:rsid w:val="009B6206"/>
    <w:rsid w:val="009B6A4F"/>
    <w:rsid w:val="009D07EB"/>
    <w:rsid w:val="009E0892"/>
    <w:rsid w:val="00A05534"/>
    <w:rsid w:val="00A21832"/>
    <w:rsid w:val="00A448DE"/>
    <w:rsid w:val="00A735F7"/>
    <w:rsid w:val="00AA65F3"/>
    <w:rsid w:val="00AE6B03"/>
    <w:rsid w:val="00B367F5"/>
    <w:rsid w:val="00B45A9B"/>
    <w:rsid w:val="00B717C2"/>
    <w:rsid w:val="00B71F63"/>
    <w:rsid w:val="00B91965"/>
    <w:rsid w:val="00BC212E"/>
    <w:rsid w:val="00BC6572"/>
    <w:rsid w:val="00C14044"/>
    <w:rsid w:val="00C27474"/>
    <w:rsid w:val="00C6298A"/>
    <w:rsid w:val="00CF2426"/>
    <w:rsid w:val="00D04D9E"/>
    <w:rsid w:val="00D06727"/>
    <w:rsid w:val="00D500A9"/>
    <w:rsid w:val="00D80506"/>
    <w:rsid w:val="00D809C3"/>
    <w:rsid w:val="00DA6CF1"/>
    <w:rsid w:val="00DB2AA9"/>
    <w:rsid w:val="00DC25A2"/>
    <w:rsid w:val="00DE6992"/>
    <w:rsid w:val="00DE6DE9"/>
    <w:rsid w:val="00E03B45"/>
    <w:rsid w:val="00E10CD5"/>
    <w:rsid w:val="00E36CFB"/>
    <w:rsid w:val="00E66D8F"/>
    <w:rsid w:val="00E67062"/>
    <w:rsid w:val="00E70576"/>
    <w:rsid w:val="00E97DE3"/>
    <w:rsid w:val="00EB78A3"/>
    <w:rsid w:val="00EC3310"/>
    <w:rsid w:val="00EF6A66"/>
    <w:rsid w:val="00F27681"/>
    <w:rsid w:val="00F40687"/>
    <w:rsid w:val="00F500A0"/>
    <w:rsid w:val="00F944A3"/>
    <w:rsid w:val="00FD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8105E-FA93-4B97-A385-0D410419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E66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7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F6162-E4D2-4CD3-B4FE-30FA8B81B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2022-03-30T04:49:00Z</cp:lastPrinted>
  <dcterms:created xsi:type="dcterms:W3CDTF">2021-12-23T07:30:00Z</dcterms:created>
  <dcterms:modified xsi:type="dcterms:W3CDTF">2022-09-01T06:28:00Z</dcterms:modified>
</cp:coreProperties>
</file>