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6CF" w:rsidRPr="00F45A45" w:rsidRDefault="009166CF" w:rsidP="009166CF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F45A45">
        <w:rPr>
          <w:rFonts w:ascii="Arial" w:hAnsi="Arial" w:cs="Arial"/>
          <w:b/>
          <w:sz w:val="32"/>
          <w:szCs w:val="32"/>
        </w:rPr>
        <w:t>30.10</w:t>
      </w:r>
      <w:r w:rsidR="00F45A45" w:rsidRPr="00F45A45">
        <w:rPr>
          <w:rFonts w:ascii="Arial" w:hAnsi="Arial" w:cs="Arial"/>
          <w:b/>
          <w:sz w:val="32"/>
          <w:szCs w:val="32"/>
        </w:rPr>
        <w:t>.2020</w:t>
      </w:r>
      <w:r w:rsidRPr="00F45A45">
        <w:rPr>
          <w:rFonts w:ascii="Arial" w:hAnsi="Arial" w:cs="Arial"/>
          <w:b/>
          <w:sz w:val="32"/>
          <w:szCs w:val="32"/>
        </w:rPr>
        <w:t>г. №</w:t>
      </w:r>
      <w:bookmarkStart w:id="0" w:name="_GoBack"/>
      <w:bookmarkEnd w:id="0"/>
      <w:r w:rsidR="00F45A45" w:rsidRPr="00F45A45">
        <w:rPr>
          <w:rFonts w:ascii="Arial" w:hAnsi="Arial" w:cs="Arial"/>
          <w:b/>
          <w:sz w:val="32"/>
          <w:szCs w:val="32"/>
        </w:rPr>
        <w:t>5</w:t>
      </w:r>
    </w:p>
    <w:p w:rsidR="009166CF" w:rsidRPr="00F45A45" w:rsidRDefault="009166CF" w:rsidP="009166CF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F45A4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166CF" w:rsidRPr="00F45A45" w:rsidRDefault="009166CF" w:rsidP="009166CF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F45A45">
        <w:rPr>
          <w:rFonts w:ascii="Arial" w:hAnsi="Arial" w:cs="Arial"/>
          <w:b/>
          <w:sz w:val="32"/>
          <w:szCs w:val="32"/>
        </w:rPr>
        <w:t>ИРКУТСКАЯ ОБЛАСТЬ</w:t>
      </w:r>
    </w:p>
    <w:p w:rsidR="009166CF" w:rsidRPr="00F45A45" w:rsidRDefault="009166CF" w:rsidP="009166CF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F45A45">
        <w:rPr>
          <w:rFonts w:ascii="Arial" w:hAnsi="Arial" w:cs="Arial"/>
          <w:b/>
          <w:sz w:val="32"/>
          <w:szCs w:val="32"/>
        </w:rPr>
        <w:t>БРАТСКИЙ МУНИЦИПАЛЬНЫЙ РАЙОН</w:t>
      </w:r>
      <w:r w:rsidRPr="00F45A45">
        <w:rPr>
          <w:rFonts w:ascii="Arial" w:hAnsi="Arial" w:cs="Arial"/>
          <w:b/>
          <w:sz w:val="32"/>
          <w:szCs w:val="32"/>
        </w:rPr>
        <w:br/>
        <w:t>ТАРМИНСКОЕ СЕЛЬСКОЕ ПОСЕЛЕНИЕ</w:t>
      </w:r>
    </w:p>
    <w:p w:rsidR="009166CF" w:rsidRPr="00F45A45" w:rsidRDefault="009166CF" w:rsidP="009166CF">
      <w:pPr>
        <w:tabs>
          <w:tab w:val="left" w:pos="7560"/>
        </w:tabs>
        <w:ind w:firstLine="720"/>
        <w:jc w:val="center"/>
        <w:rPr>
          <w:rFonts w:ascii="Arial" w:hAnsi="Arial" w:cs="Arial"/>
          <w:sz w:val="32"/>
          <w:szCs w:val="32"/>
        </w:rPr>
      </w:pPr>
      <w:r w:rsidRPr="00F45A45">
        <w:rPr>
          <w:rFonts w:ascii="Arial" w:hAnsi="Arial" w:cs="Arial"/>
          <w:b/>
          <w:sz w:val="32"/>
          <w:szCs w:val="32"/>
        </w:rPr>
        <w:t>ДУМА</w:t>
      </w:r>
    </w:p>
    <w:p w:rsidR="009166CF" w:rsidRPr="00F45A45" w:rsidRDefault="009166CF" w:rsidP="009166CF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F45A45">
        <w:rPr>
          <w:rFonts w:ascii="Arial" w:hAnsi="Arial" w:cs="Arial"/>
          <w:b/>
          <w:sz w:val="32"/>
          <w:szCs w:val="32"/>
        </w:rPr>
        <w:t>РЕШЕНИЕ</w:t>
      </w:r>
    </w:p>
    <w:p w:rsidR="009166CF" w:rsidRPr="00F45A45" w:rsidRDefault="009166CF" w:rsidP="009166CF">
      <w:pPr>
        <w:tabs>
          <w:tab w:val="left" w:pos="7560"/>
        </w:tabs>
        <w:ind w:firstLine="720"/>
        <w:jc w:val="center"/>
        <w:rPr>
          <w:rFonts w:ascii="Arial" w:hAnsi="Arial" w:cs="Arial"/>
          <w:sz w:val="32"/>
          <w:szCs w:val="32"/>
        </w:rPr>
      </w:pPr>
    </w:p>
    <w:p w:rsidR="009166CF" w:rsidRPr="00F45A45" w:rsidRDefault="009166CF" w:rsidP="009166CF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F45A45">
        <w:rPr>
          <w:rFonts w:ascii="Arial" w:hAnsi="Arial" w:cs="Arial"/>
          <w:b/>
          <w:sz w:val="32"/>
          <w:szCs w:val="32"/>
        </w:rPr>
        <w:t>О ВНЕСЕНИИ ИЗМЕНЕНИЙ В РЕШЕНИЕ ДУМЫ ТАРМ</w:t>
      </w:r>
      <w:r w:rsidR="00286ED5">
        <w:rPr>
          <w:rFonts w:ascii="Arial" w:hAnsi="Arial" w:cs="Arial"/>
          <w:b/>
          <w:sz w:val="32"/>
          <w:szCs w:val="32"/>
        </w:rPr>
        <w:t>ИНСКОГО МО ОТ 30.12.2019 ГОДА №</w:t>
      </w:r>
      <w:r w:rsidRPr="00F45A45">
        <w:rPr>
          <w:rFonts w:ascii="Arial" w:hAnsi="Arial" w:cs="Arial"/>
          <w:b/>
          <w:sz w:val="32"/>
          <w:szCs w:val="32"/>
        </w:rPr>
        <w:t>165</w:t>
      </w:r>
    </w:p>
    <w:p w:rsidR="009166CF" w:rsidRPr="00F45A45" w:rsidRDefault="009166CF" w:rsidP="009166CF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F45A45">
        <w:rPr>
          <w:rFonts w:ascii="Arial" w:hAnsi="Arial" w:cs="Arial"/>
          <w:b/>
          <w:sz w:val="32"/>
          <w:szCs w:val="32"/>
        </w:rPr>
        <w:t>«О БЮДЖЕТЕ ТАРМИНСКОГО СЕЛЬСКОГО</w:t>
      </w:r>
      <w:r w:rsidRPr="00F45A45">
        <w:rPr>
          <w:rFonts w:ascii="Arial" w:hAnsi="Arial" w:cs="Arial"/>
          <w:b/>
          <w:sz w:val="32"/>
          <w:szCs w:val="32"/>
        </w:rPr>
        <w:br/>
        <w:t xml:space="preserve">     ПОСЕЛЕНИЯ НА 2020 ГОД И </w:t>
      </w:r>
      <w:proofErr w:type="gramStart"/>
      <w:r w:rsidRPr="00F45A45">
        <w:rPr>
          <w:rFonts w:ascii="Arial" w:hAnsi="Arial" w:cs="Arial"/>
          <w:b/>
          <w:sz w:val="32"/>
          <w:szCs w:val="32"/>
        </w:rPr>
        <w:t>НА</w:t>
      </w:r>
      <w:proofErr w:type="gramEnd"/>
      <w:r w:rsidRPr="00F45A45">
        <w:rPr>
          <w:rFonts w:ascii="Arial" w:hAnsi="Arial" w:cs="Arial"/>
          <w:b/>
          <w:sz w:val="32"/>
          <w:szCs w:val="32"/>
        </w:rPr>
        <w:t xml:space="preserve"> ПЛАНОВЫЙ </w:t>
      </w:r>
    </w:p>
    <w:p w:rsidR="009166CF" w:rsidRPr="00F45A45" w:rsidRDefault="009166CF" w:rsidP="009166CF">
      <w:pPr>
        <w:tabs>
          <w:tab w:val="left" w:pos="7560"/>
        </w:tabs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F45A45">
        <w:rPr>
          <w:rFonts w:ascii="Arial" w:hAnsi="Arial" w:cs="Arial"/>
          <w:b/>
          <w:sz w:val="32"/>
          <w:szCs w:val="32"/>
        </w:rPr>
        <w:t>ПЕРИОД 2021</w:t>
      </w:r>
      <w:proofErr w:type="gramStart"/>
      <w:r w:rsidRPr="00F45A45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Pr="00F45A45">
        <w:rPr>
          <w:rFonts w:ascii="Arial" w:hAnsi="Arial" w:cs="Arial"/>
          <w:b/>
          <w:sz w:val="32"/>
          <w:szCs w:val="32"/>
        </w:rPr>
        <w:t xml:space="preserve"> 2022 ГОДОВ»</w:t>
      </w:r>
    </w:p>
    <w:p w:rsidR="009166CF" w:rsidRPr="00F45A45" w:rsidRDefault="009166CF" w:rsidP="009166CF">
      <w:pPr>
        <w:tabs>
          <w:tab w:val="left" w:pos="7560"/>
        </w:tabs>
        <w:ind w:firstLine="720"/>
        <w:jc w:val="center"/>
        <w:rPr>
          <w:rFonts w:ascii="Arial" w:hAnsi="Arial" w:cs="Arial"/>
        </w:rPr>
      </w:pPr>
    </w:p>
    <w:p w:rsidR="009166CF" w:rsidRPr="00F45A45" w:rsidRDefault="009166CF" w:rsidP="00842130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proofErr w:type="gramStart"/>
      <w:r w:rsidRPr="00F45A45">
        <w:rPr>
          <w:rFonts w:ascii="Arial" w:hAnsi="Arial" w:cs="Arial"/>
        </w:rPr>
        <w:t>Руководствуясь Бюджетным кодексом Российской Федерации, ст.ст.</w:t>
      </w:r>
      <w:r w:rsidRPr="00F45A45">
        <w:rPr>
          <w:rFonts w:ascii="Arial" w:hAnsi="Arial" w:cs="Arial"/>
          <w:highlight w:val="yellow"/>
        </w:rPr>
        <w:t xml:space="preserve"> </w:t>
      </w:r>
      <w:r w:rsidRPr="00F45A45">
        <w:rPr>
          <w:rFonts w:ascii="Arial" w:hAnsi="Arial" w:cs="Arial"/>
        </w:rPr>
        <w:t>14,35,52,53,55,60,63-65 Федеральн</w:t>
      </w:r>
      <w:r w:rsidR="00842130">
        <w:rPr>
          <w:rFonts w:ascii="Arial" w:hAnsi="Arial" w:cs="Arial"/>
        </w:rPr>
        <w:t>ого Закона от 06.10.2003 года №</w:t>
      </w:r>
      <w:r w:rsidRPr="00F45A45">
        <w:rPr>
          <w:rFonts w:ascii="Arial" w:hAnsi="Arial" w:cs="Arial"/>
        </w:rPr>
        <w:t>131-ФЗ «Об общих принципах организации местного самоуправления в Российской Федерации», Положением о бюджетном процессе в Тарминском сельском поселении, утвержденным решением Думы Тарминского сельского</w:t>
      </w:r>
      <w:r w:rsidR="00842130">
        <w:rPr>
          <w:rFonts w:ascii="Arial" w:hAnsi="Arial" w:cs="Arial"/>
        </w:rPr>
        <w:t xml:space="preserve"> поселения от 30.12.2019 года №</w:t>
      </w:r>
      <w:r w:rsidRPr="00F45A45">
        <w:rPr>
          <w:rFonts w:ascii="Arial" w:hAnsi="Arial" w:cs="Arial"/>
        </w:rPr>
        <w:t>164, ст.ст.32,47,57 Устава Тарминского муниципального образования, Дума Тарминского сельского поселения</w:t>
      </w:r>
      <w:proofErr w:type="gramEnd"/>
    </w:p>
    <w:p w:rsidR="009166CF" w:rsidRPr="00F45A45" w:rsidRDefault="009166CF" w:rsidP="009166CF">
      <w:pPr>
        <w:tabs>
          <w:tab w:val="left" w:pos="7560"/>
        </w:tabs>
        <w:rPr>
          <w:rFonts w:ascii="Arial" w:hAnsi="Arial" w:cs="Arial"/>
          <w:b/>
        </w:rPr>
      </w:pPr>
    </w:p>
    <w:p w:rsidR="009166CF" w:rsidRPr="00842130" w:rsidRDefault="009166CF" w:rsidP="009166CF">
      <w:pPr>
        <w:tabs>
          <w:tab w:val="left" w:pos="7560"/>
        </w:tabs>
        <w:jc w:val="center"/>
        <w:rPr>
          <w:rFonts w:ascii="Arial" w:hAnsi="Arial" w:cs="Arial"/>
          <w:b/>
          <w:sz w:val="30"/>
          <w:szCs w:val="30"/>
        </w:rPr>
      </w:pPr>
      <w:r w:rsidRPr="00842130">
        <w:rPr>
          <w:rFonts w:ascii="Arial" w:hAnsi="Arial" w:cs="Arial"/>
          <w:b/>
          <w:sz w:val="30"/>
          <w:szCs w:val="30"/>
        </w:rPr>
        <w:t>РЕШИЛА:</w:t>
      </w:r>
    </w:p>
    <w:p w:rsidR="009166CF" w:rsidRPr="00F45A45" w:rsidRDefault="009166CF" w:rsidP="009166CF">
      <w:pPr>
        <w:tabs>
          <w:tab w:val="left" w:pos="7560"/>
        </w:tabs>
        <w:jc w:val="center"/>
        <w:rPr>
          <w:rFonts w:ascii="Arial" w:hAnsi="Arial" w:cs="Arial"/>
          <w:b/>
        </w:rPr>
      </w:pPr>
    </w:p>
    <w:p w:rsidR="009166CF" w:rsidRPr="00F45A45" w:rsidRDefault="009166CF" w:rsidP="00842130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F45A45">
        <w:rPr>
          <w:rFonts w:ascii="Arial" w:hAnsi="Arial" w:cs="Arial"/>
        </w:rPr>
        <w:t xml:space="preserve">1.Внести в решение Думы Тарминского сельского поселения от </w:t>
      </w:r>
      <w:r w:rsidR="00842130">
        <w:rPr>
          <w:rFonts w:ascii="Arial" w:hAnsi="Arial" w:cs="Arial"/>
          <w:color w:val="000000"/>
        </w:rPr>
        <w:t>30.12.2019г. №</w:t>
      </w:r>
      <w:r w:rsidRPr="00F45A45">
        <w:rPr>
          <w:rFonts w:ascii="Arial" w:hAnsi="Arial" w:cs="Arial"/>
          <w:color w:val="000000"/>
        </w:rPr>
        <w:t xml:space="preserve">165 </w:t>
      </w:r>
      <w:r w:rsidRPr="00F45A45">
        <w:rPr>
          <w:rFonts w:ascii="Arial" w:hAnsi="Arial" w:cs="Arial"/>
        </w:rPr>
        <w:t>«О бюджете Тарминского сельского поселения на 2020</w:t>
      </w:r>
      <w:r w:rsidRPr="00F45A45">
        <w:rPr>
          <w:rFonts w:ascii="Arial" w:hAnsi="Arial" w:cs="Arial"/>
          <w:b/>
        </w:rPr>
        <w:t xml:space="preserve"> </w:t>
      </w:r>
      <w:r w:rsidRPr="00F45A45">
        <w:rPr>
          <w:rFonts w:ascii="Arial" w:hAnsi="Arial" w:cs="Arial"/>
        </w:rPr>
        <w:t>и плановый период 2021 и 2022 годов» (с изменениями, внесёнными решением Думы Тарминского сельского посел</w:t>
      </w:r>
      <w:r w:rsidR="00842130">
        <w:rPr>
          <w:rFonts w:ascii="Arial" w:hAnsi="Arial" w:cs="Arial"/>
        </w:rPr>
        <w:t>ения от 30.09.2020 года №</w:t>
      </w:r>
      <w:r w:rsidRPr="00F45A45">
        <w:rPr>
          <w:rFonts w:ascii="Arial" w:hAnsi="Arial" w:cs="Arial"/>
        </w:rPr>
        <w:t>4) следующие изменения:</w:t>
      </w:r>
    </w:p>
    <w:p w:rsidR="009166CF" w:rsidRPr="00F45A45" w:rsidRDefault="009166CF" w:rsidP="00842130">
      <w:pPr>
        <w:ind w:firstLine="709"/>
        <w:jc w:val="both"/>
        <w:rPr>
          <w:rFonts w:ascii="Arial" w:hAnsi="Arial" w:cs="Arial"/>
        </w:rPr>
      </w:pPr>
      <w:r w:rsidRPr="00F45A45">
        <w:rPr>
          <w:rFonts w:ascii="Arial" w:hAnsi="Arial" w:cs="Arial"/>
        </w:rPr>
        <w:t>1) пункт 1 изложить в следующей редакции:</w:t>
      </w:r>
    </w:p>
    <w:p w:rsidR="009166CF" w:rsidRPr="00F45A45" w:rsidRDefault="009166CF" w:rsidP="00842130">
      <w:pPr>
        <w:ind w:firstLine="709"/>
        <w:jc w:val="both"/>
        <w:rPr>
          <w:rFonts w:ascii="Arial" w:hAnsi="Arial" w:cs="Arial"/>
        </w:rPr>
      </w:pPr>
      <w:r w:rsidRPr="00F45A45">
        <w:rPr>
          <w:rFonts w:ascii="Arial" w:hAnsi="Arial" w:cs="Arial"/>
        </w:rPr>
        <w:t xml:space="preserve">«Утвердить основные характеристики бюджета Тарминского сельского поселения (далее - бюджет поселения) на 2020 год: </w:t>
      </w:r>
    </w:p>
    <w:p w:rsidR="009166CF" w:rsidRPr="00F45A45" w:rsidRDefault="009166CF" w:rsidP="00842130">
      <w:pPr>
        <w:ind w:firstLine="709"/>
        <w:jc w:val="both"/>
        <w:rPr>
          <w:rFonts w:ascii="Arial" w:hAnsi="Arial" w:cs="Arial"/>
        </w:rPr>
      </w:pPr>
      <w:bookmarkStart w:id="1" w:name="_Hlk2063155"/>
      <w:r w:rsidRPr="00F45A45">
        <w:rPr>
          <w:rFonts w:ascii="Arial" w:hAnsi="Arial" w:cs="Arial"/>
        </w:rPr>
        <w:t xml:space="preserve">прогнозируемый общий объем доходов в сумме 12352,4 тыс. рублей, в том числе налоговые и неналоговые доходы в сумме 1377,5 тыс. рублей, безвозмездные поступления в сумме 10974,9 тыс. рублей, из них объем межбюджетных трансфертов из областного бюджета – 685,7 тыс. рублей, из бюджета Братского района – 10289,2 тыс. рублей; </w:t>
      </w:r>
    </w:p>
    <w:p w:rsidR="009166CF" w:rsidRPr="00F45A45" w:rsidRDefault="009166CF" w:rsidP="00842130">
      <w:pPr>
        <w:ind w:firstLine="709"/>
        <w:jc w:val="both"/>
        <w:rPr>
          <w:rFonts w:ascii="Arial" w:hAnsi="Arial" w:cs="Arial"/>
        </w:rPr>
      </w:pPr>
      <w:r w:rsidRPr="00F45A45">
        <w:rPr>
          <w:rFonts w:ascii="Arial" w:hAnsi="Arial" w:cs="Arial"/>
        </w:rPr>
        <w:t>общий объем расходов бюджета поселения в сумме 12930,7 тыс. рублей;</w:t>
      </w:r>
    </w:p>
    <w:p w:rsidR="009166CF" w:rsidRPr="00F45A45" w:rsidRDefault="009166CF" w:rsidP="00842130">
      <w:pPr>
        <w:ind w:firstLine="709"/>
        <w:jc w:val="both"/>
        <w:rPr>
          <w:rFonts w:ascii="Arial" w:hAnsi="Arial" w:cs="Arial"/>
        </w:rPr>
      </w:pPr>
      <w:r w:rsidRPr="00F45A45">
        <w:rPr>
          <w:rFonts w:ascii="Arial" w:hAnsi="Arial" w:cs="Arial"/>
        </w:rPr>
        <w:t>размер дефицита бюджета поселения в сумме 578,3 тыс. руб., или 42,0% утвержденного</w:t>
      </w:r>
      <w:r w:rsidRPr="00F45A45">
        <w:rPr>
          <w:rFonts w:ascii="Arial" w:hAnsi="Arial" w:cs="Arial"/>
          <w:shd w:val="clear" w:color="auto" w:fill="FFFFFF"/>
        </w:rPr>
        <w:t xml:space="preserve"> общего годового объема доходов бюджета поселения без учета</w:t>
      </w:r>
      <w:r w:rsidRPr="00F45A45">
        <w:rPr>
          <w:rFonts w:ascii="Arial" w:hAnsi="Arial" w:cs="Arial"/>
        </w:rPr>
        <w:t xml:space="preserve"> утвержденного объема безвозмездных поступлений.</w:t>
      </w:r>
    </w:p>
    <w:p w:rsidR="009166CF" w:rsidRPr="00F45A45" w:rsidRDefault="009166CF" w:rsidP="00842130">
      <w:pPr>
        <w:ind w:firstLine="709"/>
        <w:jc w:val="both"/>
        <w:rPr>
          <w:rFonts w:ascii="Arial" w:hAnsi="Arial" w:cs="Arial"/>
        </w:rPr>
      </w:pPr>
      <w:r w:rsidRPr="00F45A45">
        <w:rPr>
          <w:rFonts w:ascii="Arial" w:hAnsi="Arial" w:cs="Arial"/>
        </w:rPr>
        <w:t>С учетом снижения остатков средств на счетах по учету средств бюджета поселения размер дефицита бюджета составит 50,0 тыс. руб., или 3,6% утвержденного общего годового объема доходов бюджета поселения без учета утвержденного объема безвозмездных поступлений.</w:t>
      </w:r>
    </w:p>
    <w:p w:rsidR="009166CF" w:rsidRPr="00F45A45" w:rsidRDefault="009166CF" w:rsidP="00842130">
      <w:pPr>
        <w:ind w:firstLine="709"/>
        <w:jc w:val="both"/>
        <w:rPr>
          <w:rFonts w:ascii="Arial" w:hAnsi="Arial" w:cs="Arial"/>
        </w:rPr>
      </w:pPr>
      <w:r w:rsidRPr="00F45A45">
        <w:rPr>
          <w:rFonts w:ascii="Arial" w:hAnsi="Arial" w:cs="Arial"/>
        </w:rPr>
        <w:t>2) в</w:t>
      </w:r>
      <w:r w:rsidRPr="00F45A45">
        <w:rPr>
          <w:rFonts w:ascii="Arial" w:hAnsi="Arial" w:cs="Arial"/>
          <w:b/>
        </w:rPr>
        <w:t xml:space="preserve"> </w:t>
      </w:r>
      <w:r w:rsidRPr="00F45A45">
        <w:rPr>
          <w:rFonts w:ascii="Arial" w:hAnsi="Arial" w:cs="Arial"/>
        </w:rPr>
        <w:t>пункте 9</w:t>
      </w:r>
      <w:r w:rsidRPr="00F45A45">
        <w:rPr>
          <w:rFonts w:ascii="Arial" w:hAnsi="Arial" w:cs="Arial"/>
          <w:b/>
        </w:rPr>
        <w:t xml:space="preserve"> </w:t>
      </w:r>
      <w:r w:rsidRPr="00F45A45">
        <w:rPr>
          <w:rFonts w:ascii="Arial" w:hAnsi="Arial" w:cs="Arial"/>
        </w:rPr>
        <w:t>изменить объем межбюджетных трансфертов:</w:t>
      </w:r>
    </w:p>
    <w:p w:rsidR="009166CF" w:rsidRPr="00F45A45" w:rsidRDefault="009166CF" w:rsidP="0084213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45A45">
        <w:rPr>
          <w:rFonts w:ascii="Arial" w:hAnsi="Arial" w:cs="Arial"/>
        </w:rPr>
        <w:t xml:space="preserve">- 2020 год цифру «361,4» </w:t>
      </w:r>
      <w:proofErr w:type="gramStart"/>
      <w:r w:rsidRPr="00F45A45">
        <w:rPr>
          <w:rFonts w:ascii="Arial" w:hAnsi="Arial" w:cs="Arial"/>
        </w:rPr>
        <w:t>заменить на цифру</w:t>
      </w:r>
      <w:proofErr w:type="gramEnd"/>
      <w:r w:rsidRPr="00F45A45">
        <w:rPr>
          <w:rFonts w:ascii="Arial" w:hAnsi="Arial" w:cs="Arial"/>
        </w:rPr>
        <w:t xml:space="preserve"> «365,5».</w:t>
      </w:r>
    </w:p>
    <w:p w:rsidR="009166CF" w:rsidRPr="00F45A45" w:rsidRDefault="00842130" w:rsidP="00842130">
      <w:pPr>
        <w:tabs>
          <w:tab w:val="left" w:pos="709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3) приложения 1,6,8,10,</w:t>
      </w:r>
      <w:r w:rsidR="009166CF" w:rsidRPr="00F45A45">
        <w:rPr>
          <w:rFonts w:ascii="Arial" w:hAnsi="Arial" w:cs="Arial"/>
        </w:rPr>
        <w:t>13 изложить в новой редакции (прилагаются).</w:t>
      </w:r>
    </w:p>
    <w:p w:rsidR="009166CF" w:rsidRPr="00F45A45" w:rsidRDefault="009166CF" w:rsidP="00842130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F45A45">
        <w:rPr>
          <w:rFonts w:ascii="Arial" w:hAnsi="Arial" w:cs="Arial"/>
        </w:rPr>
        <w:lastRenderedPageBreak/>
        <w:t>2. Настоящее решение подлежит официальному опубликованию в Информационном бюллетене и размещению на официальном сайте Тарминского муниципального образования.</w:t>
      </w:r>
    </w:p>
    <w:bookmarkEnd w:id="1"/>
    <w:p w:rsidR="009166CF" w:rsidRPr="00F45A45" w:rsidRDefault="009166CF" w:rsidP="009166CF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</w:p>
    <w:p w:rsidR="00F45A45" w:rsidRPr="00F45A45" w:rsidRDefault="00F45A45" w:rsidP="009166CF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</w:p>
    <w:p w:rsidR="009166CF" w:rsidRPr="00F45A45" w:rsidRDefault="009166CF" w:rsidP="009166CF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  <w:r w:rsidRPr="00F45A45">
        <w:rPr>
          <w:rFonts w:ascii="Arial" w:hAnsi="Arial" w:cs="Arial"/>
        </w:rPr>
        <w:t>Председатель Думы,</w:t>
      </w:r>
    </w:p>
    <w:p w:rsidR="009166CF" w:rsidRPr="00F45A45" w:rsidRDefault="009166CF" w:rsidP="009166CF">
      <w:pPr>
        <w:jc w:val="both"/>
        <w:rPr>
          <w:rFonts w:ascii="Arial" w:hAnsi="Arial" w:cs="Arial"/>
        </w:rPr>
      </w:pPr>
      <w:r w:rsidRPr="00F45A45">
        <w:rPr>
          <w:rFonts w:ascii="Arial" w:hAnsi="Arial" w:cs="Arial"/>
        </w:rPr>
        <w:t>Глава Тарминского</w:t>
      </w:r>
    </w:p>
    <w:p w:rsidR="00F45A45" w:rsidRPr="00F45A45" w:rsidRDefault="009166CF" w:rsidP="009166CF">
      <w:pPr>
        <w:rPr>
          <w:rFonts w:ascii="Arial" w:hAnsi="Arial" w:cs="Arial"/>
        </w:rPr>
      </w:pPr>
      <w:r w:rsidRPr="00F45A45">
        <w:rPr>
          <w:rFonts w:ascii="Arial" w:hAnsi="Arial" w:cs="Arial"/>
        </w:rPr>
        <w:t>сельского поселения</w:t>
      </w:r>
    </w:p>
    <w:p w:rsidR="00AD6B1B" w:rsidRPr="00F45A45" w:rsidRDefault="00F45A45" w:rsidP="009166CF">
      <w:pPr>
        <w:rPr>
          <w:rFonts w:ascii="Arial" w:hAnsi="Arial" w:cs="Arial"/>
        </w:rPr>
      </w:pPr>
      <w:r w:rsidRPr="00F45A45">
        <w:rPr>
          <w:rFonts w:ascii="Arial" w:hAnsi="Arial" w:cs="Arial"/>
        </w:rPr>
        <w:t>М</w:t>
      </w:r>
      <w:r w:rsidR="009166CF" w:rsidRPr="00F45A45">
        <w:rPr>
          <w:rFonts w:ascii="Arial" w:hAnsi="Arial" w:cs="Arial"/>
        </w:rPr>
        <w:t>.Т. Коротюк</w:t>
      </w:r>
    </w:p>
    <w:p w:rsidR="009166CF" w:rsidRPr="00F45A45" w:rsidRDefault="009166CF" w:rsidP="009166CF">
      <w:pPr>
        <w:rPr>
          <w:rFonts w:ascii="Arial" w:hAnsi="Arial" w:cs="Arial"/>
          <w:b/>
        </w:rPr>
      </w:pPr>
    </w:p>
    <w:p w:rsidR="009166CF" w:rsidRPr="00F45A45" w:rsidRDefault="009166CF" w:rsidP="009166CF">
      <w:pPr>
        <w:rPr>
          <w:rFonts w:ascii="Arial" w:hAnsi="Arial" w:cs="Arial"/>
          <w:b/>
        </w:rPr>
      </w:pPr>
    </w:p>
    <w:p w:rsidR="009166CF" w:rsidRPr="00F45A45" w:rsidRDefault="009166CF" w:rsidP="009166CF">
      <w:pPr>
        <w:rPr>
          <w:rFonts w:ascii="Arial" w:hAnsi="Arial" w:cs="Arial"/>
          <w:b/>
        </w:rPr>
      </w:pPr>
    </w:p>
    <w:p w:rsidR="009166CF" w:rsidRPr="00F45A45" w:rsidRDefault="009166CF" w:rsidP="009166CF">
      <w:pPr>
        <w:rPr>
          <w:rFonts w:ascii="Arial" w:hAnsi="Arial" w:cs="Arial"/>
          <w:b/>
        </w:rPr>
      </w:pPr>
    </w:p>
    <w:p w:rsidR="009166CF" w:rsidRPr="00F45A45" w:rsidRDefault="009166CF" w:rsidP="009166CF">
      <w:pPr>
        <w:rPr>
          <w:rFonts w:ascii="Arial" w:hAnsi="Arial" w:cs="Arial"/>
          <w:b/>
        </w:rPr>
      </w:pPr>
    </w:p>
    <w:p w:rsidR="009166CF" w:rsidRPr="00F45A45" w:rsidRDefault="009166CF" w:rsidP="009166CF">
      <w:pPr>
        <w:rPr>
          <w:rFonts w:ascii="Arial" w:hAnsi="Arial" w:cs="Arial"/>
          <w:b/>
        </w:rPr>
      </w:pPr>
    </w:p>
    <w:p w:rsidR="009166CF" w:rsidRPr="00F45A45" w:rsidRDefault="009166CF" w:rsidP="009166CF">
      <w:pPr>
        <w:rPr>
          <w:rFonts w:ascii="Arial" w:hAnsi="Arial" w:cs="Arial"/>
          <w:b/>
        </w:rPr>
      </w:pPr>
    </w:p>
    <w:p w:rsidR="009166CF" w:rsidRPr="00F45A45" w:rsidRDefault="009166CF" w:rsidP="009166CF">
      <w:pPr>
        <w:rPr>
          <w:rFonts w:ascii="Arial" w:hAnsi="Arial" w:cs="Arial"/>
          <w:b/>
        </w:rPr>
      </w:pPr>
    </w:p>
    <w:p w:rsidR="009166CF" w:rsidRPr="00F45A45" w:rsidRDefault="009166CF" w:rsidP="009166CF">
      <w:pPr>
        <w:rPr>
          <w:rFonts w:ascii="Arial" w:hAnsi="Arial" w:cs="Arial"/>
          <w:b/>
        </w:rPr>
      </w:pPr>
    </w:p>
    <w:p w:rsidR="009166CF" w:rsidRPr="00F45A45" w:rsidRDefault="009166CF" w:rsidP="009166CF">
      <w:pPr>
        <w:rPr>
          <w:rFonts w:ascii="Arial" w:hAnsi="Arial" w:cs="Arial"/>
          <w:b/>
        </w:rPr>
      </w:pPr>
    </w:p>
    <w:p w:rsidR="009166CF" w:rsidRPr="00F45A45" w:rsidRDefault="009166CF" w:rsidP="009166CF">
      <w:pPr>
        <w:rPr>
          <w:rFonts w:ascii="Arial" w:hAnsi="Arial" w:cs="Arial"/>
          <w:b/>
        </w:rPr>
      </w:pPr>
    </w:p>
    <w:p w:rsidR="009166CF" w:rsidRPr="00F45A45" w:rsidRDefault="009166CF" w:rsidP="009166CF">
      <w:pPr>
        <w:rPr>
          <w:rFonts w:ascii="Arial" w:hAnsi="Arial" w:cs="Arial"/>
          <w:b/>
        </w:rPr>
      </w:pPr>
    </w:p>
    <w:p w:rsidR="009166CF" w:rsidRPr="00F45A45" w:rsidRDefault="009166CF" w:rsidP="009166CF">
      <w:pPr>
        <w:rPr>
          <w:rFonts w:ascii="Arial" w:hAnsi="Arial" w:cs="Arial"/>
          <w:b/>
        </w:rPr>
      </w:pPr>
    </w:p>
    <w:p w:rsidR="009166CF" w:rsidRPr="00F45A45" w:rsidRDefault="009166CF" w:rsidP="009166CF">
      <w:pPr>
        <w:rPr>
          <w:rFonts w:ascii="Arial" w:hAnsi="Arial" w:cs="Arial"/>
          <w:b/>
        </w:rPr>
      </w:pPr>
    </w:p>
    <w:p w:rsidR="009166CF" w:rsidRPr="00F45A45" w:rsidRDefault="009166CF" w:rsidP="009166CF">
      <w:pPr>
        <w:rPr>
          <w:rFonts w:ascii="Arial" w:hAnsi="Arial" w:cs="Arial"/>
          <w:b/>
        </w:rPr>
      </w:pPr>
    </w:p>
    <w:p w:rsidR="009166CF" w:rsidRPr="00F45A45" w:rsidRDefault="009166CF" w:rsidP="009166CF">
      <w:pPr>
        <w:rPr>
          <w:rFonts w:ascii="Arial" w:hAnsi="Arial" w:cs="Arial"/>
          <w:b/>
        </w:rPr>
      </w:pPr>
    </w:p>
    <w:p w:rsidR="009166CF" w:rsidRPr="00F45A45" w:rsidRDefault="009166CF" w:rsidP="009166CF">
      <w:pPr>
        <w:rPr>
          <w:rFonts w:ascii="Arial" w:hAnsi="Arial" w:cs="Arial"/>
          <w:b/>
        </w:rPr>
      </w:pPr>
    </w:p>
    <w:p w:rsidR="009166CF" w:rsidRPr="00F45A45" w:rsidRDefault="009166CF" w:rsidP="009166CF">
      <w:pPr>
        <w:rPr>
          <w:rFonts w:ascii="Arial" w:hAnsi="Arial" w:cs="Arial"/>
          <w:b/>
        </w:rPr>
      </w:pPr>
    </w:p>
    <w:p w:rsidR="009166CF" w:rsidRPr="00F45A45" w:rsidRDefault="009166CF" w:rsidP="009166CF">
      <w:pPr>
        <w:rPr>
          <w:rFonts w:ascii="Arial" w:hAnsi="Arial" w:cs="Arial"/>
          <w:b/>
        </w:rPr>
      </w:pPr>
    </w:p>
    <w:p w:rsidR="009166CF" w:rsidRPr="00F45A45" w:rsidRDefault="009166CF" w:rsidP="009166CF">
      <w:pPr>
        <w:rPr>
          <w:rFonts w:ascii="Arial" w:hAnsi="Arial" w:cs="Arial"/>
          <w:b/>
        </w:rPr>
      </w:pPr>
    </w:p>
    <w:p w:rsidR="009166CF" w:rsidRPr="00F45A45" w:rsidRDefault="009166CF" w:rsidP="009166CF">
      <w:pPr>
        <w:rPr>
          <w:rFonts w:ascii="Arial" w:hAnsi="Arial" w:cs="Arial"/>
          <w:b/>
        </w:rPr>
      </w:pPr>
    </w:p>
    <w:p w:rsidR="009166CF" w:rsidRPr="00F45A45" w:rsidRDefault="009166CF" w:rsidP="009166CF">
      <w:pPr>
        <w:rPr>
          <w:rFonts w:ascii="Arial" w:hAnsi="Arial" w:cs="Arial"/>
          <w:b/>
        </w:rPr>
      </w:pPr>
    </w:p>
    <w:p w:rsidR="009166CF" w:rsidRPr="00F45A45" w:rsidRDefault="009166CF" w:rsidP="009166CF">
      <w:pPr>
        <w:rPr>
          <w:rFonts w:ascii="Arial" w:hAnsi="Arial" w:cs="Arial"/>
          <w:b/>
        </w:rPr>
      </w:pPr>
    </w:p>
    <w:p w:rsidR="009166CF" w:rsidRPr="00F45A45" w:rsidRDefault="009166CF" w:rsidP="009166CF">
      <w:pPr>
        <w:rPr>
          <w:rFonts w:ascii="Arial" w:hAnsi="Arial" w:cs="Arial"/>
          <w:b/>
        </w:rPr>
      </w:pPr>
    </w:p>
    <w:p w:rsidR="009166CF" w:rsidRPr="00F45A45" w:rsidRDefault="009166CF" w:rsidP="009166CF">
      <w:pPr>
        <w:rPr>
          <w:rFonts w:ascii="Arial" w:hAnsi="Arial" w:cs="Arial"/>
          <w:b/>
        </w:rPr>
      </w:pPr>
    </w:p>
    <w:p w:rsidR="009166CF" w:rsidRPr="00F45A45" w:rsidRDefault="009166CF" w:rsidP="009166CF">
      <w:pPr>
        <w:rPr>
          <w:rFonts w:ascii="Arial" w:hAnsi="Arial" w:cs="Arial"/>
          <w:b/>
        </w:rPr>
      </w:pPr>
    </w:p>
    <w:p w:rsidR="009166CF" w:rsidRPr="00F45A45" w:rsidRDefault="009166CF" w:rsidP="009166CF">
      <w:pPr>
        <w:rPr>
          <w:rFonts w:ascii="Arial" w:hAnsi="Arial" w:cs="Arial"/>
          <w:b/>
        </w:rPr>
      </w:pPr>
    </w:p>
    <w:p w:rsidR="009166CF" w:rsidRPr="00F45A45" w:rsidRDefault="009166CF" w:rsidP="009166CF">
      <w:pPr>
        <w:rPr>
          <w:rFonts w:ascii="Arial" w:hAnsi="Arial" w:cs="Arial"/>
          <w:b/>
        </w:rPr>
      </w:pPr>
    </w:p>
    <w:p w:rsidR="009166CF" w:rsidRDefault="009166CF" w:rsidP="009166CF">
      <w:pPr>
        <w:rPr>
          <w:rFonts w:ascii="Arial" w:hAnsi="Arial" w:cs="Arial"/>
          <w:b/>
        </w:rPr>
      </w:pPr>
    </w:p>
    <w:p w:rsidR="00842130" w:rsidRDefault="00842130" w:rsidP="009166CF">
      <w:pPr>
        <w:rPr>
          <w:rFonts w:ascii="Arial" w:hAnsi="Arial" w:cs="Arial"/>
          <w:b/>
        </w:rPr>
      </w:pPr>
    </w:p>
    <w:p w:rsidR="00842130" w:rsidRDefault="00842130" w:rsidP="009166CF">
      <w:pPr>
        <w:rPr>
          <w:rFonts w:ascii="Arial" w:hAnsi="Arial" w:cs="Arial"/>
          <w:b/>
        </w:rPr>
      </w:pPr>
    </w:p>
    <w:p w:rsidR="00842130" w:rsidRDefault="00842130" w:rsidP="009166CF">
      <w:pPr>
        <w:rPr>
          <w:rFonts w:ascii="Arial" w:hAnsi="Arial" w:cs="Arial"/>
          <w:b/>
        </w:rPr>
      </w:pPr>
    </w:p>
    <w:p w:rsidR="00842130" w:rsidRDefault="00842130" w:rsidP="009166CF">
      <w:pPr>
        <w:rPr>
          <w:rFonts w:ascii="Arial" w:hAnsi="Arial" w:cs="Arial"/>
          <w:b/>
        </w:rPr>
      </w:pPr>
    </w:p>
    <w:p w:rsidR="00842130" w:rsidRDefault="00842130" w:rsidP="009166CF">
      <w:pPr>
        <w:rPr>
          <w:rFonts w:ascii="Arial" w:hAnsi="Arial" w:cs="Arial"/>
          <w:b/>
        </w:rPr>
      </w:pPr>
    </w:p>
    <w:p w:rsidR="00842130" w:rsidRDefault="00842130" w:rsidP="009166CF">
      <w:pPr>
        <w:rPr>
          <w:rFonts w:ascii="Arial" w:hAnsi="Arial" w:cs="Arial"/>
          <w:b/>
        </w:rPr>
      </w:pPr>
    </w:p>
    <w:p w:rsidR="00842130" w:rsidRDefault="00842130" w:rsidP="009166CF">
      <w:pPr>
        <w:rPr>
          <w:rFonts w:ascii="Arial" w:hAnsi="Arial" w:cs="Arial"/>
          <w:b/>
        </w:rPr>
      </w:pPr>
    </w:p>
    <w:p w:rsidR="00842130" w:rsidRDefault="00842130" w:rsidP="009166CF">
      <w:pPr>
        <w:rPr>
          <w:rFonts w:ascii="Arial" w:hAnsi="Arial" w:cs="Arial"/>
          <w:b/>
        </w:rPr>
      </w:pPr>
    </w:p>
    <w:p w:rsidR="00842130" w:rsidRDefault="00842130" w:rsidP="009166CF">
      <w:pPr>
        <w:rPr>
          <w:rFonts w:ascii="Arial" w:hAnsi="Arial" w:cs="Arial"/>
          <w:b/>
        </w:rPr>
      </w:pPr>
    </w:p>
    <w:p w:rsidR="00842130" w:rsidRDefault="00842130" w:rsidP="009166CF">
      <w:pPr>
        <w:rPr>
          <w:rFonts w:ascii="Arial" w:hAnsi="Arial" w:cs="Arial"/>
          <w:b/>
        </w:rPr>
      </w:pPr>
    </w:p>
    <w:p w:rsidR="00842130" w:rsidRDefault="00842130" w:rsidP="009166CF">
      <w:pPr>
        <w:rPr>
          <w:rFonts w:ascii="Arial" w:hAnsi="Arial" w:cs="Arial"/>
          <w:b/>
        </w:rPr>
      </w:pPr>
    </w:p>
    <w:p w:rsidR="007F3005" w:rsidRDefault="007F3005" w:rsidP="009166CF">
      <w:pPr>
        <w:rPr>
          <w:rFonts w:ascii="Arial" w:hAnsi="Arial" w:cs="Arial"/>
          <w:b/>
        </w:rPr>
      </w:pPr>
    </w:p>
    <w:p w:rsidR="007F3005" w:rsidRDefault="007F3005" w:rsidP="009166CF">
      <w:pPr>
        <w:rPr>
          <w:rFonts w:ascii="Arial" w:hAnsi="Arial" w:cs="Arial"/>
          <w:b/>
        </w:rPr>
      </w:pPr>
    </w:p>
    <w:p w:rsidR="007F3005" w:rsidRDefault="007F3005" w:rsidP="009166CF">
      <w:pPr>
        <w:rPr>
          <w:rFonts w:ascii="Arial" w:hAnsi="Arial" w:cs="Arial"/>
          <w:b/>
        </w:rPr>
      </w:pPr>
    </w:p>
    <w:tbl>
      <w:tblPr>
        <w:tblW w:w="5000" w:type="pct"/>
        <w:tblLook w:val="04A0"/>
      </w:tblPr>
      <w:tblGrid>
        <w:gridCol w:w="6173"/>
        <w:gridCol w:w="2244"/>
        <w:gridCol w:w="1154"/>
      </w:tblGrid>
      <w:tr w:rsidR="007F3005" w:rsidRPr="007F3005" w:rsidTr="007F3005">
        <w:trPr>
          <w:trHeight w:val="27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jc w:val="right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lastRenderedPageBreak/>
              <w:t xml:space="preserve">Приложение 1  </w:t>
            </w:r>
          </w:p>
        </w:tc>
      </w:tr>
      <w:tr w:rsidR="007F3005" w:rsidRPr="007F3005" w:rsidTr="007F3005">
        <w:trPr>
          <w:trHeight w:val="27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jc w:val="right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7F3005" w:rsidRPr="007F3005" w:rsidTr="007F3005">
        <w:trPr>
          <w:trHeight w:val="27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Default="007F3005" w:rsidP="007F3005">
            <w:pPr>
              <w:jc w:val="right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"О внесении изменений в решение Думы Тарминского МО</w:t>
            </w:r>
          </w:p>
          <w:p w:rsidR="007F3005" w:rsidRPr="007F3005" w:rsidRDefault="007F3005" w:rsidP="007F3005">
            <w:pPr>
              <w:jc w:val="right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 xml:space="preserve"> от 30.12.2019 года № 165 " О бюджете Тарминского сельского поселения</w:t>
            </w:r>
          </w:p>
        </w:tc>
      </w:tr>
      <w:tr w:rsidR="007F3005" w:rsidRPr="007F3005" w:rsidTr="007F3005">
        <w:trPr>
          <w:trHeight w:val="27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jc w:val="right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на 2020 год и на плановый период 2021 и 2022 годов"</w:t>
            </w:r>
          </w:p>
        </w:tc>
      </w:tr>
      <w:tr w:rsidR="007F3005" w:rsidRPr="007F3005" w:rsidTr="007F3005">
        <w:trPr>
          <w:trHeight w:val="30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jc w:val="right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от 30.10.2020г. №5</w:t>
            </w:r>
          </w:p>
        </w:tc>
      </w:tr>
      <w:tr w:rsidR="007F3005" w:rsidRPr="007F3005" w:rsidTr="007F3005">
        <w:trPr>
          <w:trHeight w:val="300"/>
        </w:trPr>
        <w:tc>
          <w:tcPr>
            <w:tcW w:w="3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rPr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rPr>
                <w:sz w:val="22"/>
                <w:szCs w:val="22"/>
              </w:rPr>
            </w:pPr>
          </w:p>
        </w:tc>
      </w:tr>
      <w:tr w:rsidR="007F3005" w:rsidRPr="007F3005" w:rsidTr="007F3005">
        <w:trPr>
          <w:trHeight w:val="615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b/>
                <w:bCs/>
              </w:rPr>
            </w:pPr>
            <w:r w:rsidRPr="007F3005">
              <w:rPr>
                <w:b/>
                <w:bCs/>
              </w:rPr>
              <w:t>ПРОГНОЗИРУЕМЫЕ ДОХОДЫ БЮДЖЕТА СЕЛЬСКОГО ПОСЕЛЕНИЯ НА 2020 ГОД</w:t>
            </w:r>
          </w:p>
        </w:tc>
      </w:tr>
      <w:tr w:rsidR="007F3005" w:rsidRPr="007F3005" w:rsidTr="007F3005">
        <w:trPr>
          <w:trHeight w:val="255"/>
        </w:trPr>
        <w:tc>
          <w:tcPr>
            <w:tcW w:w="3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jc w:val="center"/>
              <w:rPr>
                <w:b/>
                <w:bCs/>
                <w:sz w:val="20"/>
                <w:szCs w:val="20"/>
              </w:rPr>
            </w:pPr>
            <w:r w:rsidRPr="007F3005">
              <w:rPr>
                <w:b/>
                <w:bCs/>
                <w:sz w:val="20"/>
                <w:szCs w:val="20"/>
              </w:rPr>
              <w:t>(тыс. руб.)</w:t>
            </w:r>
          </w:p>
        </w:tc>
      </w:tr>
      <w:tr w:rsidR="007F3005" w:rsidRPr="007F3005" w:rsidTr="00FF220D">
        <w:trPr>
          <w:trHeight w:val="184"/>
        </w:trPr>
        <w:tc>
          <w:tcPr>
            <w:tcW w:w="3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Наименование групп, подгрупп, статей и подстатей доходов</w:t>
            </w:r>
          </w:p>
        </w:tc>
        <w:tc>
          <w:tcPr>
            <w:tcW w:w="11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Код бюджетной классификации</w:t>
            </w:r>
          </w:p>
        </w:tc>
        <w:tc>
          <w:tcPr>
            <w:tcW w:w="5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СУММА</w:t>
            </w:r>
          </w:p>
        </w:tc>
      </w:tr>
      <w:tr w:rsidR="007F3005" w:rsidRPr="007F3005" w:rsidTr="00FF220D">
        <w:trPr>
          <w:trHeight w:val="184"/>
        </w:trPr>
        <w:tc>
          <w:tcPr>
            <w:tcW w:w="3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FF220D">
              <w:rPr>
                <w:b/>
                <w:bCs/>
                <w:sz w:val="16"/>
                <w:szCs w:val="16"/>
                <w:u w:val="single"/>
              </w:rPr>
              <w:t>НАЛОГОВЫЕ И НЕНАЛОГОВЫЕ ДОХОДЫ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FF220D">
              <w:rPr>
                <w:b/>
                <w:bCs/>
                <w:sz w:val="16"/>
                <w:szCs w:val="16"/>
                <w:u w:val="single"/>
              </w:rPr>
              <w:t>1 00 00000 00 0000 000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1 377,5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 1 01 00000 00 0000 110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294,6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 1 01 02000 01 0000 110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294,6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1 01 02010 01 0000 110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294,1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1 01 02030 01 0000 110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0,5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НАЛОГИ НА ТОВАРЫ (РАБОТЫ И УСЛУГИ), РЕАЛИЗУЕМЫЕ НА ТЕРРИТОРИИ РОССИЙСКОЙ ФЕДЕРАЦИИ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 1 03 00000 00 0000 110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299,4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 1 03 02000 01 0000 110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299,4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1 03 02230 01 0000 110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137,2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1 03 02231 01 0000 110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137,2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F220D">
              <w:rPr>
                <w:b/>
                <w:bCs/>
                <w:sz w:val="16"/>
                <w:szCs w:val="16"/>
              </w:rPr>
              <w:t>инжекторных</w:t>
            </w:r>
            <w:proofErr w:type="spellEnd"/>
            <w:r w:rsidRPr="00FF220D">
              <w:rPr>
                <w:b/>
                <w:bCs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1 03 02240 01 0000 110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0,7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F220D">
              <w:rPr>
                <w:sz w:val="16"/>
                <w:szCs w:val="16"/>
              </w:rPr>
              <w:t>инжекторных</w:t>
            </w:r>
            <w:proofErr w:type="spellEnd"/>
            <w:r w:rsidRPr="00FF220D">
              <w:rPr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1 03 02241 01 0000 110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0,7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1 03 02250 01 0000 110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179,2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1 03 02251 01 0000 110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179,2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1 03 02260 01 0000 110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-17,7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1 03 02261 01 0000 110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-17,7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 1 06 00000 00 0000 000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723,5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1 06 01000 00 0000 110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141,5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1 06 01030 10 0000 110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141,5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Земельный налог 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1 06 06000 00 0000 110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582,0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1 06 06030 00 0000 110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446,3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1 06 06033 10 0000 110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446,3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1 06 06040 00 0000 110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135,7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1 06 06043 10 0000 110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135,7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 1 08 00000 00 0000 000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12,5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1 08 04000 01 0000 110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12,5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1 08 04020 01 0000 110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12,5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 1 11 00000 00 0000 000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18,0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color w:val="000000"/>
                <w:sz w:val="16"/>
                <w:szCs w:val="16"/>
              </w:rPr>
            </w:pPr>
            <w:r w:rsidRPr="00FF220D">
              <w:rPr>
                <w:color w:val="000000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1 11 05000 00 0000 120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18,0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proofErr w:type="gramStart"/>
            <w:r w:rsidRPr="00FF220D">
              <w:rPr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1 11 05025 10 0000 120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18,0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1 13 00000 00 0000 000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29,5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Доходы от оказания платных услуг 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1 13 01000 00 0000 130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29,5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Прочие доходы от оказания платных услуг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1 13 01990 00 0000 130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29,5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1 13 01995 10 0000 130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29,5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FF220D">
              <w:rPr>
                <w:b/>
                <w:bCs/>
                <w:sz w:val="16"/>
                <w:szCs w:val="16"/>
                <w:u w:val="single"/>
              </w:rPr>
              <w:t>БЕЗВОЗМЕЗДНЫЕ ПОСТУПЛЕНИЯ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  <w:u w:val="single"/>
              </w:rPr>
            </w:pPr>
            <w:r w:rsidRPr="00FF220D">
              <w:rPr>
                <w:b/>
                <w:bCs/>
                <w:sz w:val="16"/>
                <w:szCs w:val="16"/>
                <w:u w:val="single"/>
              </w:rPr>
              <w:t xml:space="preserve"> 2 00 00000 00 0000 000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10 974,9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 2 02 00000 00 0000 000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10 974,9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Дотации бюджетам субъектов РФ и муниципальных образований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2 02 10000 00 0000 150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9 951,5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color w:val="000000"/>
                <w:sz w:val="16"/>
                <w:szCs w:val="16"/>
              </w:rPr>
            </w:pPr>
            <w:r w:rsidRPr="00FF220D">
              <w:rPr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color w:val="000000"/>
                <w:sz w:val="16"/>
                <w:szCs w:val="16"/>
              </w:rPr>
            </w:pPr>
            <w:r w:rsidRPr="00FF220D">
              <w:rPr>
                <w:color w:val="000000"/>
                <w:sz w:val="16"/>
                <w:szCs w:val="16"/>
              </w:rPr>
              <w:t xml:space="preserve"> 2 02 15001 10 0000 150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80,1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color w:val="000000"/>
                <w:sz w:val="16"/>
                <w:szCs w:val="16"/>
              </w:rPr>
            </w:pPr>
            <w:r w:rsidRPr="00FF220D">
              <w:rPr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color w:val="000000"/>
                <w:sz w:val="16"/>
                <w:szCs w:val="16"/>
              </w:rPr>
            </w:pPr>
            <w:r w:rsidRPr="00FF220D">
              <w:rPr>
                <w:color w:val="000000"/>
                <w:sz w:val="16"/>
                <w:szCs w:val="16"/>
              </w:rPr>
              <w:t xml:space="preserve"> 2 02 16001 10 0000 150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9 871,4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3005" w:rsidRPr="00FF220D" w:rsidRDefault="007F3005" w:rsidP="007F300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F220D">
              <w:rPr>
                <w:b/>
                <w:bCs/>
                <w:color w:val="000000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2 02 20000 00 0000 150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445,6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Прочие субсидии  в т.ч.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2 02 29999 00 0000 150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445,6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Прочие субсидии бюджетам сельских поселений - всего, в т.ч.: 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2 02 29999 10 0000 150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445,6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2 02 29999 10 0001 150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445,6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Субвенции бюджетам субъектов РФ и муниципальных образований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2 02 30000 00 0000 150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160,0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Субвенция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2 02 30024 00 0000 150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0,7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Субвенции бюджетам сельских поселений на выполнение передаваемых полномочий субъектов Российской Федерации - всего, в т.ч.: 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2 02 30024 10 0000 150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0,7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2 02 30024 10 0000 150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0,7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2 02 35118 00 0000 150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2 02 35118 10 0000 150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159,3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2 02 40000 00 0000 150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417,8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2 02 40014 00 0000 150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417,8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2 02 40014 10 0000 150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417,8</w:t>
            </w:r>
          </w:p>
        </w:tc>
      </w:tr>
      <w:tr w:rsidR="007F3005" w:rsidRPr="007F3005" w:rsidTr="00FF220D">
        <w:trPr>
          <w:trHeight w:val="20"/>
        </w:trPr>
        <w:tc>
          <w:tcPr>
            <w:tcW w:w="3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1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  <w:u w:val="single"/>
              </w:rPr>
            </w:pPr>
            <w:r w:rsidRPr="00FF220D">
              <w:rPr>
                <w:sz w:val="16"/>
                <w:szCs w:val="16"/>
                <w:u w:val="single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12 352,4</w:t>
            </w:r>
          </w:p>
        </w:tc>
      </w:tr>
    </w:tbl>
    <w:p w:rsidR="008776B5" w:rsidRDefault="008776B5" w:rsidP="009166CF">
      <w:pPr>
        <w:rPr>
          <w:rFonts w:ascii="Arial" w:hAnsi="Arial" w:cs="Arial"/>
          <w:b/>
        </w:rPr>
      </w:pPr>
    </w:p>
    <w:p w:rsidR="008E2AC2" w:rsidRDefault="008E2AC2" w:rsidP="009166CF"/>
    <w:p w:rsidR="008776B5" w:rsidRDefault="008776B5" w:rsidP="009166CF"/>
    <w:p w:rsidR="00F16C34" w:rsidRDefault="00F16C34" w:rsidP="009166CF"/>
    <w:p w:rsidR="00FF220D" w:rsidRDefault="00FF220D" w:rsidP="009166CF"/>
    <w:p w:rsidR="00FF220D" w:rsidRDefault="00FF220D" w:rsidP="009166CF"/>
    <w:p w:rsidR="00FF220D" w:rsidRDefault="00FF220D" w:rsidP="009166CF"/>
    <w:p w:rsidR="00FF220D" w:rsidRDefault="00FF220D" w:rsidP="009166CF"/>
    <w:p w:rsidR="00FF220D" w:rsidRDefault="00FF220D" w:rsidP="009166CF"/>
    <w:p w:rsidR="00FF220D" w:rsidRDefault="00FF220D" w:rsidP="009166CF"/>
    <w:p w:rsidR="00F16C34" w:rsidRDefault="00F16C34" w:rsidP="009166CF"/>
    <w:tbl>
      <w:tblPr>
        <w:tblW w:w="8780" w:type="dxa"/>
        <w:tblInd w:w="91" w:type="dxa"/>
        <w:tblLook w:val="04A0"/>
      </w:tblPr>
      <w:tblGrid>
        <w:gridCol w:w="6460"/>
        <w:gridCol w:w="900"/>
        <w:gridCol w:w="1420"/>
      </w:tblGrid>
      <w:tr w:rsidR="007F3005" w:rsidRPr="007F3005" w:rsidTr="007F3005">
        <w:trPr>
          <w:trHeight w:val="315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jc w:val="right"/>
              <w:rPr>
                <w:sz w:val="22"/>
                <w:szCs w:val="22"/>
              </w:rPr>
            </w:pPr>
            <w:bookmarkStart w:id="2" w:name="RANGE!A1:C43"/>
            <w:r w:rsidRPr="007F3005">
              <w:rPr>
                <w:sz w:val="22"/>
                <w:szCs w:val="22"/>
              </w:rPr>
              <w:lastRenderedPageBreak/>
              <w:t>Приложение № 6</w:t>
            </w:r>
            <w:bookmarkEnd w:id="2"/>
          </w:p>
        </w:tc>
      </w:tr>
      <w:tr w:rsidR="007F3005" w:rsidRPr="007F3005" w:rsidTr="007F3005">
        <w:trPr>
          <w:trHeight w:val="315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right"/>
              <w:rPr>
                <w:color w:val="000000"/>
                <w:sz w:val="22"/>
                <w:szCs w:val="22"/>
              </w:rPr>
            </w:pPr>
            <w:r w:rsidRPr="007F3005">
              <w:rPr>
                <w:color w:val="000000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7F3005" w:rsidRPr="007F3005" w:rsidTr="007F3005">
        <w:trPr>
          <w:trHeight w:val="315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right"/>
              <w:rPr>
                <w:color w:val="000000"/>
                <w:sz w:val="22"/>
                <w:szCs w:val="22"/>
              </w:rPr>
            </w:pPr>
            <w:r w:rsidRPr="007F3005">
              <w:rPr>
                <w:color w:val="000000"/>
                <w:sz w:val="22"/>
                <w:szCs w:val="22"/>
              </w:rPr>
              <w:t>"О внесении изменений в решение Думы Тарминского МО от 30.12.2019 года № 165 " О бюджете Тарминского сельского поселения</w:t>
            </w:r>
          </w:p>
        </w:tc>
      </w:tr>
      <w:tr w:rsidR="007F3005" w:rsidRPr="007F3005" w:rsidTr="007F3005">
        <w:trPr>
          <w:trHeight w:val="300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right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на 2020 год и на плановый период 2021 и 2022 годов"</w:t>
            </w:r>
          </w:p>
        </w:tc>
      </w:tr>
      <w:tr w:rsidR="007F3005" w:rsidRPr="007F3005" w:rsidTr="007F3005">
        <w:trPr>
          <w:trHeight w:val="285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right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от 30.10.2020г. №5</w:t>
            </w:r>
          </w:p>
        </w:tc>
      </w:tr>
      <w:tr w:rsidR="007F3005" w:rsidRPr="007F3005" w:rsidTr="007F3005">
        <w:trPr>
          <w:trHeight w:val="285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jc w:val="right"/>
              <w:rPr>
                <w:sz w:val="22"/>
                <w:szCs w:val="22"/>
              </w:rPr>
            </w:pPr>
          </w:p>
        </w:tc>
      </w:tr>
      <w:tr w:rsidR="007F3005" w:rsidRPr="007F3005" w:rsidTr="007F3005">
        <w:trPr>
          <w:trHeight w:val="315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3005" w:rsidRPr="007F3005" w:rsidRDefault="007F3005" w:rsidP="007F3005">
            <w:pPr>
              <w:jc w:val="center"/>
              <w:rPr>
                <w:b/>
                <w:bCs/>
              </w:rPr>
            </w:pPr>
            <w:r w:rsidRPr="007F3005">
              <w:rPr>
                <w:b/>
                <w:bCs/>
              </w:rPr>
              <w:t>РАСПРЕДЕЛЕНИЕ  БЮДЖЕТНЫХ АССИГНОВАНИЙ</w:t>
            </w:r>
          </w:p>
        </w:tc>
      </w:tr>
      <w:tr w:rsidR="007F3005" w:rsidRPr="007F3005" w:rsidTr="007F3005">
        <w:trPr>
          <w:trHeight w:val="315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3005" w:rsidRPr="007F3005" w:rsidRDefault="007F3005" w:rsidP="007F3005">
            <w:pPr>
              <w:jc w:val="center"/>
              <w:rPr>
                <w:b/>
                <w:bCs/>
              </w:rPr>
            </w:pPr>
            <w:r w:rsidRPr="007F3005">
              <w:rPr>
                <w:b/>
                <w:bCs/>
              </w:rPr>
              <w:t>ПО РАЗДЕЛАМ И ПОДРАЗДЕЛАМ</w:t>
            </w:r>
          </w:p>
        </w:tc>
      </w:tr>
      <w:tr w:rsidR="007F3005" w:rsidRPr="007F3005" w:rsidTr="007F3005">
        <w:trPr>
          <w:trHeight w:val="315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3005" w:rsidRPr="007F3005" w:rsidRDefault="007F3005" w:rsidP="007F3005">
            <w:pPr>
              <w:jc w:val="center"/>
              <w:rPr>
                <w:b/>
                <w:bCs/>
              </w:rPr>
            </w:pPr>
            <w:r w:rsidRPr="007F3005">
              <w:rPr>
                <w:b/>
                <w:bCs/>
              </w:rPr>
              <w:t xml:space="preserve">КЛАССИФИКАЦИИ  РАСХОДОВ БЮДЖЕТА  НА 2020 ГОД </w:t>
            </w:r>
          </w:p>
        </w:tc>
      </w:tr>
      <w:tr w:rsidR="007F3005" w:rsidRPr="007F3005" w:rsidTr="007F3005">
        <w:trPr>
          <w:trHeight w:val="315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jc w:val="center"/>
              <w:rPr>
                <w:b/>
                <w:bCs/>
              </w:rPr>
            </w:pPr>
          </w:p>
        </w:tc>
      </w:tr>
      <w:tr w:rsidR="007F3005" w:rsidRPr="007F3005" w:rsidTr="007F3005">
        <w:trPr>
          <w:trHeight w:val="315"/>
        </w:trPr>
        <w:tc>
          <w:tcPr>
            <w:tcW w:w="8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jc w:val="center"/>
              <w:rPr>
                <w:b/>
                <w:bCs/>
              </w:rPr>
            </w:pPr>
          </w:p>
        </w:tc>
      </w:tr>
      <w:tr w:rsidR="007F3005" w:rsidRPr="007F3005" w:rsidTr="007F3005">
        <w:trPr>
          <w:trHeight w:val="300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jc w:val="right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тыс</w:t>
            </w:r>
            <w:proofErr w:type="gramStart"/>
            <w:r w:rsidRPr="007F3005">
              <w:rPr>
                <w:sz w:val="22"/>
                <w:szCs w:val="22"/>
              </w:rPr>
              <w:t>.р</w:t>
            </w:r>
            <w:proofErr w:type="gramEnd"/>
            <w:r w:rsidRPr="007F3005">
              <w:rPr>
                <w:sz w:val="22"/>
                <w:szCs w:val="22"/>
              </w:rPr>
              <w:t>уб.</w:t>
            </w:r>
          </w:p>
        </w:tc>
      </w:tr>
      <w:tr w:rsidR="007F3005" w:rsidRPr="007F3005" w:rsidTr="00FF220D">
        <w:trPr>
          <w:trHeight w:val="20"/>
        </w:trPr>
        <w:tc>
          <w:tcPr>
            <w:tcW w:w="6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FF220D">
              <w:rPr>
                <w:b/>
                <w:bCs/>
                <w:color w:val="000000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Сумма</w:t>
            </w:r>
          </w:p>
        </w:tc>
      </w:tr>
      <w:tr w:rsidR="007F3005" w:rsidRPr="007F3005" w:rsidTr="00FF220D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0100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6 194,2</w:t>
            </w:r>
          </w:p>
        </w:tc>
      </w:tr>
      <w:tr w:rsidR="007F3005" w:rsidRPr="007F3005" w:rsidTr="00FF220D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0102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896,0</w:t>
            </w:r>
          </w:p>
        </w:tc>
      </w:tr>
      <w:tr w:rsidR="007F3005" w:rsidRPr="007F3005" w:rsidTr="00FF220D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 субъектов Российской Федерации, местных администраций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0104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4 984,1</w:t>
            </w:r>
          </w:p>
        </w:tc>
      </w:tr>
      <w:tr w:rsidR="007F3005" w:rsidRPr="007F3005" w:rsidTr="00FF220D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0106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224,0</w:t>
            </w:r>
          </w:p>
        </w:tc>
      </w:tr>
      <w:tr w:rsidR="007F3005" w:rsidRPr="007F3005" w:rsidTr="00FF220D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0107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85,4</w:t>
            </w:r>
          </w:p>
        </w:tc>
      </w:tr>
      <w:tr w:rsidR="007F3005" w:rsidRPr="007F3005" w:rsidTr="00FF220D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0111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4,0</w:t>
            </w:r>
          </w:p>
        </w:tc>
      </w:tr>
      <w:tr w:rsidR="007F3005" w:rsidRPr="007F3005" w:rsidTr="00FF220D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0113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0,7</w:t>
            </w:r>
          </w:p>
        </w:tc>
      </w:tr>
      <w:tr w:rsidR="007F3005" w:rsidRPr="007F3005" w:rsidTr="00FF220D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0200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7F3005" w:rsidRPr="007F3005" w:rsidTr="00FF220D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0203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159,3</w:t>
            </w:r>
          </w:p>
        </w:tc>
      </w:tr>
      <w:tr w:rsidR="007F3005" w:rsidRPr="007F3005" w:rsidTr="00FF220D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0300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737,6</w:t>
            </w:r>
          </w:p>
        </w:tc>
      </w:tr>
      <w:tr w:rsidR="007F3005" w:rsidRPr="007F3005" w:rsidTr="00FF220D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0309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285,0</w:t>
            </w:r>
          </w:p>
        </w:tc>
      </w:tr>
      <w:tr w:rsidR="007F3005" w:rsidRPr="007F3005" w:rsidTr="00FF220D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0314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452,6</w:t>
            </w:r>
          </w:p>
        </w:tc>
      </w:tr>
      <w:tr w:rsidR="007F3005" w:rsidRPr="007F3005" w:rsidTr="00FF220D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0400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685,3</w:t>
            </w:r>
          </w:p>
        </w:tc>
      </w:tr>
      <w:tr w:rsidR="007F3005" w:rsidRPr="007F3005" w:rsidTr="00FF220D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0409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685,3</w:t>
            </w:r>
          </w:p>
        </w:tc>
      </w:tr>
      <w:tr w:rsidR="007F3005" w:rsidRPr="007F3005" w:rsidTr="00FF220D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0500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780,1</w:t>
            </w:r>
          </w:p>
        </w:tc>
      </w:tr>
      <w:tr w:rsidR="007F3005" w:rsidRPr="007F3005" w:rsidTr="00FF220D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0503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780,1</w:t>
            </w:r>
          </w:p>
        </w:tc>
      </w:tr>
      <w:tr w:rsidR="007F3005" w:rsidRPr="007F3005" w:rsidTr="00FF220D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КУЛЬТУРА</w:t>
            </w:r>
            <w:proofErr w:type="gramStart"/>
            <w:r w:rsidRPr="00FF220D">
              <w:rPr>
                <w:b/>
                <w:bCs/>
                <w:sz w:val="16"/>
                <w:szCs w:val="16"/>
              </w:rPr>
              <w:t>,К</w:t>
            </w:r>
            <w:proofErr w:type="gramEnd"/>
            <w:r w:rsidRPr="00FF220D">
              <w:rPr>
                <w:b/>
                <w:bCs/>
                <w:sz w:val="16"/>
                <w:szCs w:val="16"/>
              </w:rPr>
              <w:t>ИНЕМАТОГРАФИЯ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0800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4 039,0</w:t>
            </w:r>
          </w:p>
        </w:tc>
      </w:tr>
      <w:tr w:rsidR="007F3005" w:rsidRPr="007F3005" w:rsidTr="00FF220D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Культура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4 039,0</w:t>
            </w:r>
          </w:p>
        </w:tc>
      </w:tr>
      <w:tr w:rsidR="007F3005" w:rsidRPr="007F3005" w:rsidTr="00FF220D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154,1</w:t>
            </w:r>
          </w:p>
        </w:tc>
      </w:tr>
      <w:tr w:rsidR="007F3005" w:rsidRPr="007F3005" w:rsidTr="00FF220D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1001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154,1</w:t>
            </w:r>
          </w:p>
        </w:tc>
      </w:tr>
      <w:tr w:rsidR="007F3005" w:rsidRPr="007F3005" w:rsidTr="00FF220D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180,1</w:t>
            </w:r>
          </w:p>
        </w:tc>
      </w:tr>
      <w:tr w:rsidR="007F3005" w:rsidRPr="007F3005" w:rsidTr="00FF220D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1105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180,1</w:t>
            </w:r>
          </w:p>
        </w:tc>
      </w:tr>
      <w:tr w:rsidR="007F3005" w:rsidRPr="007F3005" w:rsidTr="00FF220D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7F3005" w:rsidRPr="007F3005" w:rsidTr="00FF220D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1301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1,0</w:t>
            </w:r>
          </w:p>
        </w:tc>
      </w:tr>
      <w:tr w:rsidR="007F3005" w:rsidRPr="007F3005" w:rsidTr="00FF220D">
        <w:trPr>
          <w:trHeight w:val="20"/>
        </w:trPr>
        <w:tc>
          <w:tcPr>
            <w:tcW w:w="6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12 930,7</w:t>
            </w:r>
          </w:p>
        </w:tc>
      </w:tr>
    </w:tbl>
    <w:p w:rsidR="00F16C34" w:rsidRDefault="00F16C34" w:rsidP="009166CF"/>
    <w:p w:rsidR="00842130" w:rsidRDefault="00842130" w:rsidP="009166CF"/>
    <w:p w:rsidR="00842130" w:rsidRDefault="00842130" w:rsidP="009166CF"/>
    <w:p w:rsidR="00FF220D" w:rsidRDefault="00FF220D" w:rsidP="009166CF"/>
    <w:p w:rsidR="00FF220D" w:rsidRDefault="00FF220D" w:rsidP="009166CF"/>
    <w:p w:rsidR="00FF220D" w:rsidRDefault="00FF220D" w:rsidP="009166CF"/>
    <w:p w:rsidR="00FF220D" w:rsidRDefault="00FF220D" w:rsidP="009166CF"/>
    <w:p w:rsidR="00FF220D" w:rsidRDefault="00FF220D" w:rsidP="009166CF"/>
    <w:p w:rsidR="00FF220D" w:rsidRDefault="00FF220D" w:rsidP="009166CF"/>
    <w:p w:rsidR="00FF220D" w:rsidRDefault="00FF220D" w:rsidP="009166CF"/>
    <w:p w:rsidR="00FF220D" w:rsidRDefault="00FF220D" w:rsidP="009166CF"/>
    <w:p w:rsidR="00FF220D" w:rsidRDefault="00FF220D" w:rsidP="009166CF"/>
    <w:p w:rsidR="00FF220D" w:rsidRDefault="00FF220D" w:rsidP="009166CF"/>
    <w:p w:rsidR="00FF220D" w:rsidRDefault="00FF220D" w:rsidP="009166CF"/>
    <w:p w:rsidR="00842130" w:rsidRDefault="00842130" w:rsidP="009166CF"/>
    <w:tbl>
      <w:tblPr>
        <w:tblW w:w="5000" w:type="pct"/>
        <w:tblLook w:val="04A0"/>
      </w:tblPr>
      <w:tblGrid>
        <w:gridCol w:w="5521"/>
        <w:gridCol w:w="1332"/>
        <w:gridCol w:w="735"/>
        <w:gridCol w:w="821"/>
        <w:gridCol w:w="1162"/>
      </w:tblGrid>
      <w:tr w:rsidR="007F3005" w:rsidTr="007F3005">
        <w:trPr>
          <w:trHeight w:val="30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Default="007F300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Приложение </w:t>
            </w:r>
            <w:r w:rsidR="00FF220D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8</w:t>
            </w:r>
          </w:p>
        </w:tc>
      </w:tr>
      <w:tr w:rsidR="007F3005" w:rsidTr="007F3005">
        <w:trPr>
          <w:trHeight w:val="25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3005" w:rsidRDefault="007F300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7F3005" w:rsidTr="007F3005">
        <w:trPr>
          <w:trHeight w:val="25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3005" w:rsidRDefault="007F300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"О внесении изменений в решение Думы Тарминского МО от 30.12.2019 года № 165 " О бюджете Тарминского сельского поселения</w:t>
            </w:r>
          </w:p>
        </w:tc>
      </w:tr>
      <w:tr w:rsidR="007F3005" w:rsidTr="007F3005">
        <w:trPr>
          <w:trHeight w:val="30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3005" w:rsidRDefault="007F300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2020 год и на плановый период 2021 и 2022 годов"</w:t>
            </w:r>
          </w:p>
        </w:tc>
      </w:tr>
      <w:tr w:rsidR="007F3005" w:rsidTr="007F3005">
        <w:trPr>
          <w:trHeight w:val="30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Default="007F300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30.10.2020г. №5</w:t>
            </w:r>
          </w:p>
        </w:tc>
      </w:tr>
      <w:tr w:rsidR="007F3005" w:rsidTr="007F3005">
        <w:trPr>
          <w:trHeight w:val="255"/>
        </w:trPr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Default="007F30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Default="007F30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Default="007F30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Default="007F30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Default="007F30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F3005" w:rsidTr="007F3005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Default="007F3005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РАСПРЕДЕЛЕНИЕ БЮДЖЕТНЫХ АССИГНОВАНИЙ</w:t>
            </w:r>
          </w:p>
        </w:tc>
      </w:tr>
      <w:tr w:rsidR="007F3005" w:rsidTr="007F3005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Default="007F3005">
            <w:pPr>
              <w:jc w:val="center"/>
              <w:rPr>
                <w:rFonts w:ascii="Arial CYR" w:hAnsi="Arial CYR" w:cs="Arial CYR"/>
                <w:b/>
                <w:bCs/>
              </w:rPr>
            </w:pPr>
            <w:proofErr w:type="gramStart"/>
            <w:r>
              <w:rPr>
                <w:rFonts w:ascii="Arial CYR" w:hAnsi="Arial CYR" w:cs="Arial CYR"/>
                <w:b/>
                <w:bCs/>
              </w:rPr>
              <w:t>ПО ЦЕЛЕВЫМ СТАТЬЯМ (МУНИЦИПАЛЬНЫМ ПРОГРАММАМ И</w:t>
            </w:r>
            <w:proofErr w:type="gramEnd"/>
          </w:p>
        </w:tc>
      </w:tr>
      <w:tr w:rsidR="007F3005" w:rsidTr="007F3005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Default="007F3005">
            <w:pPr>
              <w:jc w:val="center"/>
              <w:rPr>
                <w:rFonts w:ascii="Arial CYR" w:hAnsi="Arial CYR" w:cs="Arial CYR"/>
                <w:b/>
                <w:bCs/>
              </w:rPr>
            </w:pPr>
            <w:proofErr w:type="gramStart"/>
            <w:r>
              <w:rPr>
                <w:rFonts w:ascii="Arial CYR" w:hAnsi="Arial CYR" w:cs="Arial CYR"/>
                <w:b/>
                <w:bCs/>
              </w:rPr>
              <w:t>НЕПРОГРАММНЫМ НАПРАВЛЕНИЯМ ДЕЯТЕЛЬНОСТИ),</w:t>
            </w:r>
            <w:proofErr w:type="gramEnd"/>
          </w:p>
        </w:tc>
      </w:tr>
      <w:tr w:rsidR="007F3005" w:rsidTr="007F3005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Default="007F3005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ГРУППАМ ВИДОВ РАСХОДОВ, РАЗДЕЛАМ, ПОДРАЗДЕЛАМ</w:t>
            </w:r>
          </w:p>
        </w:tc>
      </w:tr>
      <w:tr w:rsidR="007F3005" w:rsidTr="007F3005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3005" w:rsidRDefault="007F3005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КЛАССИФИКАЦИИ РАСХОДОВ БЮДЖЕТА ПОСЕЛЕНИЯ</w:t>
            </w:r>
          </w:p>
        </w:tc>
      </w:tr>
      <w:tr w:rsidR="007F3005" w:rsidTr="007F3005">
        <w:trPr>
          <w:trHeight w:val="31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Default="007F3005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НА 2020 ГОД</w:t>
            </w:r>
          </w:p>
        </w:tc>
      </w:tr>
      <w:tr w:rsidR="007F3005" w:rsidTr="007F3005">
        <w:trPr>
          <w:trHeight w:val="255"/>
        </w:trPr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Default="007F30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Default="007F30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Default="007F30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Default="007F30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Default="007F30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F3005" w:rsidTr="007F3005">
        <w:trPr>
          <w:trHeight w:val="255"/>
        </w:trPr>
        <w:tc>
          <w:tcPr>
            <w:tcW w:w="2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Default="007F30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Default="007F30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Default="007F30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Default="007F30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Default="007F300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тыс</w:t>
            </w:r>
            <w:proofErr w:type="gramStart"/>
            <w:r>
              <w:rPr>
                <w:rFonts w:ascii="Arial CYR" w:hAnsi="Arial CYR" w:cs="Arial CYR"/>
                <w:sz w:val="20"/>
                <w:szCs w:val="20"/>
              </w:rPr>
              <w:t>.р</w:t>
            </w:r>
            <w:proofErr w:type="gramEnd"/>
            <w:r>
              <w:rPr>
                <w:rFonts w:ascii="Arial CYR" w:hAnsi="Arial CYR" w:cs="Arial CYR"/>
                <w:sz w:val="20"/>
                <w:szCs w:val="20"/>
              </w:rPr>
              <w:t>уб.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6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FF220D">
              <w:rPr>
                <w:b/>
                <w:bCs/>
                <w:color w:val="000000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Сумма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Муниципальная программа «Муниципальные финансы муниципального образования»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70 0 00 00000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6 083,3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Подпрограмма «Реализация полномочий по решению вопросов местного значения администрацией  муниципального образования»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70 1 00 00000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6 082,3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70 1 01 00000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896,0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70 1 01 10110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896,0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70 1 01 10110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896,0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70 1 01 10110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0102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896,0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70 1 02 00000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4 842,6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70 1 02 10110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4 006,0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70 1 02 10110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4 006,0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70 1 02 10110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0104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4 006,0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70 1 02 10190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836,6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70 1 02 10190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828,1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70 1 02 10190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0104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828,1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70 1 02 10190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8,5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70 1 02 10190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0104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8,5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Основное мероприятие: Межбюджетные трансферты бюджетам муниципальных районов из бюджетов поселений и межбюджетные трансферты бюджетов поселений </w:t>
            </w:r>
            <w:proofErr w:type="gramStart"/>
            <w:r w:rsidRPr="00FF220D">
              <w:rPr>
                <w:b/>
                <w:bCs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70 1 05 00000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343,7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F220D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F220D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70 1 05 19999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343,7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70 1 05 19999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343,7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Межбюджетные трансферты бюджетам муниципальных районов из </w:t>
            </w:r>
            <w:proofErr w:type="spellStart"/>
            <w:r w:rsidRPr="00FF220D">
              <w:rPr>
                <w:sz w:val="16"/>
                <w:szCs w:val="16"/>
              </w:rPr>
              <w:t>бюджетоы</w:t>
            </w:r>
            <w:proofErr w:type="spellEnd"/>
            <w:r w:rsidRPr="00FF220D">
              <w:rPr>
                <w:sz w:val="16"/>
                <w:szCs w:val="16"/>
              </w:rPr>
              <w:t xml:space="preserve"> поселений и межбюджетные трансферты бюджетов поселений </w:t>
            </w:r>
            <w:proofErr w:type="gramStart"/>
            <w:r w:rsidRPr="00FF220D">
              <w:rPr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70 1 05 19999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0104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141,5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70 1 05 19999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0106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202,2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Подпрограмма «Повышение эффективности бюджетных расходов в  муниципальном образовании»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70 2 00 00000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70 2 02 00000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Мероприятие: Процентные платежи за пользование бюджетными </w:t>
            </w:r>
            <w:r w:rsidRPr="00FF220D">
              <w:rPr>
                <w:b/>
                <w:bCs/>
                <w:sz w:val="16"/>
                <w:szCs w:val="16"/>
              </w:rPr>
              <w:lastRenderedPageBreak/>
              <w:t>кредитами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lastRenderedPageBreak/>
              <w:t>70 2 02 10130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70 2 02 10130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70 2 02 10130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1301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Муниципальная программа «Развитие дорожного хозяйства в муниципальном образовании»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76 0 00 00000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685,3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Подпрограмма «Дорожное хозяйство»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76 1 00 00000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685,3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Основное мероприятие: Содержание, разработка проектов содержания автомобильных дорог, организации дорожного движения, схем дислокаций дорожных знаков, экспертиза проектов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76 1 02 00000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62,2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F220D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F220D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76 1 02 19999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62,2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76 1 02 19999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62,2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76 1 02 19999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0409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62,2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76 1 06 00000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473,4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F220D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F220D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76 1 06 19999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473,4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76 1 06 19999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473,4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76 1 06 19999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0409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473,4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Основное мероприятие: Содержание автомобильных дорог общего пользования местного значения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76 1 07 00000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149,7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F220D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F220D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76 1 07 19999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149,7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76 1 07 19999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149,7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76 1 07 19999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0409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149,7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Муниципальная программа «Развитие объектов коммунальной инфраструктуры»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81 0 00 00000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780,1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Подпрограмма «Благоустройство»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81 3 00 00000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780,1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81 3 01 00000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780,1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Мероприятие: Развитие, содержание, ремонт и модернизация системы наружного освещения </w:t>
            </w:r>
            <w:r w:rsidRPr="00FF220D">
              <w:rPr>
                <w:b/>
                <w:bCs/>
                <w:color w:val="000000"/>
                <w:sz w:val="16"/>
                <w:szCs w:val="16"/>
              </w:rPr>
              <w:t xml:space="preserve">населенных пунктов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81 3 01 10170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431,9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81 3 01 10170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431,9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81 3 01 10170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0503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431,9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81 3 01 10210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74,3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81 3 01 10210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74,3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81 3 01 10210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0503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74,3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Мероприятие: Прочие мероприятия по благоустройству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81 3 01 10220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73,9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81 3 01 10220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73,9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81 3 01 10220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0503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73,9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81 3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F220D">
              <w:rPr>
                <w:b/>
                <w:bCs/>
                <w:color w:val="000000"/>
                <w:sz w:val="16"/>
                <w:szCs w:val="16"/>
              </w:rPr>
              <w:t>200,0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81 3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right"/>
              <w:rPr>
                <w:color w:val="000000"/>
                <w:sz w:val="16"/>
                <w:szCs w:val="16"/>
              </w:rPr>
            </w:pPr>
            <w:r w:rsidRPr="00FF220D">
              <w:rPr>
                <w:color w:val="000000"/>
                <w:sz w:val="16"/>
                <w:szCs w:val="16"/>
              </w:rPr>
              <w:t>200,0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Благоустройство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81 3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0503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right"/>
              <w:rPr>
                <w:color w:val="000000"/>
                <w:sz w:val="16"/>
                <w:szCs w:val="16"/>
              </w:rPr>
            </w:pPr>
            <w:r w:rsidRPr="00FF220D">
              <w:rPr>
                <w:color w:val="000000"/>
                <w:sz w:val="16"/>
                <w:szCs w:val="16"/>
              </w:rPr>
              <w:t>200,0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Муниципальная программа «Культура»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86 0 00 00000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4 039,0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Подпрограмма «Библиотечное дело»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86 2 00 00000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695,3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86 2 01 00000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695,3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F220D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F220D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86 2 01 19999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635,3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FF220D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86 2 01 19999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626,2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Культура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86 2 01 19999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626,2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86 2 01 19999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9,1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Культура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86 2 01 19999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9,1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86 2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60,0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86 2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60,0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Культура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86 2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60,0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Подпрограмма «Культурный досуг населения»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86 3 00 00000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3 343,7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Основное мероприятие: Обеспечение деятельности учреждений, предоставляющих </w:t>
            </w:r>
            <w:proofErr w:type="spellStart"/>
            <w:r w:rsidRPr="00FF220D">
              <w:rPr>
                <w:b/>
                <w:bCs/>
                <w:sz w:val="16"/>
                <w:szCs w:val="16"/>
              </w:rPr>
              <w:t>культурно-досуговые</w:t>
            </w:r>
            <w:proofErr w:type="spellEnd"/>
            <w:r w:rsidRPr="00FF220D">
              <w:rPr>
                <w:b/>
                <w:bCs/>
                <w:sz w:val="16"/>
                <w:szCs w:val="16"/>
              </w:rPr>
              <w:t xml:space="preserve"> услуги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86 3 01 00000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3 343,7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</w:t>
            </w:r>
            <w:r w:rsidRPr="00FF220D">
              <w:rPr>
                <w:b/>
                <w:bCs/>
                <w:sz w:val="16"/>
                <w:szCs w:val="16"/>
              </w:rPr>
              <w:lastRenderedPageBreak/>
              <w:t xml:space="preserve">подпрограммы муниципальной программы, а также по </w:t>
            </w:r>
            <w:proofErr w:type="spellStart"/>
            <w:r w:rsidRPr="00FF220D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F220D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lastRenderedPageBreak/>
              <w:t>86 3 01 19999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3 189,0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FF220D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86 3 01 19999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1 252,5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Культура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86 3 01 19999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1 252,5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86 3 01 19999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1 936,4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Культура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86 3 01 19999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1 936,4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86 3 01 19999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0,1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Культура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86 3 01 19999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0,1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86 3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154,7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86 3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154,7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Культура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86 3 01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0801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154,7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Муниципальная программа «Развитие физической культуры и спорта»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90 0 00 00000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180,1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Подпрограмма «Доступный спорт для всех»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90 1 00 00000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180,1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Основное </w:t>
            </w:r>
            <w:proofErr w:type="spellStart"/>
            <w:r w:rsidRPr="00FF220D">
              <w:rPr>
                <w:b/>
                <w:bCs/>
                <w:sz w:val="16"/>
                <w:szCs w:val="16"/>
              </w:rPr>
              <w:t>мероприятие</w:t>
            </w:r>
            <w:proofErr w:type="gramStart"/>
            <w:r w:rsidRPr="00FF220D">
              <w:rPr>
                <w:b/>
                <w:bCs/>
                <w:sz w:val="16"/>
                <w:szCs w:val="16"/>
              </w:rPr>
              <w:t>:С</w:t>
            </w:r>
            <w:proofErr w:type="gramEnd"/>
            <w:r w:rsidRPr="00FF220D">
              <w:rPr>
                <w:b/>
                <w:bCs/>
                <w:sz w:val="16"/>
                <w:szCs w:val="16"/>
              </w:rPr>
              <w:t>оздание</w:t>
            </w:r>
            <w:proofErr w:type="spellEnd"/>
            <w:r w:rsidRPr="00FF220D">
              <w:rPr>
                <w:b/>
                <w:bCs/>
                <w:sz w:val="16"/>
                <w:szCs w:val="16"/>
              </w:rPr>
              <w:t xml:space="preserve"> условий для занятий физической культурой и спортом всех слоев населения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90 1 03 00000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180,1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F220D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F220D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90 1 03 19999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180,1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FF220D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90 1 03 19999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180,1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90 1 03 19999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1105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180,1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Муниципальная программа  «Гражданская оборона, предупреждение и ликвидация чрезвычайных ситуаций в сельских поселениях»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92 0 00 00000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737,6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Подпрограмма «Предупреждение чрезвычайных ситуаций и обеспечение первичных мер пожарной безопасности»  годы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92 1 00 00000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737,6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92 1 01 00000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285,0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F220D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F220D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92 1 01 19999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285,0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92 1 01 19999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285,0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92 1 01 19999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0309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285,0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Основное мероприятие: Содержание и обеспечение деятельности муниципальной пожарной охраны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92 1 03 00000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452,6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F220D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F220D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92 1 03 19999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412,6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FF220D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92 1 03 19999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406,5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92 1 03 19999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0314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406,5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92 1 03 19999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6,1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92 1 03 19999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0314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6,1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92 1 03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F220D">
              <w:rPr>
                <w:b/>
                <w:bCs/>
                <w:color w:val="000000"/>
                <w:sz w:val="16"/>
                <w:szCs w:val="16"/>
              </w:rPr>
              <w:t>40,0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92 1 03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right"/>
              <w:rPr>
                <w:color w:val="000000"/>
                <w:sz w:val="16"/>
                <w:szCs w:val="16"/>
              </w:rPr>
            </w:pPr>
            <w:r w:rsidRPr="00FF220D">
              <w:rPr>
                <w:color w:val="000000"/>
                <w:sz w:val="16"/>
                <w:szCs w:val="16"/>
              </w:rPr>
              <w:t>40,0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92 1 03 S2370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0314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right"/>
              <w:rPr>
                <w:color w:val="000000"/>
                <w:sz w:val="16"/>
                <w:szCs w:val="16"/>
              </w:rPr>
            </w:pPr>
            <w:r w:rsidRPr="00FF220D">
              <w:rPr>
                <w:color w:val="000000"/>
                <w:sz w:val="16"/>
                <w:szCs w:val="16"/>
              </w:rPr>
              <w:t>40,0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FF220D">
              <w:rPr>
                <w:b/>
                <w:bCs/>
                <w:sz w:val="16"/>
                <w:szCs w:val="16"/>
              </w:rPr>
              <w:t>Непрограммные</w:t>
            </w:r>
            <w:proofErr w:type="spellEnd"/>
            <w:r w:rsidRPr="00FF220D">
              <w:rPr>
                <w:b/>
                <w:bCs/>
                <w:sz w:val="16"/>
                <w:szCs w:val="16"/>
              </w:rPr>
              <w:t xml:space="preserve"> расходы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99 0 00 00000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425,3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Проведение выборов и референдумов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99 3 00 00000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85,4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99 3 02 00000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85,4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99 3 02 00000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85,4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99 3 02 00000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0107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85,4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Резервный фонд администрации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99 4 00 00000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4,0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99 4 01 00000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4,0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F220D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F220D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99 4 01 19999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4,0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99 4 01 19999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99 4 01 19999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0111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99 6 00 00000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154,1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Пенсии за выслугу лет гражданам, замещавшим должности муниципальной службы, в соответствии с Постановлением главы </w:t>
            </w:r>
            <w:r w:rsidRPr="00FF220D">
              <w:rPr>
                <w:b/>
                <w:bCs/>
                <w:sz w:val="16"/>
                <w:szCs w:val="16"/>
              </w:rPr>
              <w:lastRenderedPageBreak/>
              <w:t>сельского поселения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lastRenderedPageBreak/>
              <w:t>99 6 01 00000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154,1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lastRenderedPageBreak/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F220D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F220D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99 6 01 19999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154,1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99 6 01 19999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300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154,1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99 6 01 19999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300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1001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154,1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Межбюджетные трансферты бюджету муниципального района </w:t>
            </w:r>
            <w:proofErr w:type="gramStart"/>
            <w:r w:rsidRPr="00FF220D">
              <w:rPr>
                <w:b/>
                <w:bCs/>
                <w:sz w:val="16"/>
                <w:szCs w:val="16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99 7 00 00000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21,8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Перечисление межбюджетных трансфертов бюджету муниципального района </w:t>
            </w:r>
            <w:proofErr w:type="gramStart"/>
            <w:r w:rsidRPr="00FF220D">
              <w:rPr>
                <w:b/>
                <w:bCs/>
                <w:sz w:val="16"/>
                <w:szCs w:val="16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99 7 01 00000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21,8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F220D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F220D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99 7 01 19999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21,8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99 7 01 19999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21,8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99 7 01 19999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500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0106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21,8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FF220D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FF220D">
              <w:rPr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FF220D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FF220D">
              <w:rPr>
                <w:b/>
                <w:bCs/>
                <w:sz w:val="16"/>
                <w:szCs w:val="16"/>
              </w:rPr>
              <w:t xml:space="preserve">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FF220D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FF220D">
              <w:rPr>
                <w:b/>
                <w:bCs/>
                <w:sz w:val="16"/>
                <w:szCs w:val="16"/>
              </w:rPr>
              <w:t xml:space="preserve"> 01 51180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FF220D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</w:t>
            </w:r>
            <w:proofErr w:type="gramStart"/>
            <w:r w:rsidRPr="00FF220D">
              <w:rPr>
                <w:sz w:val="16"/>
                <w:szCs w:val="16"/>
              </w:rPr>
              <w:t xml:space="preserve"> Б</w:t>
            </w:r>
            <w:proofErr w:type="gramEnd"/>
            <w:r w:rsidRPr="00FF220D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155,3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</w:t>
            </w:r>
            <w:proofErr w:type="gramStart"/>
            <w:r w:rsidRPr="00FF220D">
              <w:rPr>
                <w:sz w:val="16"/>
                <w:szCs w:val="16"/>
              </w:rPr>
              <w:t xml:space="preserve"> Б</w:t>
            </w:r>
            <w:proofErr w:type="gramEnd"/>
            <w:r w:rsidRPr="00FF220D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0203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155,3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</w:t>
            </w:r>
            <w:proofErr w:type="gramStart"/>
            <w:r w:rsidRPr="00FF220D">
              <w:rPr>
                <w:sz w:val="16"/>
                <w:szCs w:val="16"/>
              </w:rPr>
              <w:t xml:space="preserve"> Б</w:t>
            </w:r>
            <w:proofErr w:type="gramEnd"/>
            <w:r w:rsidRPr="00FF220D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</w:t>
            </w:r>
            <w:proofErr w:type="gramStart"/>
            <w:r w:rsidRPr="00FF220D">
              <w:rPr>
                <w:sz w:val="16"/>
                <w:szCs w:val="16"/>
              </w:rPr>
              <w:t xml:space="preserve"> Б</w:t>
            </w:r>
            <w:proofErr w:type="gramEnd"/>
            <w:r w:rsidRPr="00FF220D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0203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4,0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FF220D">
              <w:rPr>
                <w:b/>
                <w:bCs/>
                <w:sz w:val="16"/>
                <w:szCs w:val="16"/>
              </w:rPr>
              <w:t xml:space="preserve"> Д</w:t>
            </w:r>
            <w:proofErr w:type="gramEnd"/>
            <w:r w:rsidRPr="00FF220D">
              <w:rPr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0,7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</w:t>
            </w:r>
            <w:proofErr w:type="gramStart"/>
            <w:r w:rsidRPr="00FF220D">
              <w:rPr>
                <w:sz w:val="16"/>
                <w:szCs w:val="16"/>
              </w:rPr>
              <w:t xml:space="preserve"> Д</w:t>
            </w:r>
            <w:proofErr w:type="gramEnd"/>
            <w:r w:rsidRPr="00FF220D">
              <w:rPr>
                <w:sz w:val="16"/>
                <w:szCs w:val="16"/>
              </w:rPr>
              <w:t xml:space="preserve"> 01 00000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0,7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</w:t>
            </w:r>
            <w:proofErr w:type="gramStart"/>
            <w:r w:rsidRPr="00FF220D">
              <w:rPr>
                <w:sz w:val="16"/>
                <w:szCs w:val="16"/>
              </w:rPr>
              <w:t xml:space="preserve"> Д</w:t>
            </w:r>
            <w:proofErr w:type="gramEnd"/>
            <w:r w:rsidRPr="00FF220D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0,7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</w:t>
            </w:r>
            <w:proofErr w:type="gramStart"/>
            <w:r w:rsidRPr="00FF220D">
              <w:rPr>
                <w:sz w:val="16"/>
                <w:szCs w:val="16"/>
              </w:rPr>
              <w:t xml:space="preserve"> Д</w:t>
            </w:r>
            <w:proofErr w:type="gramEnd"/>
            <w:r w:rsidRPr="00FF220D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0,7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</w:t>
            </w:r>
            <w:proofErr w:type="gramStart"/>
            <w:r w:rsidRPr="00FF220D">
              <w:rPr>
                <w:sz w:val="16"/>
                <w:szCs w:val="16"/>
              </w:rPr>
              <w:t xml:space="preserve"> Д</w:t>
            </w:r>
            <w:proofErr w:type="gramEnd"/>
            <w:r w:rsidRPr="00FF220D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0113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0,7</w:t>
            </w:r>
          </w:p>
        </w:tc>
      </w:tr>
      <w:tr w:rsidR="007F3005" w:rsidTr="00FF220D">
        <w:trPr>
          <w:trHeight w:val="20"/>
        </w:trPr>
        <w:tc>
          <w:tcPr>
            <w:tcW w:w="28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6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12 930,7</w:t>
            </w:r>
          </w:p>
        </w:tc>
      </w:tr>
    </w:tbl>
    <w:p w:rsidR="00842130" w:rsidRDefault="00842130" w:rsidP="009166CF"/>
    <w:p w:rsidR="00842130" w:rsidRDefault="00842130" w:rsidP="009166CF"/>
    <w:p w:rsidR="00842130" w:rsidRDefault="00842130" w:rsidP="009166CF"/>
    <w:p w:rsidR="00842130" w:rsidRDefault="00842130" w:rsidP="009166CF"/>
    <w:p w:rsidR="00842130" w:rsidRDefault="00842130" w:rsidP="009166CF"/>
    <w:p w:rsidR="00842130" w:rsidRDefault="00842130" w:rsidP="009166CF"/>
    <w:p w:rsidR="00842130" w:rsidRDefault="00842130" w:rsidP="009166CF"/>
    <w:p w:rsidR="00842130" w:rsidRDefault="00842130" w:rsidP="009166CF"/>
    <w:p w:rsidR="00842130" w:rsidRDefault="00842130" w:rsidP="009166CF"/>
    <w:p w:rsidR="00FF220D" w:rsidRDefault="00FF220D" w:rsidP="009166CF"/>
    <w:p w:rsidR="00FF220D" w:rsidRDefault="00FF220D" w:rsidP="009166CF"/>
    <w:p w:rsidR="00FF220D" w:rsidRDefault="00FF220D" w:rsidP="009166CF"/>
    <w:p w:rsidR="00FF220D" w:rsidRDefault="00FF220D" w:rsidP="009166CF"/>
    <w:p w:rsidR="00FF220D" w:rsidRDefault="00FF220D" w:rsidP="009166CF"/>
    <w:p w:rsidR="00FF220D" w:rsidRDefault="00FF220D" w:rsidP="009166CF"/>
    <w:p w:rsidR="00FF220D" w:rsidRDefault="00FF220D" w:rsidP="009166CF"/>
    <w:tbl>
      <w:tblPr>
        <w:tblW w:w="5092" w:type="pct"/>
        <w:tblLook w:val="04A0"/>
      </w:tblPr>
      <w:tblGrid>
        <w:gridCol w:w="4937"/>
        <w:gridCol w:w="673"/>
        <w:gridCol w:w="1482"/>
        <w:gridCol w:w="698"/>
        <w:gridCol w:w="793"/>
        <w:gridCol w:w="1164"/>
      </w:tblGrid>
      <w:tr w:rsidR="007F3005" w:rsidRPr="007F3005" w:rsidTr="007F3005">
        <w:trPr>
          <w:trHeight w:val="30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jc w:val="right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lastRenderedPageBreak/>
              <w:t xml:space="preserve">Приложение </w:t>
            </w:r>
            <w:r w:rsidR="00FF220D">
              <w:rPr>
                <w:sz w:val="22"/>
                <w:szCs w:val="22"/>
              </w:rPr>
              <w:t>№</w:t>
            </w:r>
            <w:r w:rsidRPr="007F3005">
              <w:rPr>
                <w:sz w:val="22"/>
                <w:szCs w:val="22"/>
              </w:rPr>
              <w:t>10</w:t>
            </w:r>
          </w:p>
        </w:tc>
      </w:tr>
      <w:tr w:rsidR="007F3005" w:rsidRPr="007F3005" w:rsidTr="007F3005">
        <w:trPr>
          <w:trHeight w:val="25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right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7F3005" w:rsidRPr="007F3005" w:rsidTr="007F3005">
        <w:trPr>
          <w:trHeight w:val="25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right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"О внесении изменений в решение Думы Тарминского МО от 30.12.2019 года № 165 " О бюджете Тарминского сельского поселения</w:t>
            </w:r>
          </w:p>
        </w:tc>
      </w:tr>
      <w:tr w:rsidR="007F3005" w:rsidRPr="007F3005" w:rsidTr="007F3005">
        <w:trPr>
          <w:trHeight w:val="30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right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на 2020 год и на плановый период 2021 и 2022 годов"</w:t>
            </w:r>
          </w:p>
        </w:tc>
      </w:tr>
      <w:tr w:rsidR="007F3005" w:rsidRPr="007F3005" w:rsidTr="007F3005">
        <w:trPr>
          <w:trHeight w:val="30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jc w:val="right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от 30.10.2020г. №5</w:t>
            </w:r>
          </w:p>
        </w:tc>
      </w:tr>
      <w:tr w:rsidR="007F3005" w:rsidRPr="007F3005" w:rsidTr="007F3005">
        <w:trPr>
          <w:trHeight w:val="255"/>
        </w:trPr>
        <w:tc>
          <w:tcPr>
            <w:tcW w:w="2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F3005" w:rsidRPr="007F3005" w:rsidTr="007F3005">
        <w:trPr>
          <w:trHeight w:val="36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3005" w:rsidRPr="007F3005" w:rsidRDefault="007F3005" w:rsidP="007F300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F3005">
              <w:rPr>
                <w:rFonts w:ascii="Arial CYR" w:hAnsi="Arial CYR" w:cs="Arial CYR"/>
                <w:b/>
                <w:bCs/>
              </w:rPr>
              <w:t>ВЕДОМСТВЕННАЯ СТРУКТУРА РАСХОДОВ</w:t>
            </w:r>
          </w:p>
        </w:tc>
      </w:tr>
      <w:tr w:rsidR="007F3005" w:rsidRPr="007F3005" w:rsidTr="007F3005">
        <w:trPr>
          <w:trHeight w:val="36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F3005" w:rsidRPr="007F3005" w:rsidRDefault="007F3005" w:rsidP="007F3005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7F3005">
              <w:rPr>
                <w:rFonts w:ascii="Arial CYR" w:hAnsi="Arial CYR" w:cs="Arial CYR"/>
                <w:b/>
                <w:bCs/>
              </w:rPr>
              <w:t>БЮДЖЕТА СЕЛЬСКОГО ПОСЕЛЕНИЯ НА 2020 ГОД</w:t>
            </w:r>
          </w:p>
        </w:tc>
      </w:tr>
      <w:tr w:rsidR="007F3005" w:rsidRPr="007F3005" w:rsidTr="007F3005">
        <w:trPr>
          <w:trHeight w:val="31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</w:tr>
      <w:tr w:rsidR="007F3005" w:rsidRPr="007F3005" w:rsidTr="007F3005">
        <w:trPr>
          <w:trHeight w:val="255"/>
        </w:trPr>
        <w:tc>
          <w:tcPr>
            <w:tcW w:w="2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F3005" w:rsidRPr="007F3005" w:rsidTr="007F3005">
        <w:trPr>
          <w:trHeight w:val="255"/>
        </w:trPr>
        <w:tc>
          <w:tcPr>
            <w:tcW w:w="2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7F3005">
              <w:rPr>
                <w:rFonts w:ascii="Arial CYR" w:hAnsi="Arial CYR" w:cs="Arial CYR"/>
                <w:sz w:val="20"/>
                <w:szCs w:val="20"/>
              </w:rPr>
              <w:t>тыс</w:t>
            </w:r>
            <w:proofErr w:type="gramStart"/>
            <w:r w:rsidRPr="007F3005">
              <w:rPr>
                <w:rFonts w:ascii="Arial CYR" w:hAnsi="Arial CYR" w:cs="Arial CYR"/>
                <w:sz w:val="20"/>
                <w:szCs w:val="20"/>
              </w:rPr>
              <w:t>.р</w:t>
            </w:r>
            <w:proofErr w:type="gramEnd"/>
            <w:r w:rsidRPr="007F3005">
              <w:rPr>
                <w:rFonts w:ascii="Arial CYR" w:hAnsi="Arial CYR" w:cs="Arial CYR"/>
                <w:sz w:val="20"/>
                <w:szCs w:val="20"/>
              </w:rPr>
              <w:t>уб.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КЦСР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КВР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FF220D">
              <w:rPr>
                <w:b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Сумма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Администрация Тарминского сельского поселения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12 930,7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Муниципальная программа «Муниципальные финансы муниципального образования»  годы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70 0 00 00000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6 083,3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Подпрограмма «Реализация полномочий по решению вопросов местного значения администрацией  муниципального образования»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70 1 00 00000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6 082,3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70 1 01 00000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896,0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70 1 01 10110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896,0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70 1 01 10110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896,0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70 1 01 10110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0102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896,0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70 1 02 00000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4 842,6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Расходы на оплату труда органов местного самоуправления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70 1 02 10110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4 006,0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70 1 02 10110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4 006,0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70 1 02 10110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0104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4 006,0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70 1 02 10190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836,6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70 1 02 10190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828,1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70 1 02 10190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0104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828,1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Основное мероприятие: Межбюджетные трансферты бюджетам муниципальных районов из бюджетов поселений и межбюджетные трансферты бюджетов поселений </w:t>
            </w:r>
            <w:proofErr w:type="gramStart"/>
            <w:r w:rsidRPr="00FF220D">
              <w:rPr>
                <w:b/>
                <w:bCs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70 1 05 00000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343,7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F220D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F220D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70 1 05 19999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343,7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70 1 05 19999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500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343,7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Межбюджетные трансферты бюджетам муниципальных районов из </w:t>
            </w:r>
            <w:proofErr w:type="spellStart"/>
            <w:r w:rsidRPr="00FF220D">
              <w:rPr>
                <w:sz w:val="16"/>
                <w:szCs w:val="16"/>
              </w:rPr>
              <w:t>бюджетоы</w:t>
            </w:r>
            <w:proofErr w:type="spellEnd"/>
            <w:r w:rsidRPr="00FF220D">
              <w:rPr>
                <w:sz w:val="16"/>
                <w:szCs w:val="16"/>
              </w:rPr>
              <w:t xml:space="preserve"> поселений и межбюджетные трансферты бюджетов поселений </w:t>
            </w:r>
            <w:proofErr w:type="gramStart"/>
            <w:r w:rsidRPr="00FF220D">
              <w:rPr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70 1 05 19999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500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0104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141,5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70 1 05 19999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500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0106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202,2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Подпрограмма «Повышение эффективности бюджетных расходов в  муниципальном образовании»  годы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70 2 00 00000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70 2 02 00000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70 2 02 10130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70 2 02 10130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Обслуживание государственного внутреннего и муниципального </w:t>
            </w:r>
            <w:r w:rsidRPr="00FF220D">
              <w:rPr>
                <w:sz w:val="16"/>
                <w:szCs w:val="16"/>
              </w:rPr>
              <w:lastRenderedPageBreak/>
              <w:t>долга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lastRenderedPageBreak/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70 2 02 10130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1301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lastRenderedPageBreak/>
              <w:t>Муниципальная программа «Развитие дорожного хозяйства в муниципальном образовании»  годы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76 0 00 00000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685,3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Подпрограмма «Дорожное хозяйство»  годы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76 1 00 00000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685,3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76 1 06 00000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473,4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F220D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F220D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76 1 06 19999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473,4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76 1 06 19999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473,4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76 1 06 19999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0409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473,4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Основное мероприятие: Содержание автомобильных дорог общего пользования местного значения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76 1 07 00000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149,7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F220D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F220D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76 1 07 19999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149,7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76 1 07 19999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149,7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76 1 07 19999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0409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149,7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Муниципальная программа «Развитие объектов коммунальной инфраструктуры»  годы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81 0 00 00000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780,1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Подпрограмма «Благоустройство»  годы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81 3 00 00000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780,1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81 3 01 00000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780,1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Мероприятие: Развитие, содержание, ремонт и модернизация системы наружного освещения населенных пунктов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81 3 01 10170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431,9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81 3 01 10170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431,9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81 3 01 10170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0503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431,9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81 3 01 10210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74,3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81 3 01 10210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74,3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81 3 01 10210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0503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74,3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Мероприятие: Прочие мероприятия по благоустройству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81 3 01 10220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73,9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81 3 01 10220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73,9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81 3 01 10220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0503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73,9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81 3 01 S2370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200,0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81 3 01 S2370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Благоустройство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81 3 01 S2370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0503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Муниципальная программа «Культура»  годы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86 0 00 00000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4 039,0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Подпрограмма «Библиотечное дело»  годы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86 2 00 00000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695,3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86 2 01 00000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695,3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F220D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F220D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86 2 01 19999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635,3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FF220D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86 2 01 19999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626,2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Культура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86 2 01 19999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0801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626,2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86 2 01 19999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9,1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Культура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86 2 01 19999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0801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9,1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86 2 01 S2370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60,0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86 2 01 S2370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60,0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Культура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86 2 01 S2370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0801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60,0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Подпрограмма «Культурный досуг населения»  годы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86 3 00 00000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3 343,7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Основное мероприятие: Обеспечение деятельности учреждений, предоставляющих </w:t>
            </w:r>
            <w:proofErr w:type="spellStart"/>
            <w:r w:rsidRPr="00FF220D">
              <w:rPr>
                <w:b/>
                <w:bCs/>
                <w:sz w:val="16"/>
                <w:szCs w:val="16"/>
              </w:rPr>
              <w:t>культурно-досуговые</w:t>
            </w:r>
            <w:proofErr w:type="spellEnd"/>
            <w:r w:rsidRPr="00FF220D">
              <w:rPr>
                <w:b/>
                <w:bCs/>
                <w:sz w:val="16"/>
                <w:szCs w:val="16"/>
              </w:rPr>
              <w:t xml:space="preserve"> услуги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86 3 01 00000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3 343,7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F220D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F220D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86 3 01 19999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3 189,0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FF220D">
              <w:rPr>
                <w:sz w:val="16"/>
                <w:szCs w:val="16"/>
              </w:rPr>
              <w:br/>
            </w:r>
            <w:r w:rsidRPr="00FF220D">
              <w:rPr>
                <w:sz w:val="16"/>
                <w:szCs w:val="16"/>
              </w:rPr>
              <w:lastRenderedPageBreak/>
              <w:t>государственными внебюджетными фондами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lastRenderedPageBreak/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86 3 01 19999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1 252,5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lastRenderedPageBreak/>
              <w:t>Культура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86 3 01 19999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0801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1 252,5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86 3 01 19999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1 936,4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Культура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86 3 01 19999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0801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1 936,4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86 3 01 19999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0,1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Культура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86 3 01 19999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0801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0,1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86 3 01 S2370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154,7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86 3 01 S2370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154,7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Культура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86 3 01 S2370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0801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154,7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Муниципальная программа «Развитие физической культуры и спорта»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90 0 00 00000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180,1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Подпрограмма «Доступный спорт для всех»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90 1 00 00000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180,1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Основное </w:t>
            </w:r>
            <w:proofErr w:type="spellStart"/>
            <w:r w:rsidRPr="00FF220D">
              <w:rPr>
                <w:b/>
                <w:bCs/>
                <w:sz w:val="16"/>
                <w:szCs w:val="16"/>
              </w:rPr>
              <w:t>мероприятие</w:t>
            </w:r>
            <w:proofErr w:type="gramStart"/>
            <w:r w:rsidRPr="00FF220D">
              <w:rPr>
                <w:b/>
                <w:bCs/>
                <w:sz w:val="16"/>
                <w:szCs w:val="16"/>
              </w:rPr>
              <w:t>:С</w:t>
            </w:r>
            <w:proofErr w:type="gramEnd"/>
            <w:r w:rsidRPr="00FF220D">
              <w:rPr>
                <w:b/>
                <w:bCs/>
                <w:sz w:val="16"/>
                <w:szCs w:val="16"/>
              </w:rPr>
              <w:t>оздание</w:t>
            </w:r>
            <w:proofErr w:type="spellEnd"/>
            <w:r w:rsidRPr="00FF220D">
              <w:rPr>
                <w:b/>
                <w:bCs/>
                <w:sz w:val="16"/>
                <w:szCs w:val="16"/>
              </w:rPr>
              <w:t xml:space="preserve"> условий для занятий физической культурой и спортом всех слоев населения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90 1 03 00000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180,1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F220D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F220D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90 1 03 19999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180,1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FF220D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90 1 03 19999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180,1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90 1 03 19999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1105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180,1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Муниципальная программа  «Гражданская оборона, предупреждение и ликвидация чрезвычайных ситуаций в сельских поселениях»  годы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92 0 00 00000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737,6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Подпрограмма «Предупреждение чрезвычайных ситуаций и обеспечение первичных мер пожарной безопасности»  годы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92 1 00 00000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737,6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92 1 01 00000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285,0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F220D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F220D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92 1 01 19999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285,0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92 1 01 19999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285,0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92 1 01 19999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0309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285,0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Основное мероприятие: Содержание и обеспечение деятельности муниципальной пожарной охраны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92 1 03 00000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452,6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F220D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F220D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92 1 03 19999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412,6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FF220D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92 1 03 19999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406,5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92 1 03 19999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0314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406,5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92 1 03 19999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6,1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92 1 03 19999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0314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6,1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92 1 03 S2370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40,0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92 1 03 S2370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40,0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92 1 03 S2370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0314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40,0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FF220D">
              <w:rPr>
                <w:b/>
                <w:bCs/>
                <w:sz w:val="16"/>
                <w:szCs w:val="16"/>
              </w:rPr>
              <w:t>Непрограммные</w:t>
            </w:r>
            <w:proofErr w:type="spellEnd"/>
            <w:r w:rsidRPr="00FF220D">
              <w:rPr>
                <w:b/>
                <w:bCs/>
                <w:sz w:val="16"/>
                <w:szCs w:val="16"/>
              </w:rPr>
              <w:t xml:space="preserve"> расходы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99 0 00 00000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425,3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Проведение выборов и референдумов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99 3 00 00000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85,4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99 3 02 00000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85,4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99 3 02 00000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85,4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99 3 02 00000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0107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85,4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Резервный фонд администрации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99 4 00 00000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Резервный фонд местной администрации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99 4 01 00000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F220D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F220D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99 4 01 19999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99 4 01 19999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99 4 01 19999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800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0111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99 6 00 00000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154,1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Пенсии за выслугу лет гражданам, замещавшим должности </w:t>
            </w:r>
            <w:r w:rsidRPr="00FF220D">
              <w:rPr>
                <w:b/>
                <w:bCs/>
                <w:sz w:val="16"/>
                <w:szCs w:val="16"/>
              </w:rPr>
              <w:lastRenderedPageBreak/>
              <w:t>муниципальной службы, в соответствии с Постановлением главы сельского поселения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lastRenderedPageBreak/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99 6 01 00000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154,1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lastRenderedPageBreak/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F220D">
              <w:rPr>
                <w:sz w:val="16"/>
                <w:szCs w:val="16"/>
              </w:rPr>
              <w:t>непрограммным</w:t>
            </w:r>
            <w:proofErr w:type="spellEnd"/>
            <w:r w:rsidRPr="00FF220D">
              <w:rPr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99 6 01 19999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154,1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99 6 01 19999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300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154,1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Пенсионное обеспечение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99 6 01 19999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300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1001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154,1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Межбюджетные трансферты бюджету муниципального района </w:t>
            </w:r>
            <w:proofErr w:type="gramStart"/>
            <w:r w:rsidRPr="00FF220D">
              <w:rPr>
                <w:b/>
                <w:bCs/>
                <w:sz w:val="16"/>
                <w:szCs w:val="16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99 7 00 00000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21,8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Перечисление межбюджетных трансфертов бюджету муниципального района </w:t>
            </w:r>
            <w:proofErr w:type="gramStart"/>
            <w:r w:rsidRPr="00FF220D">
              <w:rPr>
                <w:b/>
                <w:bCs/>
                <w:sz w:val="16"/>
                <w:szCs w:val="16"/>
              </w:rPr>
              <w:t>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  <w:proofErr w:type="gramEnd"/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99 7 01 00000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21,8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по </w:t>
            </w:r>
            <w:proofErr w:type="spellStart"/>
            <w:r w:rsidRPr="00FF220D">
              <w:rPr>
                <w:b/>
                <w:bCs/>
                <w:sz w:val="16"/>
                <w:szCs w:val="16"/>
              </w:rPr>
              <w:t>непрограммным</w:t>
            </w:r>
            <w:proofErr w:type="spellEnd"/>
            <w:r w:rsidRPr="00FF220D">
              <w:rPr>
                <w:b/>
                <w:bCs/>
                <w:sz w:val="16"/>
                <w:szCs w:val="16"/>
              </w:rPr>
              <w:t xml:space="preserve"> направлениям расходов 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99 7 01 19999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21,8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99 7 01 19999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500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21,8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99 7 01 19999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500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0106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21,8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FF220D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FF220D">
              <w:rPr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FF220D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FF220D">
              <w:rPr>
                <w:b/>
                <w:bCs/>
                <w:sz w:val="16"/>
                <w:szCs w:val="16"/>
              </w:rPr>
              <w:t xml:space="preserve"> 01 00000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FF220D">
              <w:rPr>
                <w:b/>
                <w:bCs/>
                <w:sz w:val="16"/>
                <w:szCs w:val="16"/>
              </w:rPr>
              <w:t xml:space="preserve"> Б</w:t>
            </w:r>
            <w:proofErr w:type="gramEnd"/>
            <w:r w:rsidRPr="00FF220D">
              <w:rPr>
                <w:b/>
                <w:bCs/>
                <w:sz w:val="16"/>
                <w:szCs w:val="16"/>
              </w:rPr>
              <w:t xml:space="preserve"> 01 51180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159,3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FF220D">
              <w:rPr>
                <w:sz w:val="16"/>
                <w:szCs w:val="16"/>
              </w:rPr>
              <w:br/>
              <w:t>государственными внебюджетными фондами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</w:t>
            </w:r>
            <w:proofErr w:type="gramStart"/>
            <w:r w:rsidRPr="00FF220D">
              <w:rPr>
                <w:sz w:val="16"/>
                <w:szCs w:val="16"/>
              </w:rPr>
              <w:t xml:space="preserve"> Б</w:t>
            </w:r>
            <w:proofErr w:type="gramEnd"/>
            <w:r w:rsidRPr="00FF220D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155,3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</w:t>
            </w:r>
            <w:proofErr w:type="gramStart"/>
            <w:r w:rsidRPr="00FF220D">
              <w:rPr>
                <w:sz w:val="16"/>
                <w:szCs w:val="16"/>
              </w:rPr>
              <w:t xml:space="preserve"> Б</w:t>
            </w:r>
            <w:proofErr w:type="gramEnd"/>
            <w:r w:rsidRPr="00FF220D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0203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155,3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</w:t>
            </w:r>
            <w:proofErr w:type="gramStart"/>
            <w:r w:rsidRPr="00FF220D">
              <w:rPr>
                <w:sz w:val="16"/>
                <w:szCs w:val="16"/>
              </w:rPr>
              <w:t xml:space="preserve"> Б</w:t>
            </w:r>
            <w:proofErr w:type="gramEnd"/>
            <w:r w:rsidRPr="00FF220D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</w:t>
            </w:r>
            <w:proofErr w:type="gramStart"/>
            <w:r w:rsidRPr="00FF220D">
              <w:rPr>
                <w:sz w:val="16"/>
                <w:szCs w:val="16"/>
              </w:rPr>
              <w:t xml:space="preserve"> Б</w:t>
            </w:r>
            <w:proofErr w:type="gramEnd"/>
            <w:r w:rsidRPr="00FF220D">
              <w:rPr>
                <w:sz w:val="16"/>
                <w:szCs w:val="16"/>
              </w:rPr>
              <w:t xml:space="preserve"> 01 51180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0203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4,0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99</w:t>
            </w:r>
            <w:proofErr w:type="gramStart"/>
            <w:r w:rsidRPr="00FF220D">
              <w:rPr>
                <w:b/>
                <w:bCs/>
                <w:sz w:val="16"/>
                <w:szCs w:val="16"/>
              </w:rPr>
              <w:t xml:space="preserve"> Д</w:t>
            </w:r>
            <w:proofErr w:type="gramEnd"/>
            <w:r w:rsidRPr="00FF220D">
              <w:rPr>
                <w:b/>
                <w:bCs/>
                <w:sz w:val="16"/>
                <w:szCs w:val="16"/>
              </w:rPr>
              <w:t xml:space="preserve"> 00 00000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0,7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</w:t>
            </w:r>
            <w:proofErr w:type="gramStart"/>
            <w:r w:rsidRPr="00FF220D">
              <w:rPr>
                <w:sz w:val="16"/>
                <w:szCs w:val="16"/>
              </w:rPr>
              <w:t xml:space="preserve"> Д</w:t>
            </w:r>
            <w:proofErr w:type="gramEnd"/>
            <w:r w:rsidRPr="00FF220D">
              <w:rPr>
                <w:sz w:val="16"/>
                <w:szCs w:val="16"/>
              </w:rPr>
              <w:t xml:space="preserve"> 01 00000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0,7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</w:t>
            </w:r>
            <w:proofErr w:type="gramStart"/>
            <w:r w:rsidRPr="00FF220D">
              <w:rPr>
                <w:sz w:val="16"/>
                <w:szCs w:val="16"/>
              </w:rPr>
              <w:t xml:space="preserve"> Д</w:t>
            </w:r>
            <w:proofErr w:type="gramEnd"/>
            <w:r w:rsidRPr="00FF220D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0,7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</w:t>
            </w:r>
            <w:proofErr w:type="gramStart"/>
            <w:r w:rsidRPr="00FF220D">
              <w:rPr>
                <w:sz w:val="16"/>
                <w:szCs w:val="16"/>
              </w:rPr>
              <w:t xml:space="preserve"> Д</w:t>
            </w:r>
            <w:proofErr w:type="gramEnd"/>
            <w:r w:rsidRPr="00FF220D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0,7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992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99</w:t>
            </w:r>
            <w:proofErr w:type="gramStart"/>
            <w:r w:rsidRPr="00FF220D">
              <w:rPr>
                <w:sz w:val="16"/>
                <w:szCs w:val="16"/>
              </w:rPr>
              <w:t xml:space="preserve"> Д</w:t>
            </w:r>
            <w:proofErr w:type="gramEnd"/>
            <w:r w:rsidRPr="00FF220D">
              <w:rPr>
                <w:sz w:val="16"/>
                <w:szCs w:val="16"/>
              </w:rPr>
              <w:t xml:space="preserve"> 01 73150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200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0113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0,7</w:t>
            </w:r>
          </w:p>
        </w:tc>
      </w:tr>
      <w:tr w:rsidR="007F3005" w:rsidRPr="007F3005" w:rsidTr="00FF220D">
        <w:trPr>
          <w:trHeight w:val="20"/>
        </w:trPr>
        <w:tc>
          <w:tcPr>
            <w:tcW w:w="25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sz w:val="16"/>
                <w:szCs w:val="16"/>
              </w:rPr>
            </w:pPr>
            <w:r w:rsidRPr="00FF220D">
              <w:rPr>
                <w:sz w:val="16"/>
                <w:szCs w:val="16"/>
              </w:rPr>
              <w:t> 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center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3005" w:rsidRPr="00FF220D" w:rsidRDefault="007F3005" w:rsidP="007F3005">
            <w:pPr>
              <w:jc w:val="right"/>
              <w:rPr>
                <w:b/>
                <w:bCs/>
                <w:sz w:val="16"/>
                <w:szCs w:val="16"/>
              </w:rPr>
            </w:pPr>
            <w:r w:rsidRPr="00FF220D">
              <w:rPr>
                <w:b/>
                <w:bCs/>
                <w:sz w:val="16"/>
                <w:szCs w:val="16"/>
              </w:rPr>
              <w:t>12 930,7</w:t>
            </w:r>
          </w:p>
        </w:tc>
      </w:tr>
    </w:tbl>
    <w:p w:rsidR="00842130" w:rsidRDefault="00842130" w:rsidP="009166CF"/>
    <w:p w:rsidR="00842130" w:rsidRDefault="00842130" w:rsidP="009166CF"/>
    <w:p w:rsidR="00842130" w:rsidRDefault="00842130" w:rsidP="009166CF"/>
    <w:p w:rsidR="00F16C34" w:rsidRDefault="00F16C34" w:rsidP="009166CF"/>
    <w:p w:rsidR="00F16C34" w:rsidRDefault="00F16C34" w:rsidP="009166CF"/>
    <w:p w:rsidR="00FF220D" w:rsidRDefault="00FF220D" w:rsidP="009166CF"/>
    <w:p w:rsidR="00FF220D" w:rsidRDefault="00FF220D" w:rsidP="009166CF"/>
    <w:p w:rsidR="00FF220D" w:rsidRDefault="00FF220D" w:rsidP="009166CF"/>
    <w:p w:rsidR="00FF220D" w:rsidRDefault="00FF220D" w:rsidP="009166CF"/>
    <w:p w:rsidR="00FF220D" w:rsidRDefault="00FF220D" w:rsidP="009166CF"/>
    <w:p w:rsidR="00FB5ECC" w:rsidRDefault="00FB5ECC" w:rsidP="009166CF"/>
    <w:p w:rsidR="007F3005" w:rsidRDefault="007F3005" w:rsidP="009166CF"/>
    <w:tbl>
      <w:tblPr>
        <w:tblW w:w="5000" w:type="pct"/>
        <w:tblLook w:val="04A0"/>
      </w:tblPr>
      <w:tblGrid>
        <w:gridCol w:w="5440"/>
        <w:gridCol w:w="2877"/>
        <w:gridCol w:w="1254"/>
      </w:tblGrid>
      <w:tr w:rsidR="007F3005" w:rsidRPr="007F3005" w:rsidTr="007F3005">
        <w:trPr>
          <w:trHeight w:val="30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jc w:val="right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lastRenderedPageBreak/>
              <w:t>Приложение № 13</w:t>
            </w:r>
          </w:p>
        </w:tc>
      </w:tr>
      <w:tr w:rsidR="007F3005" w:rsidRPr="007F3005" w:rsidTr="007F3005">
        <w:trPr>
          <w:trHeight w:val="30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jc w:val="right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7F3005" w:rsidRPr="007F3005" w:rsidTr="007F3005">
        <w:trPr>
          <w:trHeight w:val="30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6A5" w:rsidRDefault="007F3005" w:rsidP="007F3005">
            <w:pPr>
              <w:jc w:val="right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 xml:space="preserve">"О внесении изменений в решение Думы Тарминского МО </w:t>
            </w:r>
          </w:p>
          <w:p w:rsidR="007F3005" w:rsidRPr="007F3005" w:rsidRDefault="007F3005" w:rsidP="007F3005">
            <w:pPr>
              <w:jc w:val="right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от 30.12.2019 года №165 " О бюджете Тарминского сельского поселения</w:t>
            </w:r>
          </w:p>
        </w:tc>
      </w:tr>
      <w:tr w:rsidR="007F3005" w:rsidRPr="007F3005" w:rsidTr="007F3005">
        <w:trPr>
          <w:trHeight w:val="30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right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на 2020 год и на плановый период 2021 и 2022 годов"</w:t>
            </w:r>
          </w:p>
        </w:tc>
      </w:tr>
      <w:tr w:rsidR="007F3005" w:rsidRPr="007F3005" w:rsidTr="007F3005">
        <w:trPr>
          <w:trHeight w:val="30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jc w:val="right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от 30.10.2020г. №5</w:t>
            </w:r>
          </w:p>
        </w:tc>
      </w:tr>
      <w:tr w:rsidR="007F3005" w:rsidRPr="007F3005" w:rsidTr="007F3005">
        <w:trPr>
          <w:trHeight w:val="255"/>
        </w:trPr>
        <w:tc>
          <w:tcPr>
            <w:tcW w:w="2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rPr>
                <w:sz w:val="20"/>
                <w:szCs w:val="20"/>
              </w:rPr>
            </w:pPr>
          </w:p>
        </w:tc>
        <w:tc>
          <w:tcPr>
            <w:tcW w:w="1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rPr>
                <w:sz w:val="20"/>
                <w:szCs w:val="20"/>
              </w:rPr>
            </w:pPr>
          </w:p>
        </w:tc>
        <w:tc>
          <w:tcPr>
            <w:tcW w:w="6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jc w:val="right"/>
              <w:rPr>
                <w:sz w:val="20"/>
                <w:szCs w:val="20"/>
              </w:rPr>
            </w:pPr>
          </w:p>
        </w:tc>
      </w:tr>
      <w:tr w:rsidR="007F3005" w:rsidRPr="007F3005" w:rsidTr="007F3005">
        <w:trPr>
          <w:trHeight w:val="900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b/>
                <w:bCs/>
              </w:rPr>
            </w:pPr>
            <w:r w:rsidRPr="007F3005">
              <w:rPr>
                <w:b/>
                <w:bCs/>
              </w:rPr>
              <w:t>ИСТОЧНИКИ ВНУТРЕННЕГО ФИНАНСИРОВАНИЯ ДЕФИЦИТА БЮДЖЕТА СЕЛЬСКОГО ПОСЕЛЕНИЯ НА 2020 ГОД</w:t>
            </w:r>
          </w:p>
        </w:tc>
      </w:tr>
      <w:tr w:rsidR="007F3005" w:rsidRPr="007F3005" w:rsidTr="007F3005">
        <w:trPr>
          <w:trHeight w:val="255"/>
        </w:trPr>
        <w:tc>
          <w:tcPr>
            <w:tcW w:w="2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5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3005" w:rsidRPr="007F3005" w:rsidRDefault="007F3005" w:rsidP="007F3005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7F3005">
              <w:rPr>
                <w:rFonts w:ascii="Arial CYR" w:hAnsi="Arial CYR" w:cs="Arial CYR"/>
                <w:sz w:val="20"/>
                <w:szCs w:val="20"/>
              </w:rPr>
              <w:t>тыс</w:t>
            </w:r>
            <w:proofErr w:type="gramStart"/>
            <w:r w:rsidRPr="007F3005">
              <w:rPr>
                <w:rFonts w:ascii="Arial CYR" w:hAnsi="Arial CYR" w:cs="Arial CYR"/>
                <w:sz w:val="20"/>
                <w:szCs w:val="20"/>
              </w:rPr>
              <w:t>.р</w:t>
            </w:r>
            <w:proofErr w:type="gramEnd"/>
            <w:r w:rsidRPr="007F3005">
              <w:rPr>
                <w:rFonts w:ascii="Arial CYR" w:hAnsi="Arial CYR" w:cs="Arial CYR"/>
                <w:sz w:val="20"/>
                <w:szCs w:val="20"/>
              </w:rPr>
              <w:t>уб.</w:t>
            </w:r>
          </w:p>
        </w:tc>
      </w:tr>
      <w:tr w:rsidR="007F3005" w:rsidRPr="007F3005" w:rsidTr="007F3005">
        <w:trPr>
          <w:trHeight w:val="255"/>
        </w:trPr>
        <w:tc>
          <w:tcPr>
            <w:tcW w:w="28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b/>
                <w:bCs/>
                <w:sz w:val="22"/>
                <w:szCs w:val="22"/>
              </w:rPr>
            </w:pPr>
            <w:r w:rsidRPr="007F3005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b/>
                <w:bCs/>
                <w:sz w:val="22"/>
                <w:szCs w:val="22"/>
              </w:rPr>
            </w:pPr>
            <w:r w:rsidRPr="007F3005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6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b/>
                <w:bCs/>
                <w:sz w:val="22"/>
                <w:szCs w:val="22"/>
              </w:rPr>
            </w:pPr>
            <w:r w:rsidRPr="007F3005">
              <w:rPr>
                <w:b/>
                <w:bCs/>
                <w:sz w:val="22"/>
                <w:szCs w:val="22"/>
              </w:rPr>
              <w:t>Итого</w:t>
            </w:r>
          </w:p>
        </w:tc>
      </w:tr>
      <w:tr w:rsidR="007F3005" w:rsidRPr="007F3005" w:rsidTr="007F3005">
        <w:trPr>
          <w:trHeight w:val="315"/>
        </w:trPr>
        <w:tc>
          <w:tcPr>
            <w:tcW w:w="28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F3005" w:rsidRPr="007F3005" w:rsidRDefault="007F3005" w:rsidP="007F300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3005" w:rsidRPr="007F3005" w:rsidRDefault="007F3005" w:rsidP="007F300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3005" w:rsidRPr="007F3005" w:rsidRDefault="007F3005" w:rsidP="007F3005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F3005" w:rsidRPr="007F3005" w:rsidTr="007F3005">
        <w:trPr>
          <w:trHeight w:val="600"/>
        </w:trPr>
        <w:tc>
          <w:tcPr>
            <w:tcW w:w="284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rPr>
                <w:b/>
                <w:bCs/>
                <w:sz w:val="22"/>
                <w:szCs w:val="22"/>
              </w:rPr>
            </w:pPr>
            <w:r w:rsidRPr="007F3005">
              <w:rPr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1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b/>
                <w:bCs/>
                <w:sz w:val="21"/>
                <w:szCs w:val="21"/>
              </w:rPr>
            </w:pPr>
            <w:r w:rsidRPr="007F3005">
              <w:rPr>
                <w:b/>
                <w:bCs/>
                <w:sz w:val="21"/>
                <w:szCs w:val="21"/>
              </w:rPr>
              <w:t xml:space="preserve">000 01 00 </w:t>
            </w:r>
            <w:proofErr w:type="spellStart"/>
            <w:r w:rsidRPr="007F3005">
              <w:rPr>
                <w:b/>
                <w:bCs/>
                <w:sz w:val="21"/>
                <w:szCs w:val="21"/>
              </w:rPr>
              <w:t>00</w:t>
            </w:r>
            <w:proofErr w:type="spellEnd"/>
            <w:r w:rsidRPr="007F3005"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7F3005">
              <w:rPr>
                <w:b/>
                <w:bCs/>
                <w:sz w:val="21"/>
                <w:szCs w:val="21"/>
              </w:rPr>
              <w:t>00</w:t>
            </w:r>
            <w:proofErr w:type="spellEnd"/>
            <w:r w:rsidRPr="007F3005"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7F3005">
              <w:rPr>
                <w:b/>
                <w:bCs/>
                <w:sz w:val="21"/>
                <w:szCs w:val="21"/>
              </w:rPr>
              <w:t>00</w:t>
            </w:r>
            <w:proofErr w:type="spellEnd"/>
            <w:r w:rsidRPr="007F3005">
              <w:rPr>
                <w:b/>
                <w:bCs/>
                <w:sz w:val="21"/>
                <w:szCs w:val="21"/>
              </w:rPr>
              <w:t xml:space="preserve"> 0000 000</w:t>
            </w:r>
          </w:p>
        </w:tc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b/>
                <w:bCs/>
                <w:sz w:val="22"/>
                <w:szCs w:val="22"/>
              </w:rPr>
            </w:pPr>
            <w:r w:rsidRPr="007F3005">
              <w:rPr>
                <w:b/>
                <w:bCs/>
                <w:sz w:val="22"/>
                <w:szCs w:val="22"/>
              </w:rPr>
              <w:t>578,3</w:t>
            </w:r>
          </w:p>
        </w:tc>
      </w:tr>
      <w:tr w:rsidR="007F3005" w:rsidRPr="007F3005" w:rsidTr="007F3005">
        <w:trPr>
          <w:trHeight w:val="525"/>
        </w:trPr>
        <w:tc>
          <w:tcPr>
            <w:tcW w:w="284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rPr>
                <w:b/>
                <w:bCs/>
                <w:sz w:val="22"/>
                <w:szCs w:val="22"/>
              </w:rPr>
            </w:pPr>
            <w:r w:rsidRPr="007F3005">
              <w:rPr>
                <w:b/>
                <w:bCs/>
                <w:sz w:val="22"/>
                <w:szCs w:val="22"/>
              </w:rPr>
              <w:t>Кредиты кредитных организаций в валюте РФ</w:t>
            </w:r>
          </w:p>
        </w:tc>
        <w:tc>
          <w:tcPr>
            <w:tcW w:w="1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b/>
                <w:bCs/>
                <w:sz w:val="21"/>
                <w:szCs w:val="21"/>
              </w:rPr>
            </w:pPr>
            <w:r w:rsidRPr="007F3005">
              <w:rPr>
                <w:b/>
                <w:bCs/>
                <w:sz w:val="21"/>
                <w:szCs w:val="21"/>
              </w:rPr>
              <w:t xml:space="preserve">992 01 02 00 </w:t>
            </w:r>
            <w:proofErr w:type="spellStart"/>
            <w:r w:rsidRPr="007F3005">
              <w:rPr>
                <w:b/>
                <w:bCs/>
                <w:sz w:val="21"/>
                <w:szCs w:val="21"/>
              </w:rPr>
              <w:t>00</w:t>
            </w:r>
            <w:proofErr w:type="spellEnd"/>
            <w:r w:rsidRPr="007F3005"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7F3005">
              <w:rPr>
                <w:b/>
                <w:bCs/>
                <w:sz w:val="21"/>
                <w:szCs w:val="21"/>
              </w:rPr>
              <w:t>00</w:t>
            </w:r>
            <w:proofErr w:type="spellEnd"/>
            <w:r w:rsidRPr="007F3005">
              <w:rPr>
                <w:b/>
                <w:bCs/>
                <w:sz w:val="21"/>
                <w:szCs w:val="21"/>
              </w:rPr>
              <w:t xml:space="preserve"> 0000 000</w:t>
            </w:r>
          </w:p>
        </w:tc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b/>
                <w:bCs/>
                <w:sz w:val="22"/>
                <w:szCs w:val="22"/>
              </w:rPr>
            </w:pPr>
            <w:r w:rsidRPr="007F3005"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7F3005" w:rsidRPr="007F3005" w:rsidTr="007F3005">
        <w:trPr>
          <w:trHeight w:val="525"/>
        </w:trPr>
        <w:tc>
          <w:tcPr>
            <w:tcW w:w="284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Получение кредитов от кредитных организаций в валюте РФ</w:t>
            </w:r>
          </w:p>
        </w:tc>
        <w:tc>
          <w:tcPr>
            <w:tcW w:w="1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 xml:space="preserve">992 01 02 00 </w:t>
            </w:r>
            <w:proofErr w:type="spellStart"/>
            <w:r w:rsidRPr="007F3005">
              <w:rPr>
                <w:sz w:val="22"/>
                <w:szCs w:val="22"/>
              </w:rPr>
              <w:t>00</w:t>
            </w:r>
            <w:proofErr w:type="spellEnd"/>
            <w:r w:rsidRPr="007F3005">
              <w:rPr>
                <w:sz w:val="22"/>
                <w:szCs w:val="22"/>
              </w:rPr>
              <w:t xml:space="preserve"> </w:t>
            </w:r>
            <w:proofErr w:type="spellStart"/>
            <w:r w:rsidRPr="007F3005">
              <w:rPr>
                <w:sz w:val="22"/>
                <w:szCs w:val="22"/>
              </w:rPr>
              <w:t>00</w:t>
            </w:r>
            <w:proofErr w:type="spellEnd"/>
            <w:r w:rsidRPr="007F3005">
              <w:rPr>
                <w:sz w:val="22"/>
                <w:szCs w:val="22"/>
              </w:rPr>
              <w:t xml:space="preserve"> 0000 700</w:t>
            </w:r>
          </w:p>
        </w:tc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57,5</w:t>
            </w:r>
          </w:p>
        </w:tc>
      </w:tr>
      <w:tr w:rsidR="007F3005" w:rsidRPr="007F3005" w:rsidTr="007F3005">
        <w:trPr>
          <w:trHeight w:val="600"/>
        </w:trPr>
        <w:tc>
          <w:tcPr>
            <w:tcW w:w="284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Получение кредитов от кредитных организаций в валюте РФ бюджетами поселений</w:t>
            </w:r>
          </w:p>
        </w:tc>
        <w:tc>
          <w:tcPr>
            <w:tcW w:w="1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 xml:space="preserve">992 01 02 00 </w:t>
            </w:r>
            <w:proofErr w:type="spellStart"/>
            <w:r w:rsidRPr="007F3005">
              <w:rPr>
                <w:sz w:val="22"/>
                <w:szCs w:val="22"/>
              </w:rPr>
              <w:t>00</w:t>
            </w:r>
            <w:proofErr w:type="spellEnd"/>
            <w:r w:rsidRPr="007F3005">
              <w:rPr>
                <w:sz w:val="22"/>
                <w:szCs w:val="22"/>
              </w:rPr>
              <w:t xml:space="preserve"> 10 0000 710</w:t>
            </w:r>
          </w:p>
        </w:tc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57,5</w:t>
            </w:r>
          </w:p>
        </w:tc>
      </w:tr>
      <w:tr w:rsidR="007F3005" w:rsidRPr="007F3005" w:rsidTr="007F3005">
        <w:trPr>
          <w:trHeight w:val="750"/>
        </w:trPr>
        <w:tc>
          <w:tcPr>
            <w:tcW w:w="284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1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 xml:space="preserve">992 01 02 00 </w:t>
            </w:r>
            <w:proofErr w:type="spellStart"/>
            <w:r w:rsidRPr="007F3005">
              <w:rPr>
                <w:sz w:val="22"/>
                <w:szCs w:val="22"/>
              </w:rPr>
              <w:t>00</w:t>
            </w:r>
            <w:proofErr w:type="spellEnd"/>
            <w:r w:rsidRPr="007F3005">
              <w:rPr>
                <w:sz w:val="22"/>
                <w:szCs w:val="22"/>
              </w:rPr>
              <w:t xml:space="preserve"> </w:t>
            </w:r>
            <w:proofErr w:type="spellStart"/>
            <w:r w:rsidRPr="007F3005">
              <w:rPr>
                <w:sz w:val="22"/>
                <w:szCs w:val="22"/>
              </w:rPr>
              <w:t>00</w:t>
            </w:r>
            <w:proofErr w:type="spellEnd"/>
            <w:r w:rsidRPr="007F3005">
              <w:rPr>
                <w:sz w:val="22"/>
                <w:szCs w:val="22"/>
              </w:rPr>
              <w:t xml:space="preserve"> 0000 800</w:t>
            </w:r>
          </w:p>
        </w:tc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-7,5</w:t>
            </w:r>
          </w:p>
        </w:tc>
      </w:tr>
      <w:tr w:rsidR="007F3005" w:rsidRPr="007F3005" w:rsidTr="007F3005">
        <w:trPr>
          <w:trHeight w:val="600"/>
        </w:trPr>
        <w:tc>
          <w:tcPr>
            <w:tcW w:w="284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Погашение кредитов, полученных от кредитных организаций в валюте РФ бюджетами поселений</w:t>
            </w:r>
          </w:p>
        </w:tc>
        <w:tc>
          <w:tcPr>
            <w:tcW w:w="15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 xml:space="preserve">992 01 02 00 </w:t>
            </w:r>
            <w:proofErr w:type="spellStart"/>
            <w:r w:rsidRPr="007F3005">
              <w:rPr>
                <w:sz w:val="22"/>
                <w:szCs w:val="22"/>
              </w:rPr>
              <w:t>00</w:t>
            </w:r>
            <w:proofErr w:type="spellEnd"/>
            <w:r w:rsidRPr="007F3005">
              <w:rPr>
                <w:sz w:val="22"/>
                <w:szCs w:val="22"/>
              </w:rPr>
              <w:t xml:space="preserve"> 10 0000 810</w:t>
            </w:r>
          </w:p>
        </w:tc>
        <w:tc>
          <w:tcPr>
            <w:tcW w:w="6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-7,5</w:t>
            </w:r>
          </w:p>
        </w:tc>
      </w:tr>
      <w:tr w:rsidR="007F3005" w:rsidRPr="007F3005" w:rsidTr="007F3005">
        <w:trPr>
          <w:trHeight w:val="570"/>
        </w:trPr>
        <w:tc>
          <w:tcPr>
            <w:tcW w:w="2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rPr>
                <w:b/>
                <w:bCs/>
                <w:sz w:val="22"/>
                <w:szCs w:val="22"/>
              </w:rPr>
            </w:pPr>
            <w:r w:rsidRPr="007F3005"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b/>
                <w:bCs/>
                <w:sz w:val="21"/>
                <w:szCs w:val="21"/>
              </w:rPr>
            </w:pPr>
            <w:r w:rsidRPr="007F3005">
              <w:rPr>
                <w:b/>
                <w:bCs/>
                <w:sz w:val="21"/>
                <w:szCs w:val="21"/>
              </w:rPr>
              <w:t xml:space="preserve">000 01 05 00 </w:t>
            </w:r>
            <w:proofErr w:type="spellStart"/>
            <w:r w:rsidRPr="007F3005">
              <w:rPr>
                <w:b/>
                <w:bCs/>
                <w:sz w:val="21"/>
                <w:szCs w:val="21"/>
              </w:rPr>
              <w:t>00</w:t>
            </w:r>
            <w:proofErr w:type="spellEnd"/>
            <w:r w:rsidRPr="007F3005"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7F3005">
              <w:rPr>
                <w:b/>
                <w:bCs/>
                <w:sz w:val="21"/>
                <w:szCs w:val="21"/>
              </w:rPr>
              <w:t>00</w:t>
            </w:r>
            <w:proofErr w:type="spellEnd"/>
            <w:r w:rsidRPr="007F3005">
              <w:rPr>
                <w:b/>
                <w:bCs/>
                <w:sz w:val="21"/>
                <w:szCs w:val="21"/>
              </w:rPr>
              <w:t xml:space="preserve"> 0000 000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b/>
                <w:bCs/>
                <w:sz w:val="22"/>
                <w:szCs w:val="22"/>
              </w:rPr>
            </w:pPr>
            <w:r w:rsidRPr="007F3005">
              <w:rPr>
                <w:b/>
                <w:bCs/>
                <w:sz w:val="22"/>
                <w:szCs w:val="22"/>
              </w:rPr>
              <w:t>528,3</w:t>
            </w:r>
          </w:p>
        </w:tc>
      </w:tr>
      <w:tr w:rsidR="007F3005" w:rsidRPr="007F3005" w:rsidTr="007F3005">
        <w:trPr>
          <w:trHeight w:val="525"/>
        </w:trPr>
        <w:tc>
          <w:tcPr>
            <w:tcW w:w="284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 xml:space="preserve">000 01 05 00 </w:t>
            </w:r>
            <w:proofErr w:type="spellStart"/>
            <w:r w:rsidRPr="007F3005">
              <w:rPr>
                <w:sz w:val="22"/>
                <w:szCs w:val="22"/>
              </w:rPr>
              <w:t>00</w:t>
            </w:r>
            <w:proofErr w:type="spellEnd"/>
            <w:r w:rsidRPr="007F3005">
              <w:rPr>
                <w:sz w:val="22"/>
                <w:szCs w:val="22"/>
              </w:rPr>
              <w:t xml:space="preserve"> </w:t>
            </w:r>
            <w:proofErr w:type="spellStart"/>
            <w:r w:rsidRPr="007F3005">
              <w:rPr>
                <w:sz w:val="22"/>
                <w:szCs w:val="22"/>
              </w:rPr>
              <w:t>00</w:t>
            </w:r>
            <w:proofErr w:type="spellEnd"/>
            <w:r w:rsidRPr="007F3005">
              <w:rPr>
                <w:sz w:val="22"/>
                <w:szCs w:val="22"/>
              </w:rPr>
              <w:t xml:space="preserve"> 0000 500</w:t>
            </w:r>
          </w:p>
        </w:tc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-12 409,9</w:t>
            </w:r>
          </w:p>
        </w:tc>
      </w:tr>
      <w:tr w:rsidR="007F3005" w:rsidRPr="007F3005" w:rsidTr="007F3005">
        <w:trPr>
          <w:trHeight w:val="525"/>
        </w:trPr>
        <w:tc>
          <w:tcPr>
            <w:tcW w:w="284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 xml:space="preserve">000 01 05 02 00 </w:t>
            </w:r>
            <w:proofErr w:type="spellStart"/>
            <w:r w:rsidRPr="007F3005">
              <w:rPr>
                <w:sz w:val="22"/>
                <w:szCs w:val="22"/>
              </w:rPr>
              <w:t>00</w:t>
            </w:r>
            <w:proofErr w:type="spellEnd"/>
            <w:r w:rsidRPr="007F3005">
              <w:rPr>
                <w:sz w:val="22"/>
                <w:szCs w:val="22"/>
              </w:rPr>
              <w:t xml:space="preserve"> 0000 500</w:t>
            </w:r>
          </w:p>
        </w:tc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-12 409,9</w:t>
            </w:r>
          </w:p>
        </w:tc>
      </w:tr>
      <w:tr w:rsidR="007F3005" w:rsidRPr="007F3005" w:rsidTr="007F3005">
        <w:trPr>
          <w:trHeight w:val="525"/>
        </w:trPr>
        <w:tc>
          <w:tcPr>
            <w:tcW w:w="284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000 01 05 02 01 00 0000 510</w:t>
            </w:r>
          </w:p>
        </w:tc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-12 409,9</w:t>
            </w:r>
          </w:p>
        </w:tc>
      </w:tr>
      <w:tr w:rsidR="007F3005" w:rsidRPr="007F3005" w:rsidTr="007F3005">
        <w:trPr>
          <w:trHeight w:val="600"/>
        </w:trPr>
        <w:tc>
          <w:tcPr>
            <w:tcW w:w="284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1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6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-12 409,9</w:t>
            </w:r>
          </w:p>
        </w:tc>
      </w:tr>
      <w:tr w:rsidR="007F3005" w:rsidRPr="007F3005" w:rsidTr="007F3005">
        <w:trPr>
          <w:trHeight w:val="525"/>
        </w:trPr>
        <w:tc>
          <w:tcPr>
            <w:tcW w:w="284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1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 xml:space="preserve">000 01 05 00 </w:t>
            </w:r>
            <w:proofErr w:type="spellStart"/>
            <w:r w:rsidRPr="007F3005">
              <w:rPr>
                <w:sz w:val="22"/>
                <w:szCs w:val="22"/>
              </w:rPr>
              <w:t>00</w:t>
            </w:r>
            <w:proofErr w:type="spellEnd"/>
            <w:r w:rsidRPr="007F3005">
              <w:rPr>
                <w:sz w:val="22"/>
                <w:szCs w:val="22"/>
              </w:rPr>
              <w:t xml:space="preserve"> </w:t>
            </w:r>
            <w:proofErr w:type="spellStart"/>
            <w:r w:rsidRPr="007F3005">
              <w:rPr>
                <w:sz w:val="22"/>
                <w:szCs w:val="22"/>
              </w:rPr>
              <w:t>00</w:t>
            </w:r>
            <w:proofErr w:type="spellEnd"/>
            <w:r w:rsidRPr="007F3005">
              <w:rPr>
                <w:sz w:val="22"/>
                <w:szCs w:val="22"/>
              </w:rPr>
              <w:t xml:space="preserve"> 0000 600</w:t>
            </w:r>
          </w:p>
        </w:tc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12 938,2</w:t>
            </w:r>
          </w:p>
        </w:tc>
      </w:tr>
      <w:tr w:rsidR="007F3005" w:rsidRPr="007F3005" w:rsidTr="007F3005">
        <w:trPr>
          <w:trHeight w:val="525"/>
        </w:trPr>
        <w:tc>
          <w:tcPr>
            <w:tcW w:w="284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 xml:space="preserve">000 01 05 02 00 </w:t>
            </w:r>
            <w:proofErr w:type="spellStart"/>
            <w:r w:rsidRPr="007F3005">
              <w:rPr>
                <w:sz w:val="22"/>
                <w:szCs w:val="22"/>
              </w:rPr>
              <w:t>00</w:t>
            </w:r>
            <w:proofErr w:type="spellEnd"/>
            <w:r w:rsidRPr="007F3005">
              <w:rPr>
                <w:sz w:val="22"/>
                <w:szCs w:val="22"/>
              </w:rPr>
              <w:t xml:space="preserve"> 0000 600</w:t>
            </w:r>
          </w:p>
        </w:tc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12 938,2</w:t>
            </w:r>
          </w:p>
        </w:tc>
      </w:tr>
      <w:tr w:rsidR="007F3005" w:rsidRPr="007F3005" w:rsidTr="007F3005">
        <w:trPr>
          <w:trHeight w:val="525"/>
        </w:trPr>
        <w:tc>
          <w:tcPr>
            <w:tcW w:w="284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000 01 05 02 01 00 0000 610</w:t>
            </w:r>
          </w:p>
        </w:tc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12 938,2</w:t>
            </w:r>
          </w:p>
        </w:tc>
      </w:tr>
      <w:tr w:rsidR="007F3005" w:rsidRPr="007F3005" w:rsidTr="007F3005">
        <w:trPr>
          <w:trHeight w:val="600"/>
        </w:trPr>
        <w:tc>
          <w:tcPr>
            <w:tcW w:w="284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1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000 01 05 02 01 10 0000 610</w:t>
            </w:r>
          </w:p>
        </w:tc>
        <w:tc>
          <w:tcPr>
            <w:tcW w:w="6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3005" w:rsidRPr="007F3005" w:rsidRDefault="007F3005" w:rsidP="007F3005">
            <w:pPr>
              <w:jc w:val="center"/>
              <w:rPr>
                <w:sz w:val="22"/>
                <w:szCs w:val="22"/>
              </w:rPr>
            </w:pPr>
            <w:r w:rsidRPr="007F3005">
              <w:rPr>
                <w:sz w:val="22"/>
                <w:szCs w:val="22"/>
              </w:rPr>
              <w:t>12 938,2</w:t>
            </w:r>
          </w:p>
        </w:tc>
      </w:tr>
    </w:tbl>
    <w:p w:rsidR="007F3005" w:rsidRDefault="007F3005" w:rsidP="009166CF"/>
    <w:p w:rsidR="007F3005" w:rsidRDefault="007F3005" w:rsidP="009166CF"/>
    <w:p w:rsidR="007F3005" w:rsidRDefault="007F3005" w:rsidP="009166CF"/>
    <w:p w:rsidR="007F3005" w:rsidRDefault="007F3005" w:rsidP="009166CF"/>
    <w:p w:rsidR="007F3005" w:rsidRDefault="007F3005" w:rsidP="009166CF"/>
    <w:p w:rsidR="007F3005" w:rsidRDefault="007F3005" w:rsidP="009166CF"/>
    <w:p w:rsidR="00F16C34" w:rsidRDefault="00F16C34" w:rsidP="009166CF"/>
    <w:sectPr w:rsidR="00F16C34" w:rsidSect="00AD6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E0A27"/>
    <w:multiLevelType w:val="multilevel"/>
    <w:tmpl w:val="9522A23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166CF"/>
    <w:rsid w:val="00286ED5"/>
    <w:rsid w:val="003B1AF9"/>
    <w:rsid w:val="00594335"/>
    <w:rsid w:val="00694B8B"/>
    <w:rsid w:val="006E06A5"/>
    <w:rsid w:val="00750473"/>
    <w:rsid w:val="007F3005"/>
    <w:rsid w:val="00842130"/>
    <w:rsid w:val="00855DCE"/>
    <w:rsid w:val="008776B5"/>
    <w:rsid w:val="008E2AC2"/>
    <w:rsid w:val="009166CF"/>
    <w:rsid w:val="009B0897"/>
    <w:rsid w:val="00AD6B1B"/>
    <w:rsid w:val="00CC05CF"/>
    <w:rsid w:val="00F16C34"/>
    <w:rsid w:val="00F45A45"/>
    <w:rsid w:val="00FB5ECC"/>
    <w:rsid w:val="00FF22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9166C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List Paragraph"/>
    <w:basedOn w:val="a"/>
    <w:uiPriority w:val="34"/>
    <w:qFormat/>
    <w:rsid w:val="009166CF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14</Pages>
  <Words>6960</Words>
  <Characters>39678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Tarma</Company>
  <LinksUpToDate>false</LinksUpToDate>
  <CharactersWithSpaces>46545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2020-10-29T01:40:00Z</dcterms:created>
  <dcterms:modified xsi:type="dcterms:W3CDTF">2021-03-29T08:43:00Z</dcterms:modified>
</cp:coreProperties>
</file>