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827" w:rsidRPr="00AF1827" w:rsidRDefault="00AF1827" w:rsidP="00AF182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1827">
        <w:rPr>
          <w:rFonts w:ascii="Arial" w:hAnsi="Arial" w:cs="Arial"/>
          <w:b/>
          <w:sz w:val="32"/>
          <w:szCs w:val="32"/>
        </w:rPr>
        <w:t>28.01.2025</w:t>
      </w:r>
      <w:r w:rsidR="003B760A" w:rsidRPr="00AF1827">
        <w:rPr>
          <w:rFonts w:ascii="Arial" w:hAnsi="Arial" w:cs="Arial"/>
          <w:b/>
          <w:sz w:val="32"/>
          <w:szCs w:val="32"/>
        </w:rPr>
        <w:t>г</w:t>
      </w:r>
      <w:r w:rsidRPr="00AF1827">
        <w:rPr>
          <w:rFonts w:ascii="Arial" w:hAnsi="Arial" w:cs="Arial"/>
          <w:b/>
          <w:sz w:val="32"/>
          <w:szCs w:val="32"/>
        </w:rPr>
        <w:t>. №2</w:t>
      </w:r>
    </w:p>
    <w:p w:rsidR="00AD618A" w:rsidRPr="00AF1827" w:rsidRDefault="00AF1827" w:rsidP="00AF1827">
      <w:pPr>
        <w:pStyle w:val="1"/>
        <w:spacing w:before="0" w:after="0"/>
        <w:jc w:val="center"/>
      </w:pPr>
      <w:r w:rsidRPr="00AF1827">
        <w:t>РОССИЙСКАЯ ФЕДЕРАЦИЯ</w:t>
      </w:r>
    </w:p>
    <w:p w:rsidR="00AD618A" w:rsidRPr="00AF1827" w:rsidRDefault="00AF1827" w:rsidP="00AF1827">
      <w:pPr>
        <w:pStyle w:val="1"/>
        <w:spacing w:before="0" w:after="0"/>
        <w:jc w:val="center"/>
      </w:pPr>
      <w:r w:rsidRPr="00AF1827">
        <w:t>ИРКУТСКАЯ ОБЛАСТЬ</w:t>
      </w:r>
    </w:p>
    <w:p w:rsidR="00AD618A" w:rsidRPr="00AF1827" w:rsidRDefault="00AF1827" w:rsidP="00AB023E">
      <w:pPr>
        <w:pStyle w:val="1"/>
        <w:spacing w:before="0" w:after="0"/>
        <w:jc w:val="center"/>
      </w:pPr>
      <w:r w:rsidRPr="00AF1827">
        <w:t>БРАТСКИЙ РАЙОН</w:t>
      </w:r>
    </w:p>
    <w:p w:rsidR="00AD618A" w:rsidRPr="00AF1827" w:rsidRDefault="00AF1827" w:rsidP="00AB023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1827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671BF1" w:rsidRPr="00AF1827" w:rsidRDefault="00AF1827" w:rsidP="00AF1827">
      <w:pPr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  <w:r w:rsidRPr="00AF1827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2845C8" w:rsidRPr="00AF1827" w:rsidRDefault="00AF1827" w:rsidP="00AB023E">
      <w:pPr>
        <w:pStyle w:val="1"/>
        <w:spacing w:before="0"/>
        <w:jc w:val="center"/>
      </w:pPr>
      <w:r w:rsidRPr="00AF1827">
        <w:t>ПОСТАНОВЛЕНИЕ</w:t>
      </w:r>
    </w:p>
    <w:p w:rsidR="00AF1827" w:rsidRPr="00AF1827" w:rsidRDefault="00AF1827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</w:p>
    <w:p w:rsidR="00AD618A" w:rsidRPr="00AF1827" w:rsidRDefault="00AF1827" w:rsidP="00AF1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2"/>
          <w:szCs w:val="32"/>
        </w:rPr>
      </w:pPr>
      <w:r w:rsidRPr="00AF1827">
        <w:rPr>
          <w:rFonts w:ascii="Arial" w:hAnsi="Arial" w:cs="Arial"/>
          <w:b/>
          <w:bCs/>
          <w:sz w:val="32"/>
          <w:szCs w:val="32"/>
        </w:rPr>
        <w:t>ОБ УТВЕРЖДЕНИИ ПЕРЕЧНЯ МЕРОПРИЯТИЙ ПРОЕКТОВ НАРОДНЫХ ИНИЦИАТИВ И ПОРЯДКА ОРГАНИЗАЦИИ РАБОТЫ ТАРМИНСКОГО МУНИЦИПАЛЬНОГО ОБРАЗОВАНИЯ НА 2025 ГОД</w:t>
      </w:r>
    </w:p>
    <w:p w:rsidR="00CA11AA" w:rsidRPr="00AF1827" w:rsidRDefault="00CA11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B6D11" w:rsidRPr="00AF1827" w:rsidRDefault="00AF1827" w:rsidP="00AF1827">
      <w:pPr>
        <w:pStyle w:val="ConsPlusNormal"/>
        <w:ind w:firstLine="709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В</w:t>
      </w:r>
      <w:r w:rsidR="0005706E" w:rsidRPr="00AF1827">
        <w:rPr>
          <w:rFonts w:ascii="Arial" w:hAnsi="Arial" w:cs="Arial"/>
          <w:b w:val="0"/>
        </w:rPr>
        <w:t xml:space="preserve"> соответствии с</w:t>
      </w:r>
      <w:r w:rsidR="00E71F6C" w:rsidRPr="00AF1827">
        <w:rPr>
          <w:rFonts w:ascii="Arial" w:hAnsi="Arial" w:cs="Arial"/>
          <w:b w:val="0"/>
        </w:rPr>
        <w:t xml:space="preserve"> </w:t>
      </w:r>
      <w:hyperlink r:id="rId8" w:history="1">
        <w:r w:rsidR="0005706E" w:rsidRPr="00AF1827">
          <w:rPr>
            <w:rFonts w:ascii="Arial" w:hAnsi="Arial" w:cs="Arial"/>
            <w:b w:val="0"/>
          </w:rPr>
          <w:t>постановлением</w:t>
        </w:r>
      </w:hyperlink>
      <w:r w:rsidR="0005706E" w:rsidRPr="00AF1827">
        <w:rPr>
          <w:rFonts w:ascii="Arial" w:hAnsi="Arial" w:cs="Arial"/>
          <w:b w:val="0"/>
        </w:rPr>
        <w:t xml:space="preserve"> Правительства Иркутской области </w:t>
      </w:r>
      <w:r w:rsidR="00E71F6C" w:rsidRPr="00AF1827">
        <w:rPr>
          <w:rFonts w:ascii="Arial" w:hAnsi="Arial" w:cs="Arial"/>
          <w:b w:val="0"/>
        </w:rPr>
        <w:t xml:space="preserve">от 14.02.2019 года </w:t>
      </w:r>
      <w:r w:rsidR="00D7463B">
        <w:rPr>
          <w:rFonts w:ascii="Arial" w:hAnsi="Arial" w:cs="Arial"/>
          <w:b w:val="0"/>
        </w:rPr>
        <w:t>N</w:t>
      </w:r>
      <w:r w:rsidR="00D22365" w:rsidRPr="00AF1827">
        <w:rPr>
          <w:rFonts w:ascii="Arial" w:hAnsi="Arial" w:cs="Arial"/>
          <w:b w:val="0"/>
        </w:rPr>
        <w:t>108</w:t>
      </w:r>
      <w:r w:rsidR="00E76F09" w:rsidRPr="00AF1827">
        <w:rPr>
          <w:rFonts w:ascii="Arial" w:hAnsi="Arial" w:cs="Arial"/>
          <w:b w:val="0"/>
        </w:rPr>
        <w:t xml:space="preserve">-пп </w:t>
      </w:r>
      <w:r w:rsidR="00984876" w:rsidRPr="00AF1827">
        <w:rPr>
          <w:rFonts w:ascii="Arial" w:hAnsi="Arial" w:cs="Arial"/>
          <w:b w:val="0"/>
        </w:rPr>
        <w:t>«</w:t>
      </w:r>
      <w:r w:rsidR="00AB023E" w:rsidRPr="00AF1827">
        <w:rPr>
          <w:rFonts w:ascii="Arial" w:eastAsia="Calibri" w:hAnsi="Arial" w:cs="Arial"/>
          <w:b w:val="0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 w:rsidR="00D22365" w:rsidRPr="00AF1827">
        <w:rPr>
          <w:rFonts w:ascii="Arial" w:eastAsia="Calibri" w:hAnsi="Arial" w:cs="Arial"/>
          <w:b w:val="0"/>
        </w:rPr>
        <w:t>в народных инициатив</w:t>
      </w:r>
      <w:r w:rsidR="00984876" w:rsidRPr="00AF1827">
        <w:rPr>
          <w:rFonts w:ascii="Arial" w:hAnsi="Arial" w:cs="Arial"/>
          <w:b w:val="0"/>
        </w:rPr>
        <w:t>»</w:t>
      </w:r>
      <w:r w:rsidR="0005706E" w:rsidRPr="00AF1827">
        <w:rPr>
          <w:rFonts w:ascii="Arial" w:hAnsi="Arial" w:cs="Arial"/>
          <w:b w:val="0"/>
        </w:rPr>
        <w:t xml:space="preserve">, руководствуясь </w:t>
      </w:r>
      <w:hyperlink r:id="rId9" w:history="1">
        <w:r w:rsidR="0005706E" w:rsidRPr="00AF1827">
          <w:rPr>
            <w:rFonts w:ascii="Arial" w:hAnsi="Arial" w:cs="Arial"/>
            <w:b w:val="0"/>
          </w:rPr>
          <w:t>ст.</w:t>
        </w:r>
      </w:hyperlink>
      <w:hyperlink r:id="rId10" w:history="1">
        <w:r w:rsidR="0005706E" w:rsidRPr="00AF1827">
          <w:rPr>
            <w:rFonts w:ascii="Arial" w:hAnsi="Arial" w:cs="Arial"/>
            <w:b w:val="0"/>
          </w:rPr>
          <w:t>46</w:t>
        </w:r>
      </w:hyperlink>
      <w:r w:rsidR="0005706E" w:rsidRPr="00AF1827">
        <w:rPr>
          <w:rFonts w:ascii="Arial" w:hAnsi="Arial" w:cs="Arial"/>
          <w:b w:val="0"/>
        </w:rPr>
        <w:t xml:space="preserve"> Устава </w:t>
      </w:r>
      <w:r w:rsidR="00DF4360" w:rsidRPr="00AF1827">
        <w:rPr>
          <w:rFonts w:ascii="Arial" w:hAnsi="Arial" w:cs="Arial"/>
          <w:b w:val="0"/>
        </w:rPr>
        <w:t>Тарминс</w:t>
      </w:r>
      <w:r w:rsidR="00AD618A" w:rsidRPr="00AF1827">
        <w:rPr>
          <w:rFonts w:ascii="Arial" w:hAnsi="Arial" w:cs="Arial"/>
          <w:b w:val="0"/>
        </w:rPr>
        <w:t>кого</w:t>
      </w:r>
      <w:r w:rsidR="00282D22" w:rsidRPr="00AF1827">
        <w:rPr>
          <w:rFonts w:ascii="Arial" w:hAnsi="Arial" w:cs="Arial"/>
          <w:b w:val="0"/>
        </w:rPr>
        <w:t xml:space="preserve"> </w:t>
      </w:r>
      <w:r w:rsidR="006B6D11" w:rsidRPr="00AF1827">
        <w:rPr>
          <w:rFonts w:ascii="Arial" w:hAnsi="Arial" w:cs="Arial"/>
          <w:b w:val="0"/>
        </w:rPr>
        <w:t>муниципального образования</w:t>
      </w:r>
      <w:r w:rsidR="00282D22" w:rsidRPr="00AF1827">
        <w:rPr>
          <w:rFonts w:ascii="Arial" w:hAnsi="Arial" w:cs="Arial"/>
          <w:b w:val="0"/>
        </w:rPr>
        <w:t>:</w:t>
      </w:r>
    </w:p>
    <w:p w:rsidR="00282D22" w:rsidRPr="00AF1827" w:rsidRDefault="00282D22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2D22" w:rsidRPr="00AF1827" w:rsidRDefault="00282D22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F1827">
        <w:rPr>
          <w:rFonts w:ascii="Arial" w:hAnsi="Arial" w:cs="Arial"/>
          <w:b/>
          <w:sz w:val="30"/>
          <w:szCs w:val="30"/>
        </w:rPr>
        <w:t>ПОСТАНОВЛЯЮ</w:t>
      </w:r>
    </w:p>
    <w:p w:rsidR="00282D22" w:rsidRPr="00AF1827" w:rsidRDefault="00282D22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71F6C" w:rsidRPr="00AF1827" w:rsidRDefault="00CD68A3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 xml:space="preserve">1. </w:t>
      </w:r>
      <w:r w:rsidR="00E71F6C" w:rsidRPr="00AF1827">
        <w:rPr>
          <w:rFonts w:ascii="Arial" w:hAnsi="Arial" w:cs="Arial"/>
          <w:sz w:val="24"/>
          <w:szCs w:val="24"/>
        </w:rPr>
        <w:t>Утвердить перечень мероприятий проектов народных инициатив</w:t>
      </w:r>
      <w:r w:rsidR="005A6D43" w:rsidRPr="00AF1827">
        <w:rPr>
          <w:rFonts w:ascii="Arial" w:hAnsi="Arial" w:cs="Arial"/>
          <w:sz w:val="24"/>
          <w:szCs w:val="24"/>
        </w:rPr>
        <w:t xml:space="preserve"> на 2025</w:t>
      </w:r>
      <w:r w:rsidR="001E28D2" w:rsidRPr="00AF1827">
        <w:rPr>
          <w:rFonts w:ascii="Arial" w:hAnsi="Arial" w:cs="Arial"/>
          <w:sz w:val="24"/>
          <w:szCs w:val="24"/>
        </w:rPr>
        <w:t xml:space="preserve"> год</w:t>
      </w:r>
      <w:r w:rsidR="00B0114D" w:rsidRPr="00AF1827">
        <w:rPr>
          <w:rFonts w:ascii="Arial" w:hAnsi="Arial" w:cs="Arial"/>
          <w:sz w:val="24"/>
          <w:szCs w:val="24"/>
        </w:rPr>
        <w:t xml:space="preserve"> (Приложение </w:t>
      </w:r>
      <w:r w:rsidR="00E71F6C" w:rsidRPr="00AF1827">
        <w:rPr>
          <w:rFonts w:ascii="Arial" w:hAnsi="Arial" w:cs="Arial"/>
          <w:sz w:val="24"/>
          <w:szCs w:val="24"/>
        </w:rPr>
        <w:t>1)</w:t>
      </w:r>
      <w:r w:rsidR="0019761C" w:rsidRPr="00AF1827">
        <w:rPr>
          <w:rFonts w:ascii="Arial" w:hAnsi="Arial" w:cs="Arial"/>
          <w:sz w:val="24"/>
          <w:szCs w:val="24"/>
        </w:rPr>
        <w:t>.</w:t>
      </w:r>
      <w:r w:rsidR="00E71F6C" w:rsidRPr="00AF1827">
        <w:rPr>
          <w:rFonts w:ascii="Arial" w:hAnsi="Arial" w:cs="Arial"/>
          <w:sz w:val="24"/>
          <w:szCs w:val="24"/>
        </w:rPr>
        <w:t xml:space="preserve"> </w:t>
      </w:r>
    </w:p>
    <w:p w:rsidR="0019761C" w:rsidRPr="00AF1827" w:rsidRDefault="0019761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2. Установить, что исполнение расходного обязательства осуществляется за счет средств областного бюджета в размере 400 000 (четыреста тысяч) рублей и средств местного бюджета в размере 10 600 (десять тысяч шестьсот) рублей.</w:t>
      </w:r>
    </w:p>
    <w:p w:rsidR="00E71F6C" w:rsidRPr="00AF1827" w:rsidRDefault="0019761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3</w:t>
      </w:r>
      <w:r w:rsidR="002B1D86" w:rsidRPr="00AF1827">
        <w:rPr>
          <w:rFonts w:ascii="Arial" w:hAnsi="Arial" w:cs="Arial"/>
          <w:sz w:val="24"/>
          <w:szCs w:val="24"/>
        </w:rPr>
        <w:t xml:space="preserve">. </w:t>
      </w:r>
      <w:r w:rsidR="00E71F6C" w:rsidRPr="00AF1827">
        <w:rPr>
          <w:rFonts w:ascii="Arial" w:hAnsi="Arial" w:cs="Arial"/>
          <w:sz w:val="24"/>
          <w:szCs w:val="24"/>
        </w:rPr>
        <w:t xml:space="preserve">Утвердить Порядок организации работы по реализации мероприятий перечня проектов </w:t>
      </w:r>
      <w:r w:rsidR="00984876" w:rsidRPr="00AF1827">
        <w:rPr>
          <w:rFonts w:ascii="Arial" w:hAnsi="Arial" w:cs="Arial"/>
          <w:sz w:val="24"/>
          <w:szCs w:val="24"/>
        </w:rPr>
        <w:t>народных инициатив (Приложение 2</w:t>
      </w:r>
      <w:r w:rsidR="00E71F6C" w:rsidRPr="00AF1827">
        <w:rPr>
          <w:rFonts w:ascii="Arial" w:hAnsi="Arial" w:cs="Arial"/>
          <w:sz w:val="24"/>
          <w:szCs w:val="24"/>
        </w:rPr>
        <w:t>).</w:t>
      </w:r>
    </w:p>
    <w:p w:rsidR="0019761C" w:rsidRPr="00AF1827" w:rsidRDefault="0019761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4. Постановление главы Тарминского муниципального образования «Об утверждении перечня мероприятий проектов народных инициатив и Порядка организац</w:t>
      </w:r>
      <w:r w:rsidR="00D7463B">
        <w:rPr>
          <w:rFonts w:ascii="Arial" w:hAnsi="Arial" w:cs="Arial"/>
          <w:sz w:val="24"/>
          <w:szCs w:val="24"/>
        </w:rPr>
        <w:t>ии работы» от 22.01.2024 года №</w:t>
      </w:r>
      <w:r w:rsidRPr="00AF1827">
        <w:rPr>
          <w:rFonts w:ascii="Arial" w:hAnsi="Arial" w:cs="Arial"/>
          <w:sz w:val="24"/>
          <w:szCs w:val="24"/>
        </w:rPr>
        <w:t>1, отменить.</w:t>
      </w:r>
    </w:p>
    <w:p w:rsidR="00BC18CC" w:rsidRPr="00AF1827" w:rsidRDefault="0019761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5</w:t>
      </w:r>
      <w:r w:rsidR="00A36F0A" w:rsidRPr="00AF1827">
        <w:rPr>
          <w:rFonts w:ascii="Arial" w:hAnsi="Arial" w:cs="Arial"/>
          <w:sz w:val="24"/>
          <w:szCs w:val="24"/>
        </w:rPr>
        <w:t xml:space="preserve">. </w:t>
      </w:r>
      <w:r w:rsidR="00BC18CC" w:rsidRPr="00AF1827">
        <w:rPr>
          <w:rFonts w:ascii="Arial" w:hAnsi="Arial" w:cs="Arial"/>
          <w:sz w:val="24"/>
          <w:szCs w:val="24"/>
        </w:rPr>
        <w:t>Данное постановление подлежит официальному опубликова</w:t>
      </w:r>
      <w:r w:rsidR="00640E12" w:rsidRPr="00AF1827">
        <w:rPr>
          <w:rFonts w:ascii="Arial" w:hAnsi="Arial" w:cs="Arial"/>
          <w:sz w:val="24"/>
          <w:szCs w:val="24"/>
        </w:rPr>
        <w:t xml:space="preserve">нию в Информационном бюллетене </w:t>
      </w:r>
      <w:r w:rsidR="00505B08" w:rsidRPr="00AF1827">
        <w:rPr>
          <w:rFonts w:ascii="Arial" w:hAnsi="Arial" w:cs="Arial"/>
          <w:sz w:val="24"/>
          <w:szCs w:val="24"/>
        </w:rPr>
        <w:t>и размещению</w:t>
      </w:r>
      <w:r w:rsidR="00BC18CC" w:rsidRPr="00AF1827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="00BC18CC" w:rsidRPr="00AF1827">
        <w:rPr>
          <w:rFonts w:ascii="Arial" w:hAnsi="Arial" w:cs="Arial"/>
          <w:sz w:val="24"/>
          <w:szCs w:val="24"/>
        </w:rPr>
        <w:t>кого муниципального образования.</w:t>
      </w:r>
    </w:p>
    <w:p w:rsidR="006B6D11" w:rsidRPr="00AF1827" w:rsidRDefault="0019761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6</w:t>
      </w:r>
      <w:r w:rsidR="006B6D11" w:rsidRPr="00AF1827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C26FF7" w:rsidRPr="00AF1827">
        <w:rPr>
          <w:rFonts w:ascii="Arial" w:hAnsi="Arial" w:cs="Arial"/>
          <w:sz w:val="24"/>
          <w:szCs w:val="24"/>
        </w:rPr>
        <w:t>оставляю за собой</w:t>
      </w:r>
      <w:r w:rsidR="006B6D11" w:rsidRPr="00AF1827">
        <w:rPr>
          <w:rFonts w:ascii="Arial" w:hAnsi="Arial" w:cs="Arial"/>
          <w:sz w:val="24"/>
          <w:szCs w:val="24"/>
        </w:rPr>
        <w:t>.</w:t>
      </w:r>
    </w:p>
    <w:p w:rsidR="00A9339E" w:rsidRPr="00AF1827" w:rsidRDefault="00A9339E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21DD9" w:rsidRPr="00AF1827" w:rsidRDefault="00121DD9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26FF7" w:rsidRPr="00AF1827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 xml:space="preserve">Глава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="00AD618A" w:rsidRPr="00AF1827">
        <w:rPr>
          <w:rFonts w:ascii="Arial" w:hAnsi="Arial" w:cs="Arial"/>
          <w:sz w:val="24"/>
          <w:szCs w:val="24"/>
        </w:rPr>
        <w:t>кого</w:t>
      </w:r>
      <w:r w:rsidRPr="00AF1827">
        <w:rPr>
          <w:rFonts w:ascii="Arial" w:hAnsi="Arial" w:cs="Arial"/>
          <w:sz w:val="24"/>
          <w:szCs w:val="24"/>
        </w:rPr>
        <w:t xml:space="preserve"> </w:t>
      </w:r>
    </w:p>
    <w:p w:rsidR="00AF1827" w:rsidRPr="00AF1827" w:rsidRDefault="00C26FF7" w:rsidP="00B011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муниципального образования</w:t>
      </w:r>
    </w:p>
    <w:p w:rsidR="00B0114D" w:rsidRPr="00AF1827" w:rsidRDefault="00DF4360" w:rsidP="00B011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М.Т. Коротюк</w:t>
      </w:r>
    </w:p>
    <w:p w:rsidR="00B0114D" w:rsidRPr="00AF1827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ab/>
      </w:r>
      <w:r w:rsidR="007772B0" w:rsidRPr="00AF1827">
        <w:rPr>
          <w:rFonts w:ascii="Arial" w:hAnsi="Arial" w:cs="Arial"/>
          <w:sz w:val="24"/>
          <w:szCs w:val="24"/>
        </w:rPr>
        <w:t xml:space="preserve">   </w:t>
      </w:r>
      <w:r w:rsidR="0005706E" w:rsidRPr="00AF1827">
        <w:rPr>
          <w:rFonts w:ascii="Arial" w:hAnsi="Arial" w:cs="Arial"/>
          <w:sz w:val="24"/>
          <w:szCs w:val="24"/>
        </w:rPr>
        <w:t xml:space="preserve">       </w:t>
      </w:r>
      <w:r w:rsidR="007772B0" w:rsidRPr="00AF1827">
        <w:rPr>
          <w:rFonts w:ascii="Arial" w:hAnsi="Arial" w:cs="Arial"/>
          <w:sz w:val="24"/>
          <w:szCs w:val="24"/>
        </w:rPr>
        <w:t xml:space="preserve">      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85B7C" w:rsidRPr="00AF1827" w:rsidRDefault="00D85B7C" w:rsidP="00F435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3505" w:rsidRPr="00AF1827" w:rsidRDefault="00F43505" w:rsidP="00F435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F1827" w:rsidRDefault="00AF182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F1827" w:rsidRDefault="00AF182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F1827" w:rsidRDefault="00AF182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F1827" w:rsidRDefault="00AF182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F1827" w:rsidRDefault="00AF182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F1827">
        <w:rPr>
          <w:rFonts w:ascii="Courier New" w:hAnsi="Courier New" w:cs="Courier New"/>
        </w:rPr>
        <w:t>Приложение 1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F1827">
        <w:rPr>
          <w:rFonts w:ascii="Courier New" w:hAnsi="Courier New" w:cs="Courier New"/>
        </w:rPr>
        <w:t xml:space="preserve">к постановлению 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F1827">
        <w:rPr>
          <w:rFonts w:ascii="Courier New" w:hAnsi="Courier New" w:cs="Courier New"/>
        </w:rPr>
        <w:t xml:space="preserve">главы </w:t>
      </w:r>
      <w:r w:rsidR="00DF4360" w:rsidRPr="00AF1827">
        <w:rPr>
          <w:rFonts w:ascii="Courier New" w:hAnsi="Courier New" w:cs="Courier New"/>
        </w:rPr>
        <w:t>Тарминс</w:t>
      </w:r>
      <w:r w:rsidRPr="00AF1827">
        <w:rPr>
          <w:rFonts w:ascii="Courier New" w:hAnsi="Courier New" w:cs="Courier New"/>
        </w:rPr>
        <w:t>кого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F1827">
        <w:rPr>
          <w:rFonts w:ascii="Courier New" w:hAnsi="Courier New" w:cs="Courier New"/>
        </w:rPr>
        <w:t>муниципального образования</w:t>
      </w:r>
    </w:p>
    <w:p w:rsidR="00D85B7C" w:rsidRPr="00AF1827" w:rsidRDefault="005A6D43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FF0000"/>
        </w:rPr>
      </w:pPr>
      <w:r w:rsidRPr="00AF1827">
        <w:rPr>
          <w:rFonts w:ascii="Courier New" w:hAnsi="Courier New" w:cs="Courier New"/>
        </w:rPr>
        <w:t xml:space="preserve">от </w:t>
      </w:r>
      <w:r w:rsidR="00CD3F08" w:rsidRPr="00AF1827">
        <w:rPr>
          <w:rFonts w:ascii="Courier New" w:hAnsi="Courier New" w:cs="Courier New"/>
        </w:rPr>
        <w:t>28</w:t>
      </w:r>
      <w:r w:rsidRPr="00AF1827">
        <w:rPr>
          <w:rFonts w:ascii="Courier New" w:hAnsi="Courier New" w:cs="Courier New"/>
        </w:rPr>
        <w:t>.01.2025</w:t>
      </w:r>
      <w:r w:rsidR="00D85B7C" w:rsidRPr="00AF1827">
        <w:rPr>
          <w:rFonts w:ascii="Courier New" w:hAnsi="Courier New" w:cs="Courier New"/>
        </w:rPr>
        <w:t xml:space="preserve"> года №</w:t>
      </w:r>
      <w:r w:rsidR="00CD3F08" w:rsidRPr="00AF1827">
        <w:rPr>
          <w:rFonts w:ascii="Courier New" w:hAnsi="Courier New" w:cs="Courier New"/>
        </w:rPr>
        <w:t>2</w:t>
      </w:r>
      <w:r w:rsidR="00D85B7C" w:rsidRPr="00AF1827">
        <w:rPr>
          <w:rFonts w:ascii="Courier New" w:hAnsi="Courier New" w:cs="Courier New"/>
          <w:color w:val="FF0000"/>
        </w:rPr>
        <w:t xml:space="preserve"> 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F1827">
        <w:rPr>
          <w:rFonts w:ascii="Arial" w:hAnsi="Arial" w:cs="Arial"/>
          <w:b/>
          <w:sz w:val="24"/>
          <w:szCs w:val="24"/>
        </w:rPr>
        <w:t>Перечень мероприятий проектов народных инициатив</w:t>
      </w:r>
    </w:p>
    <w:p w:rsidR="00D85B7C" w:rsidRPr="00AF1827" w:rsidRDefault="005A6D43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F1827">
        <w:rPr>
          <w:rFonts w:ascii="Arial" w:hAnsi="Arial" w:cs="Arial"/>
          <w:b/>
          <w:sz w:val="24"/>
          <w:szCs w:val="24"/>
        </w:rPr>
        <w:t>на 2025</w:t>
      </w:r>
      <w:r w:rsidR="00D85B7C" w:rsidRPr="00AF1827">
        <w:rPr>
          <w:rFonts w:ascii="Arial" w:hAnsi="Arial" w:cs="Arial"/>
          <w:b/>
          <w:sz w:val="24"/>
          <w:szCs w:val="24"/>
        </w:rPr>
        <w:t xml:space="preserve"> год 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D85B7C" w:rsidRPr="00AF1827" w:rsidTr="00AE2076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B7C" w:rsidRPr="00AF1827" w:rsidRDefault="00D85B7C" w:rsidP="00AE20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1827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B7C" w:rsidRPr="00AF1827" w:rsidRDefault="00D85B7C" w:rsidP="00AE20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1827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</w:t>
            </w:r>
          </w:p>
        </w:tc>
      </w:tr>
      <w:tr w:rsidR="00F43505" w:rsidRPr="00AF1827" w:rsidTr="00AF1827">
        <w:trPr>
          <w:trHeight w:val="7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505" w:rsidRPr="00AF1827" w:rsidRDefault="00F43505" w:rsidP="00CD3F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1827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505" w:rsidRPr="00AF1827" w:rsidRDefault="00CE00D6" w:rsidP="00AF182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AF1827">
              <w:rPr>
                <w:rFonts w:ascii="Courier New" w:hAnsi="Courier New" w:cs="Courier New"/>
                <w:color w:val="000000"/>
              </w:rPr>
              <w:t xml:space="preserve">Текущий ремонт </w:t>
            </w:r>
            <w:r w:rsidR="00AF1827">
              <w:rPr>
                <w:rFonts w:ascii="Courier New" w:hAnsi="Courier New" w:cs="Courier New"/>
                <w:color w:val="000000"/>
              </w:rPr>
              <w:t xml:space="preserve">и благоустройство территории у </w:t>
            </w:r>
            <w:r w:rsidRPr="00AF1827">
              <w:rPr>
                <w:rFonts w:ascii="Courier New" w:hAnsi="Courier New" w:cs="Courier New"/>
                <w:color w:val="000000"/>
              </w:rPr>
              <w:t>Мемориала Славы «Вечная слава победителям 1941-1945 г.г.» посёлок Тарма</w:t>
            </w:r>
            <w:r w:rsidR="000864D4" w:rsidRPr="00AF1827">
              <w:rPr>
                <w:rFonts w:ascii="Courier New" w:hAnsi="Courier New" w:cs="Courier New"/>
                <w:color w:val="000000"/>
              </w:rPr>
              <w:t xml:space="preserve"> (п</w:t>
            </w:r>
            <w:r w:rsidRPr="00AF1827">
              <w:rPr>
                <w:rFonts w:ascii="Courier New" w:hAnsi="Courier New" w:cs="Courier New"/>
                <w:color w:val="000000"/>
              </w:rPr>
              <w:t xml:space="preserve">риобретение и устройство нового тротуарного покрытия из </w:t>
            </w:r>
            <w:r w:rsidR="000864D4" w:rsidRPr="00AF1827">
              <w:rPr>
                <w:rFonts w:ascii="Courier New" w:hAnsi="Courier New" w:cs="Courier New"/>
                <w:color w:val="000000"/>
              </w:rPr>
              <w:t>тротуарной</w:t>
            </w:r>
            <w:r w:rsidRPr="00AF1827">
              <w:rPr>
                <w:rFonts w:ascii="Courier New" w:hAnsi="Courier New" w:cs="Courier New"/>
                <w:color w:val="000000"/>
              </w:rPr>
              <w:t xml:space="preserve"> плитки</w:t>
            </w:r>
            <w:r w:rsidR="000864D4" w:rsidRPr="00AF1827">
              <w:rPr>
                <w:rFonts w:ascii="Courier New" w:hAnsi="Courier New" w:cs="Courier New"/>
                <w:color w:val="000000"/>
              </w:rPr>
              <w:t>).</w:t>
            </w:r>
          </w:p>
        </w:tc>
      </w:tr>
    </w:tbl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5B7C" w:rsidRPr="00AF1827" w:rsidRDefault="00D85B7C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DF4360" w:rsidRPr="00AF1827" w:rsidRDefault="00DF4360" w:rsidP="00D85B7C">
      <w:pPr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rPr>
          <w:rFonts w:ascii="Arial" w:hAnsi="Arial" w:cs="Arial"/>
          <w:sz w:val="24"/>
          <w:szCs w:val="24"/>
        </w:rPr>
      </w:pPr>
    </w:p>
    <w:p w:rsidR="00F43505" w:rsidRPr="00AF1827" w:rsidRDefault="00D85B7C" w:rsidP="00F435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ab/>
      </w:r>
    </w:p>
    <w:p w:rsidR="006F5629" w:rsidRPr="00AF1827" w:rsidRDefault="006F5629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Pr="00AF1827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1E28D2" w:rsidRDefault="001E28D2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B24907" w:rsidRPr="00AF1827" w:rsidRDefault="00B2490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AF1827">
        <w:rPr>
          <w:rFonts w:ascii="Courier New" w:hAnsi="Courier New" w:cs="Courier New"/>
        </w:rPr>
        <w:t>Приложение 2</w:t>
      </w:r>
    </w:p>
    <w:p w:rsidR="00AF1827" w:rsidRDefault="00AF1827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</w:t>
      </w:r>
      <w:r w:rsidR="00D85B7C" w:rsidRPr="00AF1827">
        <w:rPr>
          <w:rFonts w:ascii="Courier New" w:hAnsi="Courier New" w:cs="Courier New"/>
        </w:rPr>
        <w:t xml:space="preserve">главы </w:t>
      </w:r>
      <w:r w:rsidR="00DF4360" w:rsidRPr="00AF1827">
        <w:rPr>
          <w:rFonts w:ascii="Courier New" w:hAnsi="Courier New" w:cs="Courier New"/>
        </w:rPr>
        <w:t>Тарминс</w:t>
      </w:r>
      <w:r>
        <w:rPr>
          <w:rFonts w:ascii="Courier New" w:hAnsi="Courier New" w:cs="Courier New"/>
        </w:rPr>
        <w:t>кого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F1827">
        <w:rPr>
          <w:rFonts w:ascii="Courier New" w:hAnsi="Courier New" w:cs="Courier New"/>
        </w:rPr>
        <w:t>муницип</w:t>
      </w:r>
      <w:r w:rsidR="00AF1827">
        <w:rPr>
          <w:rFonts w:ascii="Courier New" w:hAnsi="Courier New" w:cs="Courier New"/>
        </w:rPr>
        <w:t>ального образования</w:t>
      </w:r>
    </w:p>
    <w:p w:rsidR="00D85B7C" w:rsidRPr="00AF1827" w:rsidRDefault="005A6D43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F1827">
        <w:rPr>
          <w:rFonts w:ascii="Courier New" w:hAnsi="Courier New" w:cs="Courier New"/>
        </w:rPr>
        <w:t xml:space="preserve">от </w:t>
      </w:r>
      <w:r w:rsidR="00BB63BB" w:rsidRPr="00AF1827">
        <w:rPr>
          <w:rFonts w:ascii="Courier New" w:hAnsi="Courier New" w:cs="Courier New"/>
        </w:rPr>
        <w:t>28</w:t>
      </w:r>
      <w:r w:rsidRPr="00AF1827">
        <w:rPr>
          <w:rFonts w:ascii="Courier New" w:hAnsi="Courier New" w:cs="Courier New"/>
        </w:rPr>
        <w:t>.01.2025</w:t>
      </w:r>
      <w:r w:rsidR="00D85B7C" w:rsidRPr="00AF1827">
        <w:rPr>
          <w:rFonts w:ascii="Courier New" w:hAnsi="Courier New" w:cs="Courier New"/>
        </w:rPr>
        <w:t xml:space="preserve"> года</w:t>
      </w:r>
      <w:r w:rsidRPr="00AF1827">
        <w:rPr>
          <w:rFonts w:ascii="Courier New" w:hAnsi="Courier New" w:cs="Courier New"/>
        </w:rPr>
        <w:t xml:space="preserve"> №</w:t>
      </w:r>
      <w:r w:rsidR="00BB63BB" w:rsidRPr="00AF1827">
        <w:rPr>
          <w:rFonts w:ascii="Courier New" w:hAnsi="Courier New" w:cs="Courier New"/>
        </w:rPr>
        <w:t>2</w:t>
      </w: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85B7C" w:rsidRPr="00AF1827" w:rsidRDefault="00D85B7C" w:rsidP="00D85B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37"/>
      <w:bookmarkEnd w:id="1"/>
      <w:r w:rsidRPr="00AF1827">
        <w:rPr>
          <w:rFonts w:ascii="Arial" w:hAnsi="Arial" w:cs="Arial"/>
          <w:b/>
          <w:bCs/>
          <w:sz w:val="24"/>
          <w:szCs w:val="24"/>
        </w:rPr>
        <w:t>ПОРЯДОК</w:t>
      </w:r>
    </w:p>
    <w:p w:rsidR="001E28D2" w:rsidRPr="00AF1827" w:rsidRDefault="001E28D2" w:rsidP="001E28D2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F1827">
        <w:rPr>
          <w:rFonts w:ascii="Arial" w:hAnsi="Arial" w:cs="Arial"/>
          <w:b/>
          <w:sz w:val="24"/>
          <w:szCs w:val="24"/>
        </w:rPr>
        <w:t>организации работы по реализации мероприятий перечня проектов народных инициатив</w:t>
      </w:r>
    </w:p>
    <w:p w:rsidR="001E28D2" w:rsidRPr="00AF1827" w:rsidRDefault="001E28D2" w:rsidP="001E28D2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85B7C" w:rsidRPr="00AF1827" w:rsidRDefault="00D85B7C" w:rsidP="00D85B7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ОБЩИЕ ПОЛОЖЕНИЯ</w:t>
      </w:r>
    </w:p>
    <w:p w:rsidR="00D85B7C" w:rsidRPr="00AF1827" w:rsidRDefault="00D85B7C" w:rsidP="00D85B7C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85B7C" w:rsidRPr="00AF1827" w:rsidRDefault="00D85B7C" w:rsidP="00AF182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1.1. Настоящий порядок разработан в соответствии Положения о предоставлении и расходования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</w:t>
      </w:r>
      <w:r w:rsidR="00D7463B">
        <w:rPr>
          <w:rFonts w:ascii="Arial" w:hAnsi="Arial" w:cs="Arial"/>
          <w:sz w:val="24"/>
          <w:szCs w:val="24"/>
        </w:rPr>
        <w:t>ской области от 14.02.2019 г. N</w:t>
      </w:r>
      <w:r w:rsidRPr="00AF1827">
        <w:rPr>
          <w:rFonts w:ascii="Arial" w:hAnsi="Arial" w:cs="Arial"/>
          <w:sz w:val="24"/>
          <w:szCs w:val="24"/>
        </w:rPr>
        <w:t>108-пп «</w:t>
      </w:r>
      <w:r w:rsidRPr="00AF1827">
        <w:rPr>
          <w:rFonts w:ascii="Arial" w:eastAsia="Calibri" w:hAnsi="Arial" w:cs="Arial"/>
          <w:sz w:val="24"/>
          <w:szCs w:val="24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AF1827">
        <w:rPr>
          <w:rFonts w:ascii="Arial" w:hAnsi="Arial" w:cs="Arial"/>
          <w:sz w:val="24"/>
          <w:szCs w:val="24"/>
        </w:rPr>
        <w:t xml:space="preserve">» и </w:t>
      </w:r>
      <w:bookmarkStart w:id="2" w:name="Par46"/>
      <w:bookmarkEnd w:id="2"/>
      <w:r w:rsidRPr="00AF1827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регулирует расходование субсидии из областного бюджета бюджету </w:t>
      </w:r>
      <w:r w:rsidR="00DF4360" w:rsidRPr="00AF1827">
        <w:rPr>
          <w:rFonts w:ascii="Arial" w:hAnsi="Arial" w:cs="Arial"/>
          <w:color w:val="282828"/>
          <w:sz w:val="24"/>
          <w:szCs w:val="24"/>
          <w:shd w:val="clear" w:color="auto" w:fill="FFFFFF"/>
        </w:rPr>
        <w:t>Тарминс</w:t>
      </w:r>
      <w:r w:rsidRPr="00AF1827"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кого </w:t>
      </w:r>
      <w:r w:rsidRPr="00AF1827">
        <w:rPr>
          <w:rFonts w:ascii="Arial" w:hAnsi="Arial" w:cs="Arial"/>
          <w:sz w:val="24"/>
          <w:szCs w:val="24"/>
        </w:rPr>
        <w:t>сельского</w:t>
      </w:r>
      <w:r w:rsidRPr="00AF1827">
        <w:rPr>
          <w:rFonts w:ascii="Arial" w:eastAsia="Calibri" w:hAnsi="Arial" w:cs="Arial"/>
          <w:sz w:val="24"/>
          <w:szCs w:val="24"/>
        </w:rPr>
        <w:t xml:space="preserve"> поселения </w:t>
      </w:r>
      <w:r w:rsidRPr="00AF1827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в целях софинансирования расходов, связанных с реализацией мероприятий перечня проектов народных инициатив (далее -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</w:t>
      </w:r>
      <w:r w:rsidRPr="00AF1827">
        <w:rPr>
          <w:rFonts w:ascii="Arial" w:eastAsia="Calibri" w:hAnsi="Arial" w:cs="Arial"/>
          <w:sz w:val="24"/>
          <w:szCs w:val="24"/>
        </w:rPr>
        <w:t>Постановлением Правительства Иркутской области</w:t>
      </w:r>
      <w:r w:rsidRPr="00AF1827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  <w:r w:rsidRPr="00AF1827">
        <w:rPr>
          <w:rFonts w:ascii="Arial" w:eastAsia="Calibri" w:hAnsi="Arial" w:cs="Arial"/>
          <w:sz w:val="24"/>
          <w:szCs w:val="24"/>
        </w:rPr>
        <w:t xml:space="preserve"> </w:t>
      </w:r>
    </w:p>
    <w:p w:rsidR="00D85B7C" w:rsidRPr="00AF1827" w:rsidRDefault="00D85B7C" w:rsidP="00AF182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 xml:space="preserve">1.2. Органом, организующим исполнение расходного обязательства по реализации мероприятий перечня проектов народных инициатив, является администрация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Pr="00AF1827">
        <w:rPr>
          <w:rFonts w:ascii="Arial" w:hAnsi="Arial" w:cs="Arial"/>
          <w:sz w:val="24"/>
          <w:szCs w:val="24"/>
        </w:rPr>
        <w:t>кого сельского поселения.</w:t>
      </w:r>
    </w:p>
    <w:p w:rsidR="00D85B7C" w:rsidRPr="00AF1827" w:rsidRDefault="00D85B7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1.3. Финансирование мероприятий перечня проектов народных инициатив осуществляется по соответствующим кодам бюджетной классификации расходов с применением дополнительных кодов расходов (ДОП КР):</w:t>
      </w:r>
    </w:p>
    <w:p w:rsidR="00D85B7C" w:rsidRPr="00AF1827" w:rsidRDefault="00D85B7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- 008 реализация мероприятий перечня проектов народных инициатив (областной бюджет);</w:t>
      </w:r>
    </w:p>
    <w:p w:rsidR="007F2B29" w:rsidRPr="00AF1827" w:rsidRDefault="00D85B7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- 009 реализация мероприятий перечня проектов народных инициатив (местный бюджет).</w:t>
      </w:r>
    </w:p>
    <w:p w:rsidR="00D85B7C" w:rsidRPr="00AF1827" w:rsidRDefault="00D85B7C" w:rsidP="00AF1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53"/>
      <w:bookmarkEnd w:id="3"/>
    </w:p>
    <w:p w:rsidR="00E46627" w:rsidRPr="00AF1827" w:rsidRDefault="00D85B7C" w:rsidP="00AF182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" w:name="Par71"/>
      <w:bookmarkEnd w:id="4"/>
      <w:r w:rsidRPr="00AF1827">
        <w:rPr>
          <w:rFonts w:ascii="Arial" w:hAnsi="Arial" w:cs="Arial"/>
          <w:sz w:val="24"/>
          <w:szCs w:val="24"/>
        </w:rPr>
        <w:t>ПОРЯДОК ОРГАНИЗАЦИИ РАБОТЫ</w:t>
      </w:r>
    </w:p>
    <w:p w:rsidR="001E28D2" w:rsidRPr="00AF1827" w:rsidRDefault="001E28D2" w:rsidP="00AF182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85B7C" w:rsidRPr="00AF1827" w:rsidRDefault="00D85B7C" w:rsidP="00AF1827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</w:pPr>
      <w:r w:rsidRPr="00AF1827">
        <w:rPr>
          <w:rFonts w:ascii="Arial" w:eastAsia="Calibri" w:hAnsi="Arial" w:cs="Arial"/>
          <w:sz w:val="24"/>
          <w:szCs w:val="24"/>
        </w:rPr>
        <w:t>2.</w:t>
      </w:r>
      <w:r w:rsidRPr="00AF1827">
        <w:rPr>
          <w:rFonts w:ascii="Arial" w:hAnsi="Arial" w:cs="Arial"/>
          <w:sz w:val="24"/>
          <w:szCs w:val="24"/>
        </w:rPr>
        <w:t xml:space="preserve">1. </w:t>
      </w:r>
      <w:r w:rsidRPr="00AF1827">
        <w:rPr>
          <w:rFonts w:ascii="Arial" w:eastAsia="Calibri" w:hAnsi="Arial" w:cs="Arial"/>
          <w:sz w:val="24"/>
          <w:szCs w:val="24"/>
        </w:rPr>
        <w:t xml:space="preserve"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доведенных до Министерства на соответствующий финансовый год, в соответствии со сводной бюджетной росписью областного бюджета и </w:t>
      </w:r>
      <w:r w:rsidRPr="00AF1827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 w:rsidRPr="00AF1827">
        <w:rPr>
          <w:rFonts w:ascii="Arial" w:eastAsia="Calibri" w:hAnsi="Arial" w:cs="Arial"/>
          <w:sz w:val="24"/>
          <w:szCs w:val="24"/>
        </w:rPr>
        <w:t>Постановлением Правительства Иркутской области</w:t>
      </w:r>
      <w:r w:rsidRPr="00AF1827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</w:p>
    <w:p w:rsidR="00D85B7C" w:rsidRPr="00AF1827" w:rsidRDefault="00D85B7C" w:rsidP="00AF1827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 xml:space="preserve">2.2. Условиями предоставления и расходования субсидии являются:  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1) реализация полномочий, установленных статьей 14 Федерального закона от 6 октября 2003 года № 131-Ф3 «Об общих принципах организации местного самоуправления в Российской Федерации»</w:t>
      </w:r>
      <w:r w:rsidRPr="00AF1827">
        <w:rPr>
          <w:rFonts w:ascii="Arial" w:hAnsi="Arial" w:cs="Arial"/>
          <w:sz w:val="24"/>
          <w:szCs w:val="24"/>
        </w:rPr>
        <w:t>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lastRenderedPageBreak/>
        <w:t>2) соответствие направлениям расходования субсидий согласно постановления Правительства Иркут</w:t>
      </w:r>
      <w:r w:rsidR="00D7463B">
        <w:rPr>
          <w:rFonts w:ascii="Arial" w:hAnsi="Arial" w:cs="Arial"/>
          <w:sz w:val="24"/>
          <w:szCs w:val="24"/>
        </w:rPr>
        <w:t>ской области от 14.02.2019 г. N</w:t>
      </w:r>
      <w:r w:rsidRPr="00AF1827">
        <w:rPr>
          <w:rFonts w:ascii="Arial" w:hAnsi="Arial" w:cs="Arial"/>
          <w:sz w:val="24"/>
          <w:szCs w:val="24"/>
        </w:rPr>
        <w:t>108-пп (Приложение №3)</w:t>
      </w:r>
      <w:r w:rsidR="0019761C" w:rsidRPr="00AF1827">
        <w:rPr>
          <w:rFonts w:ascii="Arial" w:hAnsi="Arial" w:cs="Arial"/>
          <w:sz w:val="24"/>
          <w:szCs w:val="24"/>
        </w:rPr>
        <w:t>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 xml:space="preserve">3) </w:t>
      </w:r>
      <w:r w:rsidRPr="00AF1827">
        <w:rPr>
          <w:rFonts w:ascii="Arial" w:eastAsia="Batang" w:hAnsi="Arial" w:cs="Arial"/>
          <w:sz w:val="24"/>
          <w:szCs w:val="24"/>
        </w:rPr>
        <w:t>период реализации м</w:t>
      </w:r>
      <w:r w:rsidR="00E46627" w:rsidRPr="00AF1827">
        <w:rPr>
          <w:rFonts w:ascii="Arial" w:eastAsia="Batang" w:hAnsi="Arial" w:cs="Arial"/>
          <w:sz w:val="24"/>
          <w:szCs w:val="24"/>
        </w:rPr>
        <w:t xml:space="preserve">ероприятий - до </w:t>
      </w:r>
      <w:r w:rsidR="005A6D43" w:rsidRPr="00AF1827">
        <w:rPr>
          <w:rFonts w:ascii="Arial" w:eastAsia="Batang" w:hAnsi="Arial" w:cs="Arial"/>
          <w:sz w:val="24"/>
          <w:szCs w:val="24"/>
        </w:rPr>
        <w:t>30</w:t>
      </w:r>
      <w:r w:rsidRPr="00AF1827">
        <w:rPr>
          <w:rFonts w:ascii="Arial" w:eastAsia="Batang" w:hAnsi="Arial" w:cs="Arial"/>
          <w:sz w:val="24"/>
          <w:szCs w:val="24"/>
        </w:rPr>
        <w:t xml:space="preserve"> декабря года предоставления субсидий;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4) отсутствие в государственных программах Иркутской области;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5) финансирование каждого мероприятия осуществляется за счет средств субсидий и местного бюджета;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6)</w:t>
      </w:r>
      <w:r w:rsidRPr="00AF1827">
        <w:rPr>
          <w:rFonts w:ascii="Arial" w:eastAsia="Calibri" w:hAnsi="Arial" w:cs="Arial"/>
          <w:sz w:val="24"/>
          <w:szCs w:val="24"/>
        </w:rPr>
        <w:t xml:space="preserve"> документы об одобрении </w:t>
      </w:r>
      <w:r w:rsidRPr="00AF1827">
        <w:rPr>
          <w:rFonts w:ascii="Arial" w:eastAsia="Batang" w:hAnsi="Arial" w:cs="Arial"/>
          <w:sz w:val="24"/>
          <w:szCs w:val="24"/>
        </w:rPr>
        <w:t>мероприятий</w:t>
      </w:r>
      <w:r w:rsidRPr="00AF1827">
        <w:rPr>
          <w:rFonts w:ascii="Arial" w:eastAsia="Calibri" w:hAnsi="Arial" w:cs="Arial"/>
          <w:sz w:val="24"/>
          <w:szCs w:val="24"/>
        </w:rPr>
        <w:t xml:space="preserve"> по итогам проведения сходов граждан, конференций граждан (собрание делегатов), собраний граждан </w:t>
      </w:r>
      <w:r w:rsidRPr="00AF1827">
        <w:rPr>
          <w:rFonts w:ascii="Arial" w:eastAsia="Batang" w:hAnsi="Arial" w:cs="Arial"/>
          <w:sz w:val="24"/>
          <w:szCs w:val="24"/>
        </w:rPr>
        <w:t>или других форм непосредственного осуществления населением местного самоуправления и участия в его осуществлении;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7)</w:t>
      </w:r>
      <w:r w:rsidRPr="00AF1827">
        <w:rPr>
          <w:rFonts w:ascii="Arial" w:eastAsia="Calibri" w:hAnsi="Arial" w:cs="Arial"/>
          <w:sz w:val="24"/>
          <w:szCs w:val="24"/>
        </w:rPr>
        <w:t xml:space="preserve"> имущество, включая земельные участки, предназначенное для реализации Мероприятий должны находиться в собственности (пользовании)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Pr="00AF1827">
        <w:rPr>
          <w:rFonts w:ascii="Arial" w:eastAsia="Calibri" w:hAnsi="Arial" w:cs="Arial"/>
          <w:sz w:val="24"/>
          <w:szCs w:val="24"/>
        </w:rPr>
        <w:t>кого муниципального образования;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Calibri" w:hAnsi="Arial" w:cs="Arial"/>
          <w:sz w:val="24"/>
          <w:szCs w:val="24"/>
        </w:rPr>
        <w:t xml:space="preserve">8) наличие в бюджете </w:t>
      </w:r>
      <w:r w:rsidR="00DF4360" w:rsidRPr="00AF1827">
        <w:rPr>
          <w:rFonts w:ascii="Arial" w:eastAsia="Calibri" w:hAnsi="Arial" w:cs="Arial"/>
          <w:sz w:val="24"/>
          <w:szCs w:val="24"/>
        </w:rPr>
        <w:t>Тарминс</w:t>
      </w:r>
      <w:r w:rsidRPr="00AF1827">
        <w:rPr>
          <w:rFonts w:ascii="Arial" w:eastAsia="Calibri" w:hAnsi="Arial" w:cs="Arial"/>
          <w:sz w:val="24"/>
          <w:szCs w:val="24"/>
        </w:rPr>
        <w:t>кого муниципального образования бюджетных ассигнований на реализацию Мероприятий в объеме, необходимом для их реализации, включающем размер планируемых предоставлению субсидий;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Calibri" w:hAnsi="Arial" w:cs="Arial"/>
          <w:sz w:val="24"/>
          <w:szCs w:val="24"/>
        </w:rPr>
        <w:t>9)</w:t>
      </w:r>
      <w:r w:rsidRPr="00AF1827">
        <w:rPr>
          <w:rFonts w:ascii="Arial" w:eastAsia="Batang" w:hAnsi="Arial" w:cs="Arial"/>
          <w:sz w:val="24"/>
          <w:szCs w:val="24"/>
        </w:rPr>
        <w:t xml:space="preserve"> заключения экспертизы о достоверности определения сметной стоимости капитального ремонта (далее - заключение экспертизы) либо письменное обязательства, подписанного главой муниципального образования, представить в министерство заключение экспертизы в срок до 01 июля года предоставления субсидий (далее – письменное обязательство) (для муниципальных образований, включивших в Заявку мероприятие по капитальному ремонту);</w:t>
      </w:r>
    </w:p>
    <w:p w:rsidR="00D85B7C" w:rsidRPr="00AF1827" w:rsidRDefault="00D85B7C" w:rsidP="00AF1827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2.3.</w:t>
      </w:r>
      <w:r w:rsidRPr="00AF1827">
        <w:rPr>
          <w:rFonts w:ascii="Arial" w:eastAsia="Calibri" w:hAnsi="Arial" w:cs="Arial"/>
          <w:sz w:val="24"/>
          <w:szCs w:val="24"/>
        </w:rPr>
        <w:t xml:space="preserve"> Администрация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Pr="00AF1827">
        <w:rPr>
          <w:rFonts w:ascii="Arial" w:hAnsi="Arial" w:cs="Arial"/>
          <w:sz w:val="24"/>
          <w:szCs w:val="24"/>
        </w:rPr>
        <w:t>кого сельского</w:t>
      </w:r>
      <w:r w:rsidRPr="00AF1827">
        <w:rPr>
          <w:rFonts w:ascii="Arial" w:eastAsia="Calibri" w:hAnsi="Arial" w:cs="Arial"/>
          <w:sz w:val="24"/>
          <w:szCs w:val="24"/>
        </w:rPr>
        <w:t xml:space="preserve"> поселения (дал</w:t>
      </w:r>
      <w:r w:rsidR="007F2B29" w:rsidRPr="00AF1827">
        <w:rPr>
          <w:rFonts w:ascii="Arial" w:eastAsia="Calibri" w:hAnsi="Arial" w:cs="Arial"/>
          <w:sz w:val="24"/>
          <w:szCs w:val="24"/>
        </w:rPr>
        <w:t xml:space="preserve">ее – Администрация) в срок до </w:t>
      </w:r>
      <w:r w:rsidR="005A6D43" w:rsidRPr="00AF1827">
        <w:rPr>
          <w:rFonts w:ascii="Arial" w:eastAsia="Calibri" w:hAnsi="Arial" w:cs="Arial"/>
          <w:sz w:val="24"/>
          <w:szCs w:val="24"/>
        </w:rPr>
        <w:t>10</w:t>
      </w:r>
      <w:r w:rsidRPr="00AF1827">
        <w:rPr>
          <w:rFonts w:ascii="Arial" w:eastAsia="Calibri" w:hAnsi="Arial" w:cs="Arial"/>
          <w:sz w:val="24"/>
          <w:szCs w:val="24"/>
        </w:rPr>
        <w:t xml:space="preserve"> февраля года предоставления субсидии направляет в Министерство:</w:t>
      </w:r>
    </w:p>
    <w:p w:rsidR="00D85B7C" w:rsidRPr="00AF1827" w:rsidRDefault="00D85B7C" w:rsidP="00AF1827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F1827">
        <w:rPr>
          <w:rFonts w:ascii="Arial" w:eastAsia="Calibri" w:hAnsi="Arial" w:cs="Arial"/>
          <w:sz w:val="24"/>
          <w:szCs w:val="24"/>
        </w:rPr>
        <w:t>1) заявку на предоставление субсидии из областного бюджета по форме утвержденной Постановлением Правительства Иркутской области;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2) копии документов, подтверждающие право собственности (пользования)</w:t>
      </w:r>
      <w:r w:rsidRPr="00AF1827">
        <w:rPr>
          <w:rFonts w:ascii="Arial" w:hAnsi="Arial" w:cs="Arial"/>
          <w:sz w:val="24"/>
          <w:szCs w:val="24"/>
        </w:rPr>
        <w:t xml:space="preserve">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Pr="00AF1827">
        <w:rPr>
          <w:rFonts w:ascii="Arial" w:hAnsi="Arial" w:cs="Arial"/>
          <w:sz w:val="24"/>
          <w:szCs w:val="24"/>
        </w:rPr>
        <w:t>кого</w:t>
      </w:r>
      <w:r w:rsidRPr="00AF1827">
        <w:rPr>
          <w:rFonts w:ascii="Arial" w:eastAsia="Batang" w:hAnsi="Arial" w:cs="Arial"/>
          <w:sz w:val="24"/>
          <w:szCs w:val="24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D85B7C" w:rsidRPr="00AF1827" w:rsidRDefault="0033527D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3</w:t>
      </w:r>
      <w:r w:rsidR="00D85B7C" w:rsidRPr="00AF1827">
        <w:rPr>
          <w:rFonts w:ascii="Arial" w:eastAsia="Batang" w:hAnsi="Arial" w:cs="Arial"/>
          <w:sz w:val="24"/>
          <w:szCs w:val="24"/>
        </w:rPr>
        <w:t>) копию муниципального правового акта;</w:t>
      </w:r>
    </w:p>
    <w:p w:rsidR="007F2B29" w:rsidRPr="00AF1827" w:rsidRDefault="0033527D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4</w:t>
      </w:r>
      <w:r w:rsidR="00D85B7C" w:rsidRPr="00AF1827">
        <w:rPr>
          <w:rFonts w:ascii="Arial" w:eastAsia="Batang" w:hAnsi="Arial" w:cs="Arial"/>
          <w:sz w:val="24"/>
          <w:szCs w:val="24"/>
        </w:rPr>
        <w:t>) копию заключения экспертизы либо письменное обязательство (для муниципальных образований, включивших в Заявку мероприятие по капитальному ремонту);</w:t>
      </w:r>
    </w:p>
    <w:p w:rsidR="007F2B29" w:rsidRPr="00AF1827" w:rsidRDefault="007F2B29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 xml:space="preserve">5) </w:t>
      </w:r>
      <w:r w:rsidRPr="00AF1827">
        <w:rPr>
          <w:rFonts w:ascii="Arial" w:hAnsi="Arial" w:cs="Arial"/>
          <w:sz w:val="24"/>
          <w:szCs w:val="24"/>
        </w:rPr>
        <w:t>письменное обязательство не допускать изменение существенных условий муниципального контракта (</w:t>
      </w:r>
      <w:r w:rsidRPr="00AF1827">
        <w:rPr>
          <w:rFonts w:ascii="Arial" w:eastAsia="Batang" w:hAnsi="Arial" w:cs="Arial"/>
          <w:sz w:val="24"/>
          <w:szCs w:val="24"/>
        </w:rPr>
        <w:t>для муниципальных образований, включивших в Заявку мероприятие по капитальному ремонту</w:t>
      </w:r>
      <w:r w:rsidRPr="00AF1827">
        <w:rPr>
          <w:rFonts w:ascii="Arial" w:hAnsi="Arial" w:cs="Arial"/>
          <w:sz w:val="24"/>
          <w:szCs w:val="24"/>
        </w:rPr>
        <w:t>).</w:t>
      </w:r>
    </w:p>
    <w:p w:rsidR="00D85B7C" w:rsidRPr="00AF1827" w:rsidRDefault="00D85B7C" w:rsidP="00AF1827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 xml:space="preserve">2.4. После рассмотрения </w:t>
      </w:r>
      <w:r w:rsidRPr="00AF1827">
        <w:rPr>
          <w:rFonts w:ascii="Arial" w:eastAsia="Batang" w:hAnsi="Arial" w:cs="Arial"/>
          <w:sz w:val="24"/>
          <w:szCs w:val="24"/>
        </w:rPr>
        <w:t>Мероприятий, включенных в сводную Заявку</w:t>
      </w:r>
      <w:r w:rsidRPr="00AF1827">
        <w:rPr>
          <w:rFonts w:ascii="Arial" w:hAnsi="Arial" w:cs="Arial"/>
          <w:sz w:val="24"/>
          <w:szCs w:val="24"/>
        </w:rPr>
        <w:t xml:space="preserve">, Министерство и Администрация заключают соглашение о предоставлении субсидии из областного бюджета бюджету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Pr="00AF1827">
        <w:rPr>
          <w:rFonts w:ascii="Arial" w:hAnsi="Arial" w:cs="Arial"/>
          <w:sz w:val="24"/>
          <w:szCs w:val="24"/>
        </w:rPr>
        <w:t>кого сельского поселения в целях софинансирования расходных обязательств на реализацию мероприятий перечня проектов народных инициатив.</w:t>
      </w:r>
    </w:p>
    <w:p w:rsidR="00D85B7C" w:rsidRPr="00AF1827" w:rsidRDefault="00D85B7C" w:rsidP="00AF182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2.5</w:t>
      </w:r>
      <w:r w:rsidRPr="00AF1827">
        <w:rPr>
          <w:rFonts w:ascii="Arial" w:eastAsia="Calibri" w:hAnsi="Arial" w:cs="Arial"/>
          <w:sz w:val="24"/>
          <w:szCs w:val="24"/>
        </w:rPr>
        <w:t xml:space="preserve"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</w:t>
      </w:r>
      <w:r w:rsidR="00D7463B">
        <w:rPr>
          <w:rFonts w:ascii="Arial" w:eastAsia="Calibri" w:hAnsi="Arial" w:cs="Arial"/>
          <w:sz w:val="24"/>
          <w:szCs w:val="24"/>
        </w:rPr>
        <w:t>№</w:t>
      </w:r>
      <w:bookmarkStart w:id="5" w:name="_GoBack"/>
      <w:bookmarkEnd w:id="5"/>
      <w:r w:rsidRPr="00AF1827">
        <w:rPr>
          <w:rFonts w:ascii="Arial" w:eastAsia="Calibri" w:hAnsi="Arial" w:cs="Arial"/>
          <w:sz w:val="24"/>
          <w:szCs w:val="24"/>
        </w:rPr>
        <w:t>44-ФЗ «О контрактной системе в сфере закупок товаров, работ, услуг для обеспечения государственных и муни</w:t>
      </w:r>
      <w:r w:rsidR="0033527D" w:rsidRPr="00AF1827">
        <w:rPr>
          <w:rFonts w:ascii="Arial" w:eastAsia="Calibri" w:hAnsi="Arial" w:cs="Arial"/>
          <w:sz w:val="24"/>
          <w:szCs w:val="24"/>
        </w:rPr>
        <w:t xml:space="preserve">ципальных нужд» </w:t>
      </w:r>
      <w:r w:rsidRPr="00AF1827">
        <w:rPr>
          <w:rFonts w:ascii="Arial" w:eastAsia="Calibri" w:hAnsi="Arial" w:cs="Arial"/>
          <w:sz w:val="24"/>
          <w:szCs w:val="24"/>
        </w:rPr>
        <w:t>Администрация формирует заявки и объявляет торги (закупки), согласно Мероприятию.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hAnsi="Arial" w:cs="Arial"/>
          <w:sz w:val="24"/>
          <w:szCs w:val="24"/>
        </w:rPr>
        <w:t>2.6.</w:t>
      </w:r>
      <w:r w:rsidRPr="00AF1827">
        <w:rPr>
          <w:rFonts w:ascii="Arial" w:eastAsia="Calibri" w:hAnsi="Arial" w:cs="Arial"/>
          <w:sz w:val="24"/>
          <w:szCs w:val="24"/>
        </w:rPr>
        <w:t xml:space="preserve"> В случае образования экономии субсидии в результате осуществления закупок товаров, работ, услуг для обеспечения муниципальных нужд, изменения </w:t>
      </w:r>
      <w:r w:rsidRPr="00AF1827">
        <w:rPr>
          <w:rFonts w:ascii="Arial" w:eastAsia="Calibri" w:hAnsi="Arial" w:cs="Arial"/>
          <w:sz w:val="24"/>
          <w:szCs w:val="24"/>
        </w:rPr>
        <w:lastRenderedPageBreak/>
        <w:t xml:space="preserve">конъюнктуры цен, расторжения контракта или невыполнения Мероприятий по иным причинам </w:t>
      </w:r>
      <w:r w:rsidRPr="00AF1827">
        <w:rPr>
          <w:rFonts w:ascii="Arial" w:eastAsia="Batang" w:hAnsi="Arial" w:cs="Arial"/>
          <w:sz w:val="24"/>
          <w:szCs w:val="24"/>
        </w:rPr>
        <w:t>или необходимости перераспределения объемов финансирования на другие Мероприятия Администрация в срок до 11 ноября года предоставления субсидии, представляет в министерство следующие документы: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Calibri" w:hAnsi="Arial" w:cs="Arial"/>
          <w:sz w:val="24"/>
          <w:szCs w:val="24"/>
        </w:rPr>
        <w:t>1) заявку на перераспределение субсидии из областного бюджета по форме утвержденной Постановлением Правительства Иркутской области</w:t>
      </w:r>
      <w:r w:rsidRPr="00AF1827">
        <w:rPr>
          <w:rFonts w:ascii="Arial" w:eastAsia="Batang" w:hAnsi="Arial" w:cs="Arial"/>
          <w:sz w:val="24"/>
          <w:szCs w:val="24"/>
        </w:rPr>
        <w:t>.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2) копии документов, подтверждающие право собственности (пользования)</w:t>
      </w:r>
      <w:r w:rsidRPr="00AF1827">
        <w:rPr>
          <w:rFonts w:ascii="Arial" w:hAnsi="Arial" w:cs="Arial"/>
          <w:sz w:val="24"/>
          <w:szCs w:val="24"/>
        </w:rPr>
        <w:t xml:space="preserve"> </w:t>
      </w:r>
      <w:r w:rsidR="00DF4360" w:rsidRPr="00AF1827">
        <w:rPr>
          <w:rFonts w:ascii="Arial" w:hAnsi="Arial" w:cs="Arial"/>
          <w:sz w:val="24"/>
          <w:szCs w:val="24"/>
        </w:rPr>
        <w:t>Тарминс</w:t>
      </w:r>
      <w:r w:rsidRPr="00AF1827">
        <w:rPr>
          <w:rFonts w:ascii="Arial" w:hAnsi="Arial" w:cs="Arial"/>
          <w:sz w:val="24"/>
          <w:szCs w:val="24"/>
        </w:rPr>
        <w:t>кого</w:t>
      </w:r>
      <w:r w:rsidRPr="00AF1827">
        <w:rPr>
          <w:rFonts w:ascii="Arial" w:eastAsia="Batang" w:hAnsi="Arial" w:cs="Arial"/>
          <w:sz w:val="24"/>
          <w:szCs w:val="24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F43505" w:rsidRPr="00AF1827" w:rsidRDefault="0033527D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F1827">
        <w:rPr>
          <w:rFonts w:ascii="Arial" w:eastAsia="Calibri" w:hAnsi="Arial" w:cs="Arial"/>
          <w:sz w:val="24"/>
          <w:szCs w:val="24"/>
        </w:rPr>
        <w:t>3</w:t>
      </w:r>
      <w:r w:rsidR="00D85B7C" w:rsidRPr="00AF1827">
        <w:rPr>
          <w:rFonts w:ascii="Arial" w:eastAsia="Calibri" w:hAnsi="Arial" w:cs="Arial"/>
          <w:sz w:val="24"/>
          <w:szCs w:val="24"/>
        </w:rPr>
        <w:t>) копию муниципального правового акта;</w:t>
      </w:r>
    </w:p>
    <w:p w:rsidR="00F43505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F1827">
        <w:rPr>
          <w:rFonts w:ascii="Arial" w:eastAsia="Calibri" w:hAnsi="Arial" w:cs="Arial"/>
          <w:sz w:val="24"/>
          <w:szCs w:val="24"/>
        </w:rPr>
        <w:t xml:space="preserve">2.7. Администрация по форме, в сроки и в порядке, предусмотренные соглашением, предоставляют в министерство отчеты. </w:t>
      </w:r>
    </w:p>
    <w:p w:rsidR="00D85B7C" w:rsidRPr="00AF1827" w:rsidRDefault="00D85B7C" w:rsidP="00AF1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AF1827">
        <w:rPr>
          <w:rFonts w:ascii="Arial" w:eastAsia="Calibri" w:hAnsi="Arial" w:cs="Arial"/>
          <w:sz w:val="24"/>
          <w:szCs w:val="24"/>
        </w:rPr>
        <w:t>2.8. Администрация размещает фотоматериалы (в электронном виде) объектов до реализации мероприятий, вошедших в Перечень и фотоматериалы</w:t>
      </w:r>
      <w:r w:rsidRPr="00AF1827">
        <w:rPr>
          <w:rFonts w:ascii="Arial" w:eastAsia="Batang" w:hAnsi="Arial" w:cs="Arial"/>
          <w:sz w:val="24"/>
          <w:szCs w:val="24"/>
        </w:rPr>
        <w:t xml:space="preserve"> (в электронном виде) объектов после реализации мероприятий, для размещения на сайте администрации и в информационно-аналитической системе "Живой регион" (http://expert.irkobl.ru), а также копии документов, подтверждающих выполнение работ, оказание услуг, приобретение товаров.</w:t>
      </w:r>
    </w:p>
    <w:p w:rsidR="00D85B7C" w:rsidRPr="00AF1827" w:rsidRDefault="00D85B7C" w:rsidP="00AF182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7">
        <w:rPr>
          <w:rFonts w:ascii="Arial" w:eastAsia="Batang" w:hAnsi="Arial" w:cs="Arial"/>
          <w:sz w:val="24"/>
          <w:szCs w:val="24"/>
        </w:rPr>
        <w:t>2.9. Администрация,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</w:t>
      </w:r>
      <w:r w:rsidRPr="00AF1827">
        <w:rPr>
          <w:rFonts w:ascii="Arial" w:hAnsi="Arial" w:cs="Arial"/>
          <w:sz w:val="24"/>
          <w:szCs w:val="24"/>
        </w:rPr>
        <w:t xml:space="preserve"> бюджета.</w:t>
      </w:r>
    </w:p>
    <w:p w:rsidR="006B6D11" w:rsidRPr="001E28D2" w:rsidRDefault="006B6D11" w:rsidP="00AF1827">
      <w:pPr>
        <w:tabs>
          <w:tab w:val="left" w:pos="544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6B6D11" w:rsidRPr="001E28D2" w:rsidSect="00AF182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E7F" w:rsidRDefault="00C50E7F" w:rsidP="00671BF1">
      <w:pPr>
        <w:spacing w:after="0" w:line="240" w:lineRule="auto"/>
      </w:pPr>
      <w:r>
        <w:separator/>
      </w:r>
    </w:p>
  </w:endnote>
  <w:endnote w:type="continuationSeparator" w:id="0">
    <w:p w:rsidR="00C50E7F" w:rsidRDefault="00C50E7F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E7F" w:rsidRDefault="00C50E7F" w:rsidP="00671BF1">
      <w:pPr>
        <w:spacing w:after="0" w:line="240" w:lineRule="auto"/>
      </w:pPr>
      <w:r>
        <w:separator/>
      </w:r>
    </w:p>
  </w:footnote>
  <w:footnote w:type="continuationSeparator" w:id="0">
    <w:p w:rsidR="00C50E7F" w:rsidRDefault="00C50E7F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14524"/>
    <w:rsid w:val="00056130"/>
    <w:rsid w:val="0005706E"/>
    <w:rsid w:val="000864D4"/>
    <w:rsid w:val="000B6F26"/>
    <w:rsid w:val="000C6E24"/>
    <w:rsid w:val="000F1554"/>
    <w:rsid w:val="001116B5"/>
    <w:rsid w:val="001116D1"/>
    <w:rsid w:val="001128A0"/>
    <w:rsid w:val="00115C68"/>
    <w:rsid w:val="00121DD9"/>
    <w:rsid w:val="00134D0A"/>
    <w:rsid w:val="00144365"/>
    <w:rsid w:val="00176DF3"/>
    <w:rsid w:val="0019761C"/>
    <w:rsid w:val="001B72FF"/>
    <w:rsid w:val="001D32E7"/>
    <w:rsid w:val="001E28D2"/>
    <w:rsid w:val="00247BF0"/>
    <w:rsid w:val="00257CB0"/>
    <w:rsid w:val="00264601"/>
    <w:rsid w:val="00267A3A"/>
    <w:rsid w:val="00282D22"/>
    <w:rsid w:val="002845C8"/>
    <w:rsid w:val="002A647F"/>
    <w:rsid w:val="002B1D86"/>
    <w:rsid w:val="002C59CD"/>
    <w:rsid w:val="002D4E69"/>
    <w:rsid w:val="00312523"/>
    <w:rsid w:val="0032270F"/>
    <w:rsid w:val="003244CC"/>
    <w:rsid w:val="00330EBB"/>
    <w:rsid w:val="0033527D"/>
    <w:rsid w:val="00336F0F"/>
    <w:rsid w:val="003748D4"/>
    <w:rsid w:val="003A1BA5"/>
    <w:rsid w:val="003B2B8B"/>
    <w:rsid w:val="003B4AA8"/>
    <w:rsid w:val="003B760A"/>
    <w:rsid w:val="003C5524"/>
    <w:rsid w:val="0043209B"/>
    <w:rsid w:val="00437B62"/>
    <w:rsid w:val="004436C8"/>
    <w:rsid w:val="004C29E1"/>
    <w:rsid w:val="004D286C"/>
    <w:rsid w:val="004E2933"/>
    <w:rsid w:val="00505B08"/>
    <w:rsid w:val="0053002E"/>
    <w:rsid w:val="00530A7C"/>
    <w:rsid w:val="00550437"/>
    <w:rsid w:val="0057216A"/>
    <w:rsid w:val="00583F84"/>
    <w:rsid w:val="005A2037"/>
    <w:rsid w:val="005A6D43"/>
    <w:rsid w:val="005B2CCE"/>
    <w:rsid w:val="005D352A"/>
    <w:rsid w:val="0060304B"/>
    <w:rsid w:val="0062290B"/>
    <w:rsid w:val="00640E12"/>
    <w:rsid w:val="00647EF0"/>
    <w:rsid w:val="006706C1"/>
    <w:rsid w:val="006712A7"/>
    <w:rsid w:val="00671BF1"/>
    <w:rsid w:val="006748F9"/>
    <w:rsid w:val="00680E28"/>
    <w:rsid w:val="00696252"/>
    <w:rsid w:val="006A4919"/>
    <w:rsid w:val="006B34FF"/>
    <w:rsid w:val="006B6D11"/>
    <w:rsid w:val="006C451D"/>
    <w:rsid w:val="006F5629"/>
    <w:rsid w:val="00724DCB"/>
    <w:rsid w:val="007315D0"/>
    <w:rsid w:val="007368DA"/>
    <w:rsid w:val="007772B0"/>
    <w:rsid w:val="0078454A"/>
    <w:rsid w:val="00787CDF"/>
    <w:rsid w:val="007B0BFA"/>
    <w:rsid w:val="007E5205"/>
    <w:rsid w:val="007F0CF9"/>
    <w:rsid w:val="007F2B29"/>
    <w:rsid w:val="007F413F"/>
    <w:rsid w:val="00810B46"/>
    <w:rsid w:val="0081781D"/>
    <w:rsid w:val="008D43A0"/>
    <w:rsid w:val="00926E30"/>
    <w:rsid w:val="009321C2"/>
    <w:rsid w:val="00965F54"/>
    <w:rsid w:val="009806F4"/>
    <w:rsid w:val="00984876"/>
    <w:rsid w:val="009910BA"/>
    <w:rsid w:val="00992574"/>
    <w:rsid w:val="00A04111"/>
    <w:rsid w:val="00A05235"/>
    <w:rsid w:val="00A1571F"/>
    <w:rsid w:val="00A219A9"/>
    <w:rsid w:val="00A36F0A"/>
    <w:rsid w:val="00A558B0"/>
    <w:rsid w:val="00A71E61"/>
    <w:rsid w:val="00A754BC"/>
    <w:rsid w:val="00A8693C"/>
    <w:rsid w:val="00A9339E"/>
    <w:rsid w:val="00AB023E"/>
    <w:rsid w:val="00AB2229"/>
    <w:rsid w:val="00AB5939"/>
    <w:rsid w:val="00AD618A"/>
    <w:rsid w:val="00AF1827"/>
    <w:rsid w:val="00B00112"/>
    <w:rsid w:val="00B0036F"/>
    <w:rsid w:val="00B0114D"/>
    <w:rsid w:val="00B07279"/>
    <w:rsid w:val="00B21BC7"/>
    <w:rsid w:val="00B24907"/>
    <w:rsid w:val="00B26A9C"/>
    <w:rsid w:val="00B27D44"/>
    <w:rsid w:val="00B86F0E"/>
    <w:rsid w:val="00B91FF2"/>
    <w:rsid w:val="00BB63BB"/>
    <w:rsid w:val="00BC18CC"/>
    <w:rsid w:val="00BC5B48"/>
    <w:rsid w:val="00BE13C7"/>
    <w:rsid w:val="00BE25C7"/>
    <w:rsid w:val="00BF331A"/>
    <w:rsid w:val="00C110E9"/>
    <w:rsid w:val="00C26FF7"/>
    <w:rsid w:val="00C4259C"/>
    <w:rsid w:val="00C50E7F"/>
    <w:rsid w:val="00C62086"/>
    <w:rsid w:val="00C62BDF"/>
    <w:rsid w:val="00CA11AA"/>
    <w:rsid w:val="00CA4F42"/>
    <w:rsid w:val="00CA7B61"/>
    <w:rsid w:val="00CD2356"/>
    <w:rsid w:val="00CD3F08"/>
    <w:rsid w:val="00CD68A3"/>
    <w:rsid w:val="00CE00D6"/>
    <w:rsid w:val="00D016D0"/>
    <w:rsid w:val="00D07197"/>
    <w:rsid w:val="00D144DE"/>
    <w:rsid w:val="00D22365"/>
    <w:rsid w:val="00D25A4F"/>
    <w:rsid w:val="00D31F61"/>
    <w:rsid w:val="00D65534"/>
    <w:rsid w:val="00D7463B"/>
    <w:rsid w:val="00D76273"/>
    <w:rsid w:val="00D76E61"/>
    <w:rsid w:val="00D85B7C"/>
    <w:rsid w:val="00D96874"/>
    <w:rsid w:val="00DB0687"/>
    <w:rsid w:val="00DF4360"/>
    <w:rsid w:val="00E1141A"/>
    <w:rsid w:val="00E177EB"/>
    <w:rsid w:val="00E24221"/>
    <w:rsid w:val="00E46627"/>
    <w:rsid w:val="00E6226E"/>
    <w:rsid w:val="00E71F6C"/>
    <w:rsid w:val="00E76F09"/>
    <w:rsid w:val="00E87605"/>
    <w:rsid w:val="00E91585"/>
    <w:rsid w:val="00E96120"/>
    <w:rsid w:val="00E97B6A"/>
    <w:rsid w:val="00EA1389"/>
    <w:rsid w:val="00EC409A"/>
    <w:rsid w:val="00EF2427"/>
    <w:rsid w:val="00EF45DA"/>
    <w:rsid w:val="00F43505"/>
    <w:rsid w:val="00F44C18"/>
    <w:rsid w:val="00F547D7"/>
    <w:rsid w:val="00F87116"/>
    <w:rsid w:val="00FA1A71"/>
    <w:rsid w:val="00FA1DAF"/>
    <w:rsid w:val="00FD0458"/>
    <w:rsid w:val="00FF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90629-A675-49DE-9F10-86320E31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uiPriority w:val="99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2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2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7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151F541AD827E804A8F09D7L9x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490C8-E456-40D2-A88D-D59E85E7A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5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86</cp:revision>
  <cp:lastPrinted>2025-01-28T03:54:00Z</cp:lastPrinted>
  <dcterms:created xsi:type="dcterms:W3CDTF">2014-07-22T00:59:00Z</dcterms:created>
  <dcterms:modified xsi:type="dcterms:W3CDTF">2025-01-29T01:22:00Z</dcterms:modified>
</cp:coreProperties>
</file>