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7D4" w:rsidRPr="000D3105" w:rsidRDefault="000C0B00" w:rsidP="004D27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32"/>
          <w:szCs w:val="32"/>
        </w:rPr>
        <w:t>30</w:t>
      </w:r>
      <w:r w:rsidR="004D27D4" w:rsidRPr="000D3105">
        <w:rPr>
          <w:rFonts w:ascii="Arial" w:hAnsi="Arial" w:cs="Arial"/>
          <w:b/>
          <w:sz w:val="28"/>
          <w:szCs w:val="28"/>
        </w:rPr>
        <w:t>.</w:t>
      </w:r>
      <w:r>
        <w:rPr>
          <w:rFonts w:ascii="Arial" w:hAnsi="Arial" w:cs="Arial"/>
          <w:b/>
          <w:sz w:val="28"/>
          <w:szCs w:val="28"/>
        </w:rPr>
        <w:t>06.</w:t>
      </w:r>
      <w:r w:rsidR="004D27D4" w:rsidRPr="000D3105">
        <w:rPr>
          <w:rFonts w:ascii="Arial" w:hAnsi="Arial" w:cs="Arial"/>
          <w:b/>
          <w:sz w:val="28"/>
          <w:szCs w:val="28"/>
        </w:rPr>
        <w:t>202</w:t>
      </w:r>
      <w:r w:rsidR="000B17EF" w:rsidRPr="000D3105">
        <w:rPr>
          <w:rFonts w:ascii="Arial" w:hAnsi="Arial" w:cs="Arial"/>
          <w:b/>
          <w:sz w:val="28"/>
          <w:szCs w:val="28"/>
        </w:rPr>
        <w:t>2</w:t>
      </w:r>
      <w:r w:rsidR="004D27D4" w:rsidRPr="000D3105">
        <w:rPr>
          <w:rFonts w:ascii="Arial" w:hAnsi="Arial" w:cs="Arial"/>
          <w:b/>
          <w:sz w:val="28"/>
          <w:szCs w:val="28"/>
        </w:rPr>
        <w:t>г. №</w:t>
      </w:r>
      <w:r>
        <w:rPr>
          <w:rFonts w:ascii="Arial" w:hAnsi="Arial" w:cs="Arial"/>
          <w:b/>
          <w:sz w:val="28"/>
          <w:szCs w:val="28"/>
        </w:rPr>
        <w:t>64</w:t>
      </w:r>
      <w:r w:rsidR="004D27D4" w:rsidRPr="000D3105">
        <w:rPr>
          <w:rFonts w:ascii="Arial" w:hAnsi="Arial" w:cs="Arial"/>
          <w:b/>
          <w:sz w:val="28"/>
          <w:szCs w:val="28"/>
        </w:rPr>
        <w:t xml:space="preserve">             </w:t>
      </w:r>
    </w:p>
    <w:p w:rsidR="004D27D4" w:rsidRPr="000D3105" w:rsidRDefault="004D27D4" w:rsidP="004D27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0D3105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4D27D4" w:rsidRPr="000D3105" w:rsidRDefault="004D27D4" w:rsidP="004D27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0D3105">
        <w:rPr>
          <w:rFonts w:ascii="Arial" w:hAnsi="Arial" w:cs="Arial"/>
          <w:b/>
          <w:sz w:val="28"/>
          <w:szCs w:val="28"/>
        </w:rPr>
        <w:t>ИРКУТСКАЯ ОБЛАСТЬ</w:t>
      </w:r>
    </w:p>
    <w:p w:rsidR="004D27D4" w:rsidRPr="000D3105" w:rsidRDefault="004D27D4" w:rsidP="004D27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0D3105">
        <w:rPr>
          <w:rFonts w:ascii="Arial" w:hAnsi="Arial" w:cs="Arial"/>
          <w:b/>
          <w:sz w:val="28"/>
          <w:szCs w:val="28"/>
        </w:rPr>
        <w:t>БРАТСКИЙ МУНИЦИПАЛЬНЫЙ РАЙОН</w:t>
      </w:r>
    </w:p>
    <w:p w:rsidR="004D27D4" w:rsidRPr="000D3105" w:rsidRDefault="000D3105" w:rsidP="004D27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0D3105">
        <w:rPr>
          <w:rFonts w:ascii="Arial" w:hAnsi="Arial" w:cs="Arial"/>
          <w:b/>
          <w:sz w:val="28"/>
          <w:szCs w:val="28"/>
        </w:rPr>
        <w:t>ТАРМИНСКО</w:t>
      </w:r>
      <w:r w:rsidR="00FA0FEF">
        <w:rPr>
          <w:rFonts w:ascii="Arial" w:hAnsi="Arial" w:cs="Arial"/>
          <w:b/>
          <w:sz w:val="28"/>
          <w:szCs w:val="28"/>
        </w:rPr>
        <w:t>Е</w:t>
      </w:r>
      <w:r w:rsidR="004D27D4" w:rsidRPr="000D3105">
        <w:rPr>
          <w:rFonts w:ascii="Arial" w:hAnsi="Arial" w:cs="Arial"/>
          <w:b/>
          <w:sz w:val="28"/>
          <w:szCs w:val="28"/>
        </w:rPr>
        <w:t xml:space="preserve"> СЕЛЬСКОЕ ПОСЕЛЕНИЕ</w:t>
      </w:r>
    </w:p>
    <w:p w:rsidR="004D27D4" w:rsidRPr="000D3105" w:rsidRDefault="004D27D4" w:rsidP="000D310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0D3105">
        <w:rPr>
          <w:rFonts w:ascii="Arial" w:hAnsi="Arial" w:cs="Arial"/>
          <w:b/>
          <w:sz w:val="28"/>
          <w:szCs w:val="28"/>
        </w:rPr>
        <w:t>ДУМА</w:t>
      </w:r>
    </w:p>
    <w:p w:rsidR="00BB0EE9" w:rsidRPr="000D3105" w:rsidRDefault="004D27D4" w:rsidP="004D27D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</w:pPr>
      <w:r w:rsidRPr="000D3105">
        <w:rPr>
          <w:rFonts w:ascii="Arial" w:hAnsi="Arial" w:cs="Arial"/>
          <w:b/>
          <w:sz w:val="28"/>
          <w:szCs w:val="28"/>
        </w:rPr>
        <w:t>РЕШЕНИЕ</w:t>
      </w:r>
    </w:p>
    <w:p w:rsidR="00BB0EE9" w:rsidRPr="000D3105" w:rsidRDefault="00BB0EE9" w:rsidP="00310D3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</w:pPr>
    </w:p>
    <w:p w:rsidR="00713C5B" w:rsidRPr="000D3105" w:rsidRDefault="00713C5B" w:rsidP="000D310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0D3105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ОБ УСТАНОВЛЕНИИ ПРЕДЕЛЬНОГО СРОКА РАССРОЧКИ ОПЛАТЫ НЕДВИЖИМОГО ИМУЩЕСТВА ПРИ РЕАЛИЗАЦИИ СУБЪЕКТАМИ МАЛОГО И СРЕДНЕГО ПРЕДПРИНИМАТЕЛЬСТВА ПРЕИМУЩЕСТВЕННОГО ПРАВА НА ПРИОБРЕТЕНИЕ АРЕНДУЕМОГО НЕДВИЖИМОГО ИМУЩЕСТВА </w:t>
      </w:r>
    </w:p>
    <w:p w:rsidR="00310D3C" w:rsidRPr="000D3105" w:rsidRDefault="00310D3C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D27D4" w:rsidRPr="000D3105" w:rsidRDefault="000B17EF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3105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федеральными законами от 06.10.2003 №131-ФЗ «Об общих принципах организации местного самоуправления в Российской Федерации», от 24.07.2007 №209-ФЗ «О развитии малого и среднего предпринимательства в Российской Федерации», от 22.07.2008 №159-ФЗ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</w:t>
      </w:r>
      <w:r w:rsidR="00BB0EE9" w:rsidRPr="000D3105">
        <w:rPr>
          <w:rFonts w:ascii="Arial" w:eastAsia="Times New Roman" w:hAnsi="Arial" w:cs="Arial"/>
          <w:sz w:val="24"/>
          <w:szCs w:val="24"/>
          <w:lang w:eastAsia="ru-RU"/>
        </w:rPr>
        <w:t>стать</w:t>
      </w:r>
      <w:r w:rsidR="004D27D4" w:rsidRPr="000D3105">
        <w:rPr>
          <w:rFonts w:ascii="Arial" w:eastAsia="Times New Roman" w:hAnsi="Arial" w:cs="Arial"/>
          <w:sz w:val="24"/>
          <w:szCs w:val="24"/>
          <w:lang w:eastAsia="ru-RU"/>
        </w:rPr>
        <w:t>ей</w:t>
      </w:r>
      <w:r w:rsidR="00BB0EE9" w:rsidRPr="000D310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D27D4" w:rsidRPr="000D3105">
        <w:rPr>
          <w:rFonts w:ascii="Arial" w:eastAsia="Times New Roman" w:hAnsi="Arial" w:cs="Arial"/>
          <w:sz w:val="24"/>
          <w:szCs w:val="24"/>
          <w:lang w:eastAsia="ru-RU"/>
        </w:rPr>
        <w:t>47</w:t>
      </w:r>
      <w:r w:rsidR="00BB0EE9" w:rsidRPr="000D3105">
        <w:rPr>
          <w:rFonts w:ascii="Arial" w:eastAsia="Times New Roman" w:hAnsi="Arial" w:cs="Arial"/>
          <w:sz w:val="24"/>
          <w:szCs w:val="24"/>
          <w:lang w:eastAsia="ru-RU"/>
        </w:rPr>
        <w:t xml:space="preserve"> Устава </w:t>
      </w:r>
      <w:r w:rsidR="000D3105" w:rsidRPr="000D3105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="004D27D4" w:rsidRPr="000D310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="00BB0EE9" w:rsidRPr="000D3105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4D27D4" w:rsidRPr="000D3105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0D3105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="00BB0EE9" w:rsidRPr="000D310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D3105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="00BB0EE9" w:rsidRPr="000D310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4D27D4" w:rsidRPr="000D3105" w:rsidRDefault="004D27D4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D27D4" w:rsidRPr="000D3105" w:rsidRDefault="004D27D4" w:rsidP="000B17E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0D3105">
        <w:rPr>
          <w:rFonts w:ascii="Arial" w:hAnsi="Arial" w:cs="Arial"/>
          <w:b/>
          <w:bCs/>
          <w:sz w:val="30"/>
          <w:szCs w:val="30"/>
        </w:rPr>
        <w:t>РЕШИЛА:</w:t>
      </w:r>
    </w:p>
    <w:p w:rsidR="004D27D4" w:rsidRPr="000D3105" w:rsidRDefault="004D27D4" w:rsidP="004D27D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0B17EF" w:rsidRPr="000D3105" w:rsidRDefault="000B17EF" w:rsidP="000B17EF">
      <w:pPr>
        <w:spacing w:after="0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3105">
        <w:rPr>
          <w:rFonts w:ascii="Arial" w:eastAsia="Times New Roman" w:hAnsi="Arial" w:cs="Arial"/>
          <w:sz w:val="24"/>
          <w:szCs w:val="24"/>
          <w:lang w:eastAsia="ru-RU"/>
        </w:rPr>
        <w:t>1. Оплата недвижимого имущества,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недвижимого имущества,</w:t>
      </w:r>
      <w:r w:rsidR="002A37A6" w:rsidRPr="000D3105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осуществляется</w:t>
      </w:r>
      <w:r w:rsidRPr="000D3105">
        <w:rPr>
          <w:rFonts w:ascii="Arial" w:eastAsia="Times New Roman" w:hAnsi="Arial" w:cs="Arial"/>
          <w:sz w:val="24"/>
          <w:szCs w:val="24"/>
          <w:lang w:eastAsia="ru-RU"/>
        </w:rPr>
        <w:t xml:space="preserve"> единовременно или в рассрочку посредством ежемесячных или ежеквартальных выплат в равных долях. </w:t>
      </w:r>
    </w:p>
    <w:p w:rsidR="000B17EF" w:rsidRPr="000D3105" w:rsidRDefault="000B17EF" w:rsidP="000B17E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3105">
        <w:rPr>
          <w:rFonts w:ascii="Arial" w:eastAsia="Times New Roman" w:hAnsi="Arial" w:cs="Arial"/>
          <w:sz w:val="24"/>
          <w:szCs w:val="24"/>
          <w:lang w:eastAsia="ru-RU"/>
        </w:rPr>
        <w:t xml:space="preserve">2. Установить, что срок рассрочки оплаты недвижимого имущества (за исключением земельных участков), находящегося в собственности </w:t>
      </w:r>
      <w:r w:rsidR="000D3105">
        <w:rPr>
          <w:rFonts w:ascii="Arial" w:eastAsia="Times New Roman" w:hAnsi="Arial" w:cs="Arial"/>
          <w:sz w:val="24"/>
          <w:szCs w:val="24"/>
          <w:lang w:eastAsia="ru-RU"/>
        </w:rPr>
        <w:t xml:space="preserve">Тарминского </w:t>
      </w:r>
      <w:r w:rsidRPr="000D3105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и приобретаемого субъектами малого и среднего предпринимательства при реализации преимущественного права на приобретение арендуемого имущества, составляет 5 лет. </w:t>
      </w:r>
    </w:p>
    <w:p w:rsidR="000B17EF" w:rsidRPr="000D3105" w:rsidRDefault="000B17EF" w:rsidP="00713C5B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3105">
        <w:rPr>
          <w:rFonts w:ascii="Arial" w:hAnsi="Arial" w:cs="Arial"/>
          <w:sz w:val="24"/>
          <w:szCs w:val="24"/>
        </w:rPr>
        <w:t xml:space="preserve">3. </w:t>
      </w:r>
      <w:r w:rsidRPr="000D3105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решение подлежит опубликованию в Информационном бюллетене </w:t>
      </w:r>
      <w:r w:rsidR="000D3105" w:rsidRPr="000D3105">
        <w:rPr>
          <w:rFonts w:ascii="Arial" w:eastAsia="Times New Roman" w:hAnsi="Arial" w:cs="Arial"/>
          <w:sz w:val="24"/>
          <w:szCs w:val="24"/>
          <w:lang w:eastAsia="ru-RU"/>
        </w:rPr>
        <w:t xml:space="preserve">Тарминского </w:t>
      </w:r>
      <w:r w:rsidRPr="000D3105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и размещению на официальном сайте администрации </w:t>
      </w:r>
      <w:r w:rsidR="000D3105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="00713C5B" w:rsidRPr="000D3105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Pr="000D310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B0EE9" w:rsidRPr="000D3105" w:rsidRDefault="00713C5B" w:rsidP="00713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i/>
          <w:kern w:val="2"/>
          <w:sz w:val="24"/>
          <w:szCs w:val="24"/>
        </w:rPr>
      </w:pPr>
      <w:r w:rsidRPr="000D3105">
        <w:rPr>
          <w:rFonts w:ascii="Arial" w:hAnsi="Arial" w:cs="Arial"/>
          <w:sz w:val="24"/>
          <w:szCs w:val="24"/>
        </w:rPr>
        <w:t>4.</w:t>
      </w:r>
      <w:r w:rsidR="00BB0EE9" w:rsidRPr="000D3105">
        <w:rPr>
          <w:rFonts w:ascii="Arial" w:hAnsi="Arial" w:cs="Arial"/>
          <w:sz w:val="24"/>
          <w:szCs w:val="24"/>
        </w:rPr>
        <w:t xml:space="preserve"> </w:t>
      </w:r>
      <w:r w:rsidR="00BB0EE9" w:rsidRPr="000D3105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0D3105" w:rsidRDefault="000D3105" w:rsidP="000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0C0B00" w:rsidRPr="000D3105" w:rsidRDefault="000C0B00" w:rsidP="000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4D27D4" w:rsidRPr="000D3105" w:rsidRDefault="004D27D4" w:rsidP="004D27D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D3105">
        <w:rPr>
          <w:rFonts w:ascii="Arial" w:hAnsi="Arial" w:cs="Arial"/>
          <w:sz w:val="24"/>
          <w:szCs w:val="24"/>
        </w:rPr>
        <w:t>Глава</w:t>
      </w:r>
      <w:r w:rsidR="000D3105">
        <w:rPr>
          <w:rFonts w:ascii="Arial" w:hAnsi="Arial" w:cs="Arial"/>
          <w:sz w:val="24"/>
          <w:szCs w:val="24"/>
        </w:rPr>
        <w:t xml:space="preserve"> Тарминского</w:t>
      </w:r>
    </w:p>
    <w:p w:rsidR="004D27D4" w:rsidRPr="000D3105" w:rsidRDefault="004D27D4" w:rsidP="004D27D4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D3105">
        <w:rPr>
          <w:rFonts w:ascii="Arial" w:hAnsi="Arial" w:cs="Arial"/>
          <w:sz w:val="24"/>
          <w:szCs w:val="24"/>
        </w:rPr>
        <w:t>муниципального образования,</w:t>
      </w:r>
    </w:p>
    <w:p w:rsidR="004D27D4" w:rsidRPr="000D3105" w:rsidRDefault="004D27D4" w:rsidP="004D27D4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D3105">
        <w:rPr>
          <w:rFonts w:ascii="Arial" w:hAnsi="Arial" w:cs="Arial"/>
          <w:sz w:val="24"/>
          <w:szCs w:val="24"/>
        </w:rPr>
        <w:t xml:space="preserve">Председатель Думы </w:t>
      </w:r>
      <w:r w:rsidR="000D3105">
        <w:rPr>
          <w:rFonts w:ascii="Arial" w:hAnsi="Arial" w:cs="Arial"/>
          <w:sz w:val="24"/>
          <w:szCs w:val="24"/>
        </w:rPr>
        <w:t>Тарминского</w:t>
      </w:r>
      <w:r w:rsidRPr="000D3105">
        <w:rPr>
          <w:rFonts w:ascii="Arial" w:hAnsi="Arial" w:cs="Arial"/>
          <w:sz w:val="24"/>
          <w:szCs w:val="24"/>
        </w:rPr>
        <w:t xml:space="preserve"> </w:t>
      </w:r>
    </w:p>
    <w:p w:rsidR="000D3105" w:rsidRDefault="000D3105" w:rsidP="004D27D4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сельского поселения</w:t>
      </w:r>
    </w:p>
    <w:p w:rsidR="009222B5" w:rsidRPr="00447F10" w:rsidRDefault="000C0B00" w:rsidP="000C0B00">
      <w:pPr>
        <w:tabs>
          <w:tab w:val="left" w:pos="68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>М.Т. Коротюк</w:t>
      </w:r>
      <w:bookmarkStart w:id="0" w:name="_GoBack"/>
      <w:bookmarkEnd w:id="0"/>
    </w:p>
    <w:sectPr w:rsidR="009222B5" w:rsidRPr="00447F10" w:rsidSect="0072731F">
      <w:headerReference w:type="default" r:id="rId7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65FF" w:rsidRDefault="00DF65FF" w:rsidP="00BB0EE9">
      <w:pPr>
        <w:spacing w:after="0" w:line="240" w:lineRule="auto"/>
      </w:pPr>
      <w:r>
        <w:separator/>
      </w:r>
    </w:p>
  </w:endnote>
  <w:endnote w:type="continuationSeparator" w:id="0">
    <w:p w:rsidR="00DF65FF" w:rsidRDefault="00DF65FF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65FF" w:rsidRDefault="00DF65FF" w:rsidP="00BB0EE9">
      <w:pPr>
        <w:spacing w:after="0" w:line="240" w:lineRule="auto"/>
      </w:pPr>
      <w:r>
        <w:separator/>
      </w:r>
    </w:p>
  </w:footnote>
  <w:footnote w:type="continuationSeparator" w:id="0">
    <w:p w:rsidR="00DF65FF" w:rsidRDefault="00DF65FF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673295696"/>
      <w:docPartObj>
        <w:docPartGallery w:val="Page Numbers (Top of Page)"/>
        <w:docPartUnique/>
      </w:docPartObj>
    </w:sdtPr>
    <w:sdtEndPr/>
    <w:sdtContent>
      <w:p w:rsidR="00BB0EE9" w:rsidRPr="008604FB" w:rsidRDefault="00BB0EE9" w:rsidP="00831F17">
        <w:pPr>
          <w:pStyle w:val="a8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0D3105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2B5"/>
    <w:rsid w:val="000168DE"/>
    <w:rsid w:val="00041857"/>
    <w:rsid w:val="00047CCD"/>
    <w:rsid w:val="0005258C"/>
    <w:rsid w:val="00077365"/>
    <w:rsid w:val="00086D77"/>
    <w:rsid w:val="000B17EF"/>
    <w:rsid w:val="000C0B00"/>
    <w:rsid w:val="000C6EF5"/>
    <w:rsid w:val="000C7851"/>
    <w:rsid w:val="000D3105"/>
    <w:rsid w:val="000E2E79"/>
    <w:rsid w:val="000F4CB3"/>
    <w:rsid w:val="001259D4"/>
    <w:rsid w:val="00142A18"/>
    <w:rsid w:val="00164AA1"/>
    <w:rsid w:val="001812DC"/>
    <w:rsid w:val="00187A60"/>
    <w:rsid w:val="001C1720"/>
    <w:rsid w:val="001D484B"/>
    <w:rsid w:val="001D5C13"/>
    <w:rsid w:val="001E5295"/>
    <w:rsid w:val="00206EE5"/>
    <w:rsid w:val="0021037B"/>
    <w:rsid w:val="00242CBB"/>
    <w:rsid w:val="0025481A"/>
    <w:rsid w:val="002674E8"/>
    <w:rsid w:val="00280FC7"/>
    <w:rsid w:val="002A37A6"/>
    <w:rsid w:val="002A7BC6"/>
    <w:rsid w:val="002F0D32"/>
    <w:rsid w:val="002F2ECD"/>
    <w:rsid w:val="00310D3C"/>
    <w:rsid w:val="0031148C"/>
    <w:rsid w:val="00331EB2"/>
    <w:rsid w:val="00344545"/>
    <w:rsid w:val="00363859"/>
    <w:rsid w:val="003876BB"/>
    <w:rsid w:val="003A13DC"/>
    <w:rsid w:val="003B2D4E"/>
    <w:rsid w:val="003D2485"/>
    <w:rsid w:val="003E6DD3"/>
    <w:rsid w:val="0040228C"/>
    <w:rsid w:val="00414DFC"/>
    <w:rsid w:val="00432434"/>
    <w:rsid w:val="004369B1"/>
    <w:rsid w:val="004372E5"/>
    <w:rsid w:val="00444A63"/>
    <w:rsid w:val="00444B30"/>
    <w:rsid w:val="00447F10"/>
    <w:rsid w:val="00456363"/>
    <w:rsid w:val="00456CA2"/>
    <w:rsid w:val="004779C5"/>
    <w:rsid w:val="004855A1"/>
    <w:rsid w:val="004A469B"/>
    <w:rsid w:val="004B5609"/>
    <w:rsid w:val="004D27D4"/>
    <w:rsid w:val="00501483"/>
    <w:rsid w:val="00562A4D"/>
    <w:rsid w:val="005669A5"/>
    <w:rsid w:val="005824BF"/>
    <w:rsid w:val="005A042A"/>
    <w:rsid w:val="005B4821"/>
    <w:rsid w:val="005C30B3"/>
    <w:rsid w:val="005E4A76"/>
    <w:rsid w:val="00650480"/>
    <w:rsid w:val="006674CD"/>
    <w:rsid w:val="00671766"/>
    <w:rsid w:val="006A0174"/>
    <w:rsid w:val="006A1038"/>
    <w:rsid w:val="006B26A7"/>
    <w:rsid w:val="006B2B0F"/>
    <w:rsid w:val="006B5B2A"/>
    <w:rsid w:val="006B67E1"/>
    <w:rsid w:val="006F1292"/>
    <w:rsid w:val="006F2C98"/>
    <w:rsid w:val="006F6B92"/>
    <w:rsid w:val="00700622"/>
    <w:rsid w:val="00713C5B"/>
    <w:rsid w:val="0072731F"/>
    <w:rsid w:val="00745110"/>
    <w:rsid w:val="00752B8E"/>
    <w:rsid w:val="007D1A6D"/>
    <w:rsid w:val="007E5BA5"/>
    <w:rsid w:val="007F76F4"/>
    <w:rsid w:val="0082112F"/>
    <w:rsid w:val="00827639"/>
    <w:rsid w:val="00855C3A"/>
    <w:rsid w:val="008640D0"/>
    <w:rsid w:val="00873F6F"/>
    <w:rsid w:val="008766F6"/>
    <w:rsid w:val="008B09C6"/>
    <w:rsid w:val="008D6A3C"/>
    <w:rsid w:val="008F46E2"/>
    <w:rsid w:val="009015A5"/>
    <w:rsid w:val="009222B5"/>
    <w:rsid w:val="0092537E"/>
    <w:rsid w:val="00966092"/>
    <w:rsid w:val="009E1C85"/>
    <w:rsid w:val="009F7095"/>
    <w:rsid w:val="00A0640A"/>
    <w:rsid w:val="00A14E76"/>
    <w:rsid w:val="00A25F1B"/>
    <w:rsid w:val="00A61741"/>
    <w:rsid w:val="00AB5FD2"/>
    <w:rsid w:val="00AC506F"/>
    <w:rsid w:val="00AD120A"/>
    <w:rsid w:val="00B46C86"/>
    <w:rsid w:val="00B6778B"/>
    <w:rsid w:val="00B701E3"/>
    <w:rsid w:val="00B74A72"/>
    <w:rsid w:val="00B77205"/>
    <w:rsid w:val="00B84021"/>
    <w:rsid w:val="00B858B9"/>
    <w:rsid w:val="00BA0A1A"/>
    <w:rsid w:val="00BA7458"/>
    <w:rsid w:val="00BB0EE9"/>
    <w:rsid w:val="00BD5C49"/>
    <w:rsid w:val="00C109A7"/>
    <w:rsid w:val="00C144FF"/>
    <w:rsid w:val="00C527AD"/>
    <w:rsid w:val="00C61E7A"/>
    <w:rsid w:val="00C64566"/>
    <w:rsid w:val="00C83F43"/>
    <w:rsid w:val="00C85B74"/>
    <w:rsid w:val="00CA05DD"/>
    <w:rsid w:val="00D96692"/>
    <w:rsid w:val="00DF2D34"/>
    <w:rsid w:val="00DF65FF"/>
    <w:rsid w:val="00E05561"/>
    <w:rsid w:val="00E20B9D"/>
    <w:rsid w:val="00E50930"/>
    <w:rsid w:val="00E530BD"/>
    <w:rsid w:val="00E72C7B"/>
    <w:rsid w:val="00E82FFE"/>
    <w:rsid w:val="00F6732B"/>
    <w:rsid w:val="00F76154"/>
    <w:rsid w:val="00F80ECE"/>
    <w:rsid w:val="00F84A5D"/>
    <w:rsid w:val="00FA0FEF"/>
    <w:rsid w:val="00FE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0CDE1E-E40C-4EF1-BCDA-BBAF3F7FC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88350-F37B-4BE1-97A7-78A06A86B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7</cp:revision>
  <cp:lastPrinted>2019-05-07T03:20:00Z</cp:lastPrinted>
  <dcterms:created xsi:type="dcterms:W3CDTF">2022-06-23T02:44:00Z</dcterms:created>
  <dcterms:modified xsi:type="dcterms:W3CDTF">2022-07-01T04:34:00Z</dcterms:modified>
</cp:coreProperties>
</file>