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29.12</w:t>
      </w:r>
      <w:r w:rsidR="00666FA9">
        <w:rPr>
          <w:rFonts w:ascii="Arial" w:hAnsi="Arial" w:cs="Arial"/>
          <w:b/>
          <w:sz w:val="32"/>
          <w:szCs w:val="32"/>
        </w:rPr>
        <w:t>.2020г. №</w:t>
      </w:r>
      <w:r w:rsidRPr="00666FA9">
        <w:rPr>
          <w:rFonts w:ascii="Arial" w:hAnsi="Arial" w:cs="Arial"/>
          <w:b/>
          <w:sz w:val="32"/>
          <w:szCs w:val="32"/>
        </w:rPr>
        <w:t>11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ИРКУТСКАЯ ОБЛАСТЬ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666FA9"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ДУМА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РЕШЕНИЕ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О ВНЕСЕНИИ ИЗМЕНЕНИЙ В РЕШЕНИЕ ДУМЫ ТАРМИНСКОГО МО ОТ 30.12.2019 ГОДА № 165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«О БЮДЖЕТЕ ТАРМИНСКОГО СЕЛЬСКОГО</w:t>
      </w:r>
      <w:r w:rsidRPr="00666FA9">
        <w:rPr>
          <w:rFonts w:ascii="Arial" w:hAnsi="Arial" w:cs="Arial"/>
          <w:b/>
          <w:sz w:val="32"/>
          <w:szCs w:val="32"/>
        </w:rPr>
        <w:br/>
        <w:t xml:space="preserve">     ПОСЕЛЕНИЯ НА 2020 ГОД И </w:t>
      </w:r>
      <w:proofErr w:type="gramStart"/>
      <w:r w:rsidRPr="00666FA9">
        <w:rPr>
          <w:rFonts w:ascii="Arial" w:hAnsi="Arial" w:cs="Arial"/>
          <w:b/>
          <w:sz w:val="32"/>
          <w:szCs w:val="32"/>
        </w:rPr>
        <w:t>НА</w:t>
      </w:r>
      <w:proofErr w:type="gramEnd"/>
      <w:r w:rsidRPr="00666FA9">
        <w:rPr>
          <w:rFonts w:ascii="Arial" w:hAnsi="Arial" w:cs="Arial"/>
          <w:b/>
          <w:sz w:val="32"/>
          <w:szCs w:val="32"/>
        </w:rPr>
        <w:t xml:space="preserve"> ПЛАНОВЫЙ 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ПЕРИОД 2021</w:t>
      </w:r>
      <w:proofErr w:type="gramStart"/>
      <w:r w:rsidRPr="00666FA9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666FA9">
        <w:rPr>
          <w:rFonts w:ascii="Arial" w:hAnsi="Arial" w:cs="Arial"/>
          <w:b/>
          <w:sz w:val="32"/>
          <w:szCs w:val="32"/>
        </w:rPr>
        <w:t xml:space="preserve"> 2022 ГОДОВ»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</w:rPr>
      </w:pPr>
    </w:p>
    <w:p w:rsidR="004C3C1B" w:rsidRPr="00666FA9" w:rsidRDefault="004C3C1B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proofErr w:type="gramStart"/>
      <w:r w:rsidRPr="00666FA9">
        <w:rPr>
          <w:rFonts w:ascii="Arial" w:hAnsi="Arial" w:cs="Arial"/>
        </w:rPr>
        <w:t>Руководствуясь Бюджетным кодексом Российской Федерации, ст.ст.</w:t>
      </w:r>
      <w:r w:rsidRPr="00666FA9">
        <w:rPr>
          <w:rFonts w:ascii="Arial" w:hAnsi="Arial" w:cs="Arial"/>
          <w:highlight w:val="yellow"/>
        </w:rPr>
        <w:t xml:space="preserve"> </w:t>
      </w:r>
      <w:r w:rsidRPr="00666FA9">
        <w:rPr>
          <w:rFonts w:ascii="Arial" w:hAnsi="Arial" w:cs="Arial"/>
        </w:rPr>
        <w:t>14,35,52,53,55,60,63-65 Федеральн</w:t>
      </w:r>
      <w:r w:rsidR="00666FA9">
        <w:rPr>
          <w:rFonts w:ascii="Arial" w:hAnsi="Arial" w:cs="Arial"/>
        </w:rPr>
        <w:t>ого Закона от 06.10.2003 года №</w:t>
      </w:r>
      <w:r w:rsidRPr="00666FA9">
        <w:rPr>
          <w:rFonts w:ascii="Arial" w:hAnsi="Arial" w:cs="Arial"/>
        </w:rPr>
        <w:t>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 поселения от 30.12.2019</w:t>
      </w:r>
      <w:r w:rsidR="00666FA9">
        <w:rPr>
          <w:rFonts w:ascii="Arial" w:hAnsi="Arial" w:cs="Arial"/>
        </w:rPr>
        <w:t xml:space="preserve"> года №</w:t>
      </w:r>
      <w:r w:rsidRPr="00666FA9">
        <w:rPr>
          <w:rFonts w:ascii="Arial" w:hAnsi="Arial" w:cs="Arial"/>
        </w:rPr>
        <w:t>164, ст.ст.32,47,57 Устава Тарминского муниципального образования, Дума Тарминского сельского поселения</w:t>
      </w:r>
      <w:proofErr w:type="gramEnd"/>
    </w:p>
    <w:p w:rsidR="004C3C1B" w:rsidRPr="00666FA9" w:rsidRDefault="004C3C1B" w:rsidP="004C3C1B">
      <w:pPr>
        <w:tabs>
          <w:tab w:val="left" w:pos="7560"/>
        </w:tabs>
        <w:rPr>
          <w:rFonts w:ascii="Arial" w:hAnsi="Arial" w:cs="Arial"/>
          <w:b/>
        </w:rPr>
      </w:pPr>
    </w:p>
    <w:p w:rsidR="004C3C1B" w:rsidRPr="00666FA9" w:rsidRDefault="004C3C1B" w:rsidP="004C3C1B">
      <w:pPr>
        <w:tabs>
          <w:tab w:val="left" w:pos="7560"/>
        </w:tabs>
        <w:jc w:val="center"/>
        <w:rPr>
          <w:rFonts w:ascii="Arial" w:hAnsi="Arial" w:cs="Arial"/>
          <w:b/>
        </w:rPr>
      </w:pPr>
      <w:r w:rsidRPr="00666FA9">
        <w:rPr>
          <w:rFonts w:ascii="Arial" w:hAnsi="Arial" w:cs="Arial"/>
          <w:b/>
        </w:rPr>
        <w:t>РЕШИЛА:</w:t>
      </w:r>
    </w:p>
    <w:p w:rsidR="004C3C1B" w:rsidRPr="00666FA9" w:rsidRDefault="004C3C1B" w:rsidP="004C3C1B">
      <w:pPr>
        <w:tabs>
          <w:tab w:val="left" w:pos="7560"/>
        </w:tabs>
        <w:jc w:val="center"/>
        <w:rPr>
          <w:rFonts w:ascii="Arial" w:hAnsi="Arial" w:cs="Arial"/>
          <w:b/>
        </w:rPr>
      </w:pPr>
    </w:p>
    <w:p w:rsidR="004C3C1B" w:rsidRPr="00666FA9" w:rsidRDefault="004C3C1B" w:rsidP="004C3C1B">
      <w:pPr>
        <w:tabs>
          <w:tab w:val="left" w:pos="7560"/>
        </w:tabs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 xml:space="preserve">         1.Внести в решение Думы Тарминского сельского поселения от </w:t>
      </w:r>
      <w:r w:rsidR="00666FA9">
        <w:rPr>
          <w:rFonts w:ascii="Arial" w:hAnsi="Arial" w:cs="Arial"/>
          <w:color w:val="000000"/>
        </w:rPr>
        <w:t>30.12.2019г. №</w:t>
      </w:r>
      <w:r w:rsidRPr="00666FA9">
        <w:rPr>
          <w:rFonts w:ascii="Arial" w:hAnsi="Arial" w:cs="Arial"/>
          <w:color w:val="000000"/>
        </w:rPr>
        <w:t xml:space="preserve">165 </w:t>
      </w:r>
      <w:r w:rsidRPr="00666FA9">
        <w:rPr>
          <w:rFonts w:ascii="Arial" w:hAnsi="Arial" w:cs="Arial"/>
        </w:rPr>
        <w:t>«О бюджете Тарминского сельского поселения на 2020</w:t>
      </w:r>
      <w:r w:rsidRPr="00666FA9">
        <w:rPr>
          <w:rFonts w:ascii="Arial" w:hAnsi="Arial" w:cs="Arial"/>
          <w:b/>
        </w:rPr>
        <w:t xml:space="preserve"> </w:t>
      </w:r>
      <w:r w:rsidRPr="00666FA9">
        <w:rPr>
          <w:rFonts w:ascii="Arial" w:hAnsi="Arial" w:cs="Arial"/>
        </w:rPr>
        <w:t>и плановый период 2021 и 2022 годов» (с изменениями, внесёнными решением Думы Тарминского сельского</w:t>
      </w:r>
      <w:r w:rsidR="00666FA9">
        <w:rPr>
          <w:rFonts w:ascii="Arial" w:hAnsi="Arial" w:cs="Arial"/>
        </w:rPr>
        <w:t xml:space="preserve"> поселения от 30.10.2020 года №</w:t>
      </w:r>
      <w:r w:rsidRPr="00666FA9">
        <w:rPr>
          <w:rFonts w:ascii="Arial" w:hAnsi="Arial" w:cs="Arial"/>
        </w:rPr>
        <w:t>5) следующие изменения:</w:t>
      </w:r>
    </w:p>
    <w:p w:rsidR="004C3C1B" w:rsidRPr="00666FA9" w:rsidRDefault="004C3C1B" w:rsidP="004C3C1B">
      <w:pPr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ab/>
        <w:t>1) пункт 1 изложить в следующей редакции:</w:t>
      </w:r>
    </w:p>
    <w:p w:rsidR="004C3C1B" w:rsidRPr="00666FA9" w:rsidRDefault="004C3C1B" w:rsidP="004C3C1B">
      <w:pPr>
        <w:ind w:firstLine="708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 xml:space="preserve">«Утвердить основные характеристики бюджета Тарминского сельского поселения (далее - бюджет поселения) на 2020 год: </w:t>
      </w:r>
    </w:p>
    <w:p w:rsidR="004C3C1B" w:rsidRPr="00666FA9" w:rsidRDefault="004C3C1B" w:rsidP="004C3C1B">
      <w:pPr>
        <w:ind w:firstLine="720"/>
        <w:jc w:val="both"/>
        <w:rPr>
          <w:rFonts w:ascii="Arial" w:hAnsi="Arial" w:cs="Arial"/>
        </w:rPr>
      </w:pPr>
      <w:bookmarkStart w:id="0" w:name="_Hlk2063155"/>
      <w:r w:rsidRPr="00666FA9">
        <w:rPr>
          <w:rFonts w:ascii="Arial" w:hAnsi="Arial" w:cs="Arial"/>
        </w:rPr>
        <w:t xml:space="preserve">прогнозируемый общий объем доходов в сумме 13008,6 тыс. рублей, в том числе налоговые и неналоговые доходы в сумме 1459,0 тыс. рублей, безвозмездные поступления в сумме 11549,6 тыс. рублей, из них объем межбюджетных трансфертов из областного бюджета – 685,7 тыс. рублей, из бюджета Братского района – 10863,9 тыс. рублей; </w:t>
      </w:r>
    </w:p>
    <w:p w:rsidR="004C3C1B" w:rsidRPr="00666FA9" w:rsidRDefault="004C3C1B" w:rsidP="004C3C1B">
      <w:pPr>
        <w:ind w:firstLine="708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общий объем расходов бюджета поселения в сумме 13586,9 тыс. рублей;</w:t>
      </w:r>
    </w:p>
    <w:p w:rsidR="004C3C1B" w:rsidRPr="00666FA9" w:rsidRDefault="004C3C1B" w:rsidP="004C3C1B">
      <w:pPr>
        <w:ind w:firstLine="540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размер дефицита бюджета поселения в сумме 578,3 тыс. руб., или 39,6% утвержденного</w:t>
      </w:r>
      <w:r w:rsidRPr="00666FA9">
        <w:rPr>
          <w:rFonts w:ascii="Arial" w:hAnsi="Arial" w:cs="Arial"/>
          <w:shd w:val="clear" w:color="auto" w:fill="FFFFFF"/>
        </w:rPr>
        <w:t xml:space="preserve"> общего годового объема доходов бюджета поселения без учета</w:t>
      </w:r>
      <w:r w:rsidRPr="00666FA9">
        <w:rPr>
          <w:rFonts w:ascii="Arial" w:hAnsi="Arial" w:cs="Arial"/>
        </w:rPr>
        <w:t xml:space="preserve"> утвержденного объема безвозмездных поступлений.</w:t>
      </w:r>
    </w:p>
    <w:p w:rsidR="004C3C1B" w:rsidRPr="00666FA9" w:rsidRDefault="004C3C1B" w:rsidP="004C3C1B">
      <w:pPr>
        <w:ind w:firstLine="540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С учетом снижения остатков средств на счетах по учету средств бюджета поселения размер дефицита бюджета составит 50,0 тыс. руб., или 3,4%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4C3C1B" w:rsidRPr="00666FA9" w:rsidRDefault="004C3C1B" w:rsidP="004C3C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2) в</w:t>
      </w:r>
      <w:r w:rsidRPr="00666FA9">
        <w:rPr>
          <w:rFonts w:ascii="Arial" w:hAnsi="Arial" w:cs="Arial"/>
          <w:b/>
        </w:rPr>
        <w:t xml:space="preserve"> </w:t>
      </w:r>
      <w:r w:rsidRPr="00666FA9">
        <w:rPr>
          <w:rFonts w:ascii="Arial" w:hAnsi="Arial" w:cs="Arial"/>
        </w:rPr>
        <w:t>пункте 8</w:t>
      </w:r>
      <w:r w:rsidRPr="00666FA9">
        <w:rPr>
          <w:rFonts w:ascii="Arial" w:hAnsi="Arial" w:cs="Arial"/>
          <w:b/>
        </w:rPr>
        <w:t xml:space="preserve"> </w:t>
      </w:r>
      <w:r w:rsidRPr="00666FA9">
        <w:rPr>
          <w:rFonts w:ascii="Arial" w:hAnsi="Arial" w:cs="Arial"/>
        </w:rPr>
        <w:t>изменить объем бюджетных ассигнований муниципального дорожного фонда:</w:t>
      </w:r>
    </w:p>
    <w:p w:rsidR="004C3C1B" w:rsidRPr="00666FA9" w:rsidRDefault="004C3C1B" w:rsidP="004C3C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 xml:space="preserve">- 2020 год цифру «685,3» </w:t>
      </w:r>
      <w:proofErr w:type="gramStart"/>
      <w:r w:rsidRPr="00666FA9">
        <w:rPr>
          <w:rFonts w:ascii="Arial" w:hAnsi="Arial" w:cs="Arial"/>
        </w:rPr>
        <w:t>заменить на цифру</w:t>
      </w:r>
      <w:proofErr w:type="gramEnd"/>
      <w:r w:rsidRPr="00666FA9">
        <w:rPr>
          <w:rFonts w:ascii="Arial" w:hAnsi="Arial" w:cs="Arial"/>
        </w:rPr>
        <w:t xml:space="preserve"> «658,3</w:t>
      </w:r>
      <w:bookmarkStart w:id="1" w:name="_GoBack"/>
      <w:bookmarkEnd w:id="1"/>
      <w:r w:rsidRPr="00666FA9">
        <w:rPr>
          <w:rFonts w:ascii="Arial" w:hAnsi="Arial" w:cs="Arial"/>
        </w:rPr>
        <w:t>»;</w:t>
      </w:r>
    </w:p>
    <w:p w:rsidR="004C3C1B" w:rsidRPr="00666FA9" w:rsidRDefault="004C3C1B" w:rsidP="004C3C1B">
      <w:pPr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ab/>
        <w:t>3) приложения 1, 6, 8, 10, 13 изложить в новой редакции (прилагаются).</w:t>
      </w:r>
    </w:p>
    <w:p w:rsidR="004C3C1B" w:rsidRPr="00666FA9" w:rsidRDefault="004C3C1B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lastRenderedPageBreak/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bookmarkEnd w:id="0"/>
    <w:p w:rsidR="004C3C1B" w:rsidRDefault="004C3C1B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666FA9" w:rsidRPr="00666FA9" w:rsidRDefault="00666FA9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4C3C1B" w:rsidRPr="00666FA9" w:rsidRDefault="004C3C1B" w:rsidP="004C3C1B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Председатель Думы,</w:t>
      </w:r>
    </w:p>
    <w:p w:rsidR="004C3C1B" w:rsidRPr="00666FA9" w:rsidRDefault="004C3C1B" w:rsidP="004C3C1B">
      <w:pPr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Глава Тарминского</w:t>
      </w:r>
    </w:p>
    <w:p w:rsidR="00666FA9" w:rsidRDefault="00666FA9" w:rsidP="004C3C1B">
      <w:pPr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4C3C1B" w:rsidRPr="00666FA9" w:rsidRDefault="004C3C1B" w:rsidP="004C3C1B">
      <w:pPr>
        <w:rPr>
          <w:rFonts w:ascii="Arial" w:hAnsi="Arial" w:cs="Arial"/>
        </w:rPr>
      </w:pPr>
      <w:r w:rsidRPr="00666FA9">
        <w:rPr>
          <w:rFonts w:ascii="Arial" w:hAnsi="Arial" w:cs="Arial"/>
        </w:rPr>
        <w:t>М.Т. Коротюк</w:t>
      </w:r>
    </w:p>
    <w:p w:rsidR="004C3C1B" w:rsidRDefault="004C3C1B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tbl>
      <w:tblPr>
        <w:tblW w:w="10080" w:type="dxa"/>
        <w:tblInd w:w="93" w:type="dxa"/>
        <w:tblLook w:val="04A0"/>
      </w:tblPr>
      <w:tblGrid>
        <w:gridCol w:w="6520"/>
        <w:gridCol w:w="2380"/>
        <w:gridCol w:w="1180"/>
      </w:tblGrid>
      <w:tr w:rsidR="0099563C" w:rsidRPr="0099563C" w:rsidTr="005C4AF7">
        <w:trPr>
          <w:trHeight w:val="300"/>
        </w:trPr>
        <w:tc>
          <w:tcPr>
            <w:tcW w:w="10080" w:type="dxa"/>
            <w:gridSpan w:val="3"/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</w:pPr>
            <w:bookmarkStart w:id="2" w:name="RANGE!A1:C104"/>
            <w:r w:rsidRPr="0099563C">
              <w:rPr>
                <w:sz w:val="22"/>
                <w:szCs w:val="22"/>
              </w:rPr>
              <w:lastRenderedPageBreak/>
              <w:t xml:space="preserve">Приложение 1  </w:t>
            </w:r>
            <w:bookmarkEnd w:id="2"/>
          </w:p>
        </w:tc>
      </w:tr>
      <w:tr w:rsidR="0099563C" w:rsidRPr="0099563C" w:rsidTr="005C4AF7">
        <w:trPr>
          <w:trHeight w:val="1524"/>
        </w:trPr>
        <w:tc>
          <w:tcPr>
            <w:tcW w:w="10080" w:type="dxa"/>
            <w:gridSpan w:val="3"/>
            <w:shd w:val="clear" w:color="auto" w:fill="auto"/>
            <w:vAlign w:val="bottom"/>
            <w:hideMark/>
          </w:tcPr>
          <w:p w:rsidR="0099563C" w:rsidRPr="0099563C" w:rsidRDefault="0099563C" w:rsidP="00472EA1">
            <w:pPr>
              <w:jc w:val="right"/>
            </w:pPr>
            <w:r w:rsidRPr="0099563C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9563C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9563C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9563C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9563C">
              <w:rPr>
                <w:sz w:val="22"/>
                <w:szCs w:val="22"/>
              </w:rPr>
              <w:br/>
              <w:t>2021 и 2022 годов"</w:t>
            </w:r>
            <w:r w:rsidRPr="0099563C">
              <w:rPr>
                <w:sz w:val="22"/>
                <w:szCs w:val="22"/>
              </w:rPr>
              <w:br/>
              <w:t xml:space="preserve">от </w:t>
            </w:r>
            <w:r w:rsidR="00472EA1">
              <w:rPr>
                <w:sz w:val="22"/>
                <w:szCs w:val="22"/>
              </w:rPr>
              <w:t>29.12</w:t>
            </w:r>
            <w:r w:rsidRPr="0099563C">
              <w:rPr>
                <w:sz w:val="22"/>
                <w:szCs w:val="22"/>
              </w:rPr>
              <w:t>.2020г. №11</w:t>
            </w:r>
          </w:p>
        </w:tc>
      </w:tr>
      <w:tr w:rsidR="0099563C" w:rsidRPr="0099563C" w:rsidTr="005C4AF7">
        <w:trPr>
          <w:trHeight w:val="300"/>
        </w:trPr>
        <w:tc>
          <w:tcPr>
            <w:tcW w:w="6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</w:p>
        </w:tc>
        <w:tc>
          <w:tcPr>
            <w:tcW w:w="2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/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/>
        </w:tc>
      </w:tr>
      <w:tr w:rsidR="0099563C" w:rsidRPr="0099563C" w:rsidTr="0099563C">
        <w:trPr>
          <w:trHeight w:val="61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>ПРОГНОЗИРУЕМЫЕ ДОХОДЫ БЮДЖЕТА СЕЛЬСКОГО ПОСЕЛЕНИЯ НА 2020 ГОД</w:t>
            </w:r>
          </w:p>
        </w:tc>
      </w:tr>
      <w:tr w:rsidR="0099563C" w:rsidRPr="0099563C" w:rsidTr="0099563C">
        <w:trPr>
          <w:trHeight w:val="25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  <w:sz w:val="20"/>
                <w:szCs w:val="20"/>
              </w:rPr>
            </w:pPr>
            <w:r w:rsidRPr="0099563C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99563C" w:rsidRPr="0099563C" w:rsidTr="005C4AF7">
        <w:trPr>
          <w:trHeight w:val="184"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9563C" w:rsidRPr="0099563C" w:rsidTr="005C4AF7">
        <w:trPr>
          <w:trHeight w:val="184"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1 459,0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262,0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262,0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261,5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1 01 02030 01 0000 110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1 03 00000 00 0000 110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272,4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1 03 02000 01 0000 110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272,4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127,9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1 03 02231 01 0000 110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127,9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инжекторных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1 03 02240 01 0000 110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C4AF7">
              <w:rPr>
                <w:sz w:val="16"/>
                <w:szCs w:val="16"/>
              </w:rPr>
              <w:t>инжекторных</w:t>
            </w:r>
            <w:proofErr w:type="spellEnd"/>
            <w:r w:rsidRPr="005C4AF7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1 03 02241 01 0000 110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1 03 02250 01 0000 110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1 03 02251 01 0000 110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1 03 02260 01 0000 110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-21,4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1 03 02261 01 0000 110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-21,4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1 06 00000 00 0000 000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867,2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146,9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146,9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720,3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601,1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1 06 06033 10 0000 110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601,1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119,2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1 06 06043 10 0000 110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119,2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1 11 00000 00 0000 000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1 11 05000 00 0000 120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proofErr w:type="gramStart"/>
            <w:r w:rsidRPr="005C4AF7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1 11 05025 10 0000 120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1 13 01000 00 0000 130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11 549,6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11 549,6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10 526,2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2 02 15001 10 0000 150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2 02 15002 10 0000 150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248,0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2 02 16001 10 0000 150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10 198,1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2 02 20000 00 0000 150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Прочие субсидии  в т.ч.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2 02 29999 00 0000 150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Прочие субсидии бюджетам сельских поселений - всего, в т.ч.: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2 02 29999 10 0000 150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2 02 29999 10 0001 150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160,0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2 02 30024 00 0000 150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т.ч.: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2 02 35118 00 0000 150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2 02 35118 10 0000 150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417,8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2 02 40014 00 0000 150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417,8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2 02 40014 10 0000 150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417,8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  <w:u w:val="single"/>
              </w:rPr>
            </w:pPr>
            <w:r w:rsidRPr="005C4AF7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13 008,6</w:t>
            </w:r>
          </w:p>
        </w:tc>
      </w:tr>
    </w:tbl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tbl>
      <w:tblPr>
        <w:tblW w:w="8780" w:type="dxa"/>
        <w:tblInd w:w="93" w:type="dxa"/>
        <w:tblLook w:val="04A0"/>
      </w:tblPr>
      <w:tblGrid>
        <w:gridCol w:w="6460"/>
        <w:gridCol w:w="900"/>
        <w:gridCol w:w="1420"/>
      </w:tblGrid>
      <w:tr w:rsidR="0099563C" w:rsidRPr="0099563C" w:rsidTr="005C4AF7">
        <w:trPr>
          <w:trHeight w:val="300"/>
        </w:trPr>
        <w:tc>
          <w:tcPr>
            <w:tcW w:w="8780" w:type="dxa"/>
            <w:gridSpan w:val="3"/>
            <w:shd w:val="clear" w:color="auto" w:fill="auto"/>
            <w:noWrap/>
            <w:vAlign w:val="bottom"/>
            <w:hideMark/>
          </w:tcPr>
          <w:p w:rsidR="0099563C" w:rsidRPr="0099563C" w:rsidRDefault="0099563C" w:rsidP="00C91DFC">
            <w:pPr>
              <w:jc w:val="right"/>
            </w:pPr>
            <w:r w:rsidRPr="0099563C">
              <w:rPr>
                <w:sz w:val="22"/>
                <w:szCs w:val="22"/>
              </w:rPr>
              <w:lastRenderedPageBreak/>
              <w:t xml:space="preserve">Приложение </w:t>
            </w:r>
            <w:r w:rsidR="00C91DFC">
              <w:rPr>
                <w:sz w:val="22"/>
                <w:szCs w:val="22"/>
              </w:rPr>
              <w:t>№6</w:t>
            </w:r>
            <w:r w:rsidRPr="0099563C">
              <w:rPr>
                <w:sz w:val="22"/>
                <w:szCs w:val="22"/>
              </w:rPr>
              <w:t xml:space="preserve"> </w:t>
            </w:r>
          </w:p>
        </w:tc>
      </w:tr>
      <w:tr w:rsidR="0099563C" w:rsidRPr="0099563C" w:rsidTr="005C4AF7">
        <w:trPr>
          <w:trHeight w:val="1524"/>
        </w:trPr>
        <w:tc>
          <w:tcPr>
            <w:tcW w:w="8780" w:type="dxa"/>
            <w:gridSpan w:val="3"/>
            <w:shd w:val="clear" w:color="auto" w:fill="auto"/>
            <w:vAlign w:val="bottom"/>
            <w:hideMark/>
          </w:tcPr>
          <w:p w:rsidR="0099563C" w:rsidRPr="0099563C" w:rsidRDefault="0099563C" w:rsidP="00472EA1">
            <w:pPr>
              <w:jc w:val="right"/>
            </w:pPr>
            <w:r w:rsidRPr="0099563C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9563C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9563C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9563C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9563C">
              <w:rPr>
                <w:sz w:val="22"/>
                <w:szCs w:val="22"/>
              </w:rPr>
              <w:br/>
              <w:t>2021 и 2022 годов"</w:t>
            </w:r>
            <w:r w:rsidRPr="0099563C">
              <w:rPr>
                <w:sz w:val="22"/>
                <w:szCs w:val="22"/>
              </w:rPr>
              <w:br/>
              <w:t xml:space="preserve">от </w:t>
            </w:r>
            <w:r w:rsidR="00472EA1">
              <w:rPr>
                <w:sz w:val="22"/>
                <w:szCs w:val="22"/>
              </w:rPr>
              <w:t>29.12</w:t>
            </w:r>
            <w:r w:rsidRPr="0099563C">
              <w:rPr>
                <w:sz w:val="22"/>
                <w:szCs w:val="22"/>
              </w:rPr>
              <w:t>.2020г. №11</w:t>
            </w:r>
          </w:p>
        </w:tc>
      </w:tr>
      <w:tr w:rsidR="0099563C" w:rsidRPr="0099563C" w:rsidTr="005C4AF7">
        <w:trPr>
          <w:trHeight w:val="285"/>
        </w:trPr>
        <w:tc>
          <w:tcPr>
            <w:tcW w:w="64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</w:pPr>
          </w:p>
        </w:tc>
        <w:tc>
          <w:tcPr>
            <w:tcW w:w="14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</w:pP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>ПО РАЗДЕЛАМ И ПОДРАЗДЕЛАМ</w:t>
            </w: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 xml:space="preserve">КЛАССИФИКАЦИИ  РАСХОДОВ БЮДЖЕТА  НА 2020 ГОД </w:t>
            </w: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</w:p>
        </w:tc>
      </w:tr>
      <w:tr w:rsidR="0099563C" w:rsidRPr="0099563C" w:rsidTr="0099563C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/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</w:pPr>
            <w:r w:rsidRPr="0099563C">
              <w:rPr>
                <w:sz w:val="22"/>
                <w:szCs w:val="22"/>
              </w:rPr>
              <w:t>тыс</w:t>
            </w:r>
            <w:proofErr w:type="gramStart"/>
            <w:r w:rsidRPr="0099563C">
              <w:rPr>
                <w:sz w:val="22"/>
                <w:szCs w:val="22"/>
              </w:rPr>
              <w:t>.р</w:t>
            </w:r>
            <w:proofErr w:type="gramEnd"/>
            <w:r w:rsidRPr="0099563C">
              <w:rPr>
                <w:sz w:val="22"/>
                <w:szCs w:val="22"/>
              </w:rPr>
              <w:t>уб.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6 755,2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5 495,3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224,0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398,6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658,3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849,8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КУЛЬТУРА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,К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>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4 136,8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4 136,8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</w:tbl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5521"/>
        <w:gridCol w:w="1332"/>
        <w:gridCol w:w="735"/>
        <w:gridCol w:w="821"/>
        <w:gridCol w:w="1162"/>
      </w:tblGrid>
      <w:tr w:rsidR="00975025" w:rsidRPr="00975025" w:rsidTr="005C4AF7">
        <w:trPr>
          <w:trHeight w:val="300"/>
        </w:trPr>
        <w:tc>
          <w:tcPr>
            <w:tcW w:w="5000" w:type="pct"/>
            <w:gridSpan w:val="5"/>
            <w:shd w:val="clear" w:color="000000" w:fill="FFFFFF"/>
            <w:noWrap/>
            <w:vAlign w:val="bottom"/>
            <w:hideMark/>
          </w:tcPr>
          <w:p w:rsidR="00975025" w:rsidRPr="00975025" w:rsidRDefault="00975025" w:rsidP="005C4AF7">
            <w:pPr>
              <w:jc w:val="right"/>
            </w:pPr>
            <w:bookmarkStart w:id="3" w:name="RANGE!A1:E263"/>
            <w:r w:rsidRPr="00975025">
              <w:rPr>
                <w:sz w:val="22"/>
                <w:szCs w:val="22"/>
              </w:rPr>
              <w:lastRenderedPageBreak/>
              <w:t xml:space="preserve">Приложение </w:t>
            </w:r>
            <w:bookmarkEnd w:id="3"/>
            <w:r w:rsidR="005C4AF7">
              <w:rPr>
                <w:sz w:val="22"/>
                <w:szCs w:val="22"/>
              </w:rPr>
              <w:t>№8</w:t>
            </w:r>
          </w:p>
        </w:tc>
      </w:tr>
      <w:tr w:rsidR="00975025" w:rsidRPr="00975025" w:rsidTr="005C4AF7">
        <w:trPr>
          <w:trHeight w:val="1524"/>
        </w:trPr>
        <w:tc>
          <w:tcPr>
            <w:tcW w:w="5000" w:type="pct"/>
            <w:gridSpan w:val="5"/>
            <w:shd w:val="clear" w:color="000000" w:fill="FFFFFF"/>
            <w:vAlign w:val="bottom"/>
            <w:hideMark/>
          </w:tcPr>
          <w:p w:rsidR="00975025" w:rsidRPr="00975025" w:rsidRDefault="00975025" w:rsidP="00472EA1">
            <w:pPr>
              <w:jc w:val="right"/>
            </w:pPr>
            <w:r w:rsidRPr="00975025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75025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75025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75025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75025">
              <w:rPr>
                <w:sz w:val="22"/>
                <w:szCs w:val="22"/>
              </w:rPr>
              <w:br/>
              <w:t>2021 и 2022 годов"</w:t>
            </w:r>
            <w:r w:rsidRPr="00975025">
              <w:rPr>
                <w:sz w:val="22"/>
                <w:szCs w:val="22"/>
              </w:rPr>
              <w:br/>
              <w:t xml:space="preserve">от </w:t>
            </w:r>
            <w:r w:rsidR="00472EA1">
              <w:rPr>
                <w:sz w:val="22"/>
                <w:szCs w:val="22"/>
              </w:rPr>
              <w:t>29.12</w:t>
            </w:r>
            <w:r w:rsidRPr="00975025">
              <w:rPr>
                <w:sz w:val="22"/>
                <w:szCs w:val="22"/>
              </w:rPr>
              <w:t>.2020г. №11</w:t>
            </w:r>
          </w:p>
        </w:tc>
      </w:tr>
      <w:tr w:rsidR="00975025" w:rsidRPr="00975025" w:rsidTr="005C4AF7">
        <w:trPr>
          <w:trHeight w:val="300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</w:pPr>
            <w:r w:rsidRPr="00975025">
              <w:rPr>
                <w:sz w:val="22"/>
                <w:szCs w:val="22"/>
              </w:rPr>
              <w:t> 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975025">
              <w:rPr>
                <w:rFonts w:ascii="Arial CYR" w:hAnsi="Arial CYR" w:cs="Arial CYR"/>
                <w:b/>
                <w:bCs/>
              </w:rPr>
              <w:t>ПО ЦЕЛЕВЫМ СТАТЬЯМ (МУНИЦИПАЛЬНЫМ ПРОГРАММАМ И</w:t>
            </w:r>
            <w:proofErr w:type="gramEnd"/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975025"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  <w:proofErr w:type="gramEnd"/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КЛАССИФИКАЦИИ РАСХОДОВ БЮДЖЕТА ПОСЕЛЕНИЯ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НА 2020 ГОД</w:t>
            </w:r>
          </w:p>
        </w:tc>
      </w:tr>
      <w:tr w:rsidR="00975025" w:rsidRPr="00975025" w:rsidTr="00975025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7502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97502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97502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6 644,3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6 643,3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5 353,8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953,7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5C4AF7">
              <w:rPr>
                <w:sz w:val="16"/>
                <w:szCs w:val="16"/>
              </w:rPr>
              <w:t>бюджетоы</w:t>
            </w:r>
            <w:proofErr w:type="spellEnd"/>
            <w:r w:rsidRPr="005C4AF7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5C4AF7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141,5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1301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4 136,8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483,9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3 438,2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1105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398,6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358,6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425,3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</w:t>
            </w:r>
            <w:r w:rsidRPr="005C4AF7">
              <w:rPr>
                <w:b/>
                <w:bCs/>
                <w:sz w:val="16"/>
                <w:szCs w:val="16"/>
              </w:rPr>
              <w:lastRenderedPageBreak/>
              <w:t xml:space="preserve">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</w:tbl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370501" w:rsidRDefault="00370501" w:rsidP="004B06FB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3652"/>
        <w:gridCol w:w="1059"/>
        <w:gridCol w:w="1660"/>
        <w:gridCol w:w="785"/>
        <w:gridCol w:w="794"/>
        <w:gridCol w:w="1621"/>
      </w:tblGrid>
      <w:tr w:rsidR="00975025" w:rsidRPr="00975025" w:rsidTr="00975025">
        <w:trPr>
          <w:trHeight w:val="300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9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2EA1" w:rsidRDefault="00472EA1" w:rsidP="00975025">
            <w:pPr>
              <w:jc w:val="right"/>
              <w:rPr>
                <w:sz w:val="22"/>
                <w:szCs w:val="22"/>
              </w:rPr>
            </w:pPr>
          </w:p>
          <w:p w:rsidR="00975025" w:rsidRDefault="00975025" w:rsidP="00975025">
            <w:pPr>
              <w:jc w:val="right"/>
            </w:pPr>
            <w:r w:rsidRPr="00975025">
              <w:rPr>
                <w:sz w:val="22"/>
                <w:szCs w:val="22"/>
              </w:rPr>
              <w:lastRenderedPageBreak/>
              <w:t xml:space="preserve">Приложение </w:t>
            </w:r>
            <w:r w:rsidR="005C4AF7">
              <w:rPr>
                <w:sz w:val="22"/>
                <w:szCs w:val="22"/>
              </w:rPr>
              <w:t>№10</w:t>
            </w:r>
          </w:p>
          <w:p w:rsidR="00975025" w:rsidRPr="00975025" w:rsidRDefault="00975025" w:rsidP="00472EA1">
            <w:pPr>
              <w:jc w:val="right"/>
            </w:pPr>
            <w:r w:rsidRPr="00975025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75025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75025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75025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75025">
              <w:rPr>
                <w:sz w:val="22"/>
                <w:szCs w:val="22"/>
              </w:rPr>
              <w:br/>
              <w:t>2021 и 2022 годов"</w:t>
            </w:r>
            <w:r w:rsidRPr="00975025">
              <w:rPr>
                <w:sz w:val="22"/>
                <w:szCs w:val="22"/>
              </w:rPr>
              <w:br/>
              <w:t xml:space="preserve">от </w:t>
            </w:r>
            <w:r w:rsidR="00472EA1">
              <w:rPr>
                <w:sz w:val="22"/>
                <w:szCs w:val="22"/>
              </w:rPr>
              <w:t>29.12.</w:t>
            </w:r>
            <w:r w:rsidRPr="00975025">
              <w:rPr>
                <w:sz w:val="22"/>
                <w:szCs w:val="22"/>
              </w:rPr>
              <w:t>2020г. №11</w:t>
            </w:r>
          </w:p>
        </w:tc>
      </w:tr>
      <w:tr w:rsidR="00975025" w:rsidRPr="00975025" w:rsidTr="00975025">
        <w:trPr>
          <w:trHeight w:val="255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ВЕДОМСТВЕННАЯ СТРУКТУРА РАСХОДОВ</w:t>
            </w:r>
          </w:p>
        </w:tc>
      </w:tr>
      <w:tr w:rsidR="00975025" w:rsidRPr="00975025" w:rsidTr="00975025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БЮДЖЕТА СЕЛЬСКОГО ПОСЕЛЕНИЯ НА 2020 ГОД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975025" w:rsidRPr="00975025" w:rsidTr="00975025">
        <w:trPr>
          <w:trHeight w:val="255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255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7502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97502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97502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6 644,3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6 643,3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5 353,8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953,7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5C4AF7">
              <w:rPr>
                <w:sz w:val="16"/>
                <w:szCs w:val="16"/>
              </w:rPr>
              <w:t>бюджетоы</w:t>
            </w:r>
            <w:proofErr w:type="spellEnd"/>
            <w:r w:rsidRPr="005C4AF7">
              <w:rPr>
                <w:sz w:val="16"/>
                <w:szCs w:val="16"/>
              </w:rPr>
              <w:t xml:space="preserve"> поселений </w:t>
            </w:r>
            <w:r w:rsidRPr="005C4AF7">
              <w:rPr>
                <w:sz w:val="16"/>
                <w:szCs w:val="16"/>
              </w:rPr>
              <w:lastRenderedPageBreak/>
              <w:t xml:space="preserve">и межбюджетные трансферты бюджетов поселений </w:t>
            </w:r>
            <w:proofErr w:type="gramStart"/>
            <w:r w:rsidRPr="005C4AF7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141,5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202,2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1301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4 136,8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Осуществление </w:t>
            </w:r>
            <w:r w:rsidRPr="005C4AF7">
              <w:rPr>
                <w:b/>
                <w:bCs/>
                <w:sz w:val="16"/>
                <w:szCs w:val="16"/>
              </w:rPr>
              <w:lastRenderedPageBreak/>
              <w:t>библиотечного, библиографического и информационного обслуживания населения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483,9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3 438,2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«Доступный спорт для всех»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1105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398,6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358,6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425,3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Обеспечение деятельности финансовых, </w:t>
            </w:r>
            <w:r w:rsidRPr="005C4AF7">
              <w:rPr>
                <w:sz w:val="16"/>
                <w:szCs w:val="16"/>
              </w:rPr>
              <w:lastRenderedPageBreak/>
              <w:t>налоговых и таможенных органов и органов финансового (финансово-бюджетного) надзора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</w:tbl>
    <w:p w:rsidR="00370501" w:rsidRDefault="00370501" w:rsidP="004B06FB">
      <w:pPr>
        <w:rPr>
          <w:b/>
          <w:sz w:val="28"/>
          <w:szCs w:val="28"/>
        </w:rPr>
      </w:pPr>
    </w:p>
    <w:p w:rsidR="00370501" w:rsidRDefault="00370501" w:rsidP="004B06FB">
      <w:pPr>
        <w:rPr>
          <w:b/>
          <w:sz w:val="28"/>
          <w:szCs w:val="28"/>
        </w:rPr>
      </w:pPr>
    </w:p>
    <w:p w:rsidR="00370501" w:rsidRDefault="00370501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5086"/>
        <w:gridCol w:w="2938"/>
        <w:gridCol w:w="1547"/>
      </w:tblGrid>
      <w:tr w:rsidR="00975025" w:rsidRPr="00975025" w:rsidTr="005C4AF7">
        <w:trPr>
          <w:trHeight w:val="300"/>
        </w:trPr>
        <w:tc>
          <w:tcPr>
            <w:tcW w:w="5000" w:type="pct"/>
            <w:gridSpan w:val="3"/>
            <w:shd w:val="clear" w:color="auto" w:fill="auto"/>
            <w:noWrap/>
            <w:vAlign w:val="bottom"/>
            <w:hideMark/>
          </w:tcPr>
          <w:p w:rsidR="00975025" w:rsidRPr="00975025" w:rsidRDefault="00975025" w:rsidP="005C4AF7">
            <w:pPr>
              <w:jc w:val="right"/>
            </w:pPr>
            <w:r w:rsidRPr="00975025">
              <w:rPr>
                <w:sz w:val="22"/>
                <w:szCs w:val="22"/>
              </w:rPr>
              <w:lastRenderedPageBreak/>
              <w:t xml:space="preserve">Приложение </w:t>
            </w:r>
            <w:r w:rsidR="005C4AF7">
              <w:rPr>
                <w:sz w:val="22"/>
                <w:szCs w:val="22"/>
              </w:rPr>
              <w:t>№13</w:t>
            </w:r>
          </w:p>
        </w:tc>
      </w:tr>
      <w:tr w:rsidR="00975025" w:rsidRPr="00975025" w:rsidTr="005C4AF7">
        <w:trPr>
          <w:trHeight w:val="1524"/>
        </w:trPr>
        <w:tc>
          <w:tcPr>
            <w:tcW w:w="5000" w:type="pct"/>
            <w:gridSpan w:val="3"/>
            <w:shd w:val="clear" w:color="auto" w:fill="auto"/>
            <w:vAlign w:val="bottom"/>
            <w:hideMark/>
          </w:tcPr>
          <w:p w:rsidR="00975025" w:rsidRPr="00975025" w:rsidRDefault="00975025" w:rsidP="00472EA1">
            <w:pPr>
              <w:jc w:val="right"/>
            </w:pPr>
            <w:r w:rsidRPr="00975025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75025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75025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75025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75025">
              <w:rPr>
                <w:sz w:val="22"/>
                <w:szCs w:val="22"/>
              </w:rPr>
              <w:br/>
              <w:t>2021 и 2022 годов"</w:t>
            </w:r>
            <w:r w:rsidRPr="00975025">
              <w:rPr>
                <w:sz w:val="22"/>
                <w:szCs w:val="22"/>
              </w:rPr>
              <w:br/>
              <w:t xml:space="preserve">от </w:t>
            </w:r>
            <w:r w:rsidR="00472EA1">
              <w:rPr>
                <w:sz w:val="22"/>
                <w:szCs w:val="22"/>
              </w:rPr>
              <w:t>29.12</w:t>
            </w:r>
            <w:r w:rsidRPr="00975025">
              <w:rPr>
                <w:sz w:val="22"/>
                <w:szCs w:val="22"/>
              </w:rPr>
              <w:t>.2020г. №11</w:t>
            </w:r>
          </w:p>
        </w:tc>
      </w:tr>
      <w:tr w:rsidR="00975025" w:rsidRPr="00975025" w:rsidTr="005C4AF7">
        <w:trPr>
          <w:trHeight w:val="255"/>
        </w:trPr>
        <w:tc>
          <w:tcPr>
            <w:tcW w:w="26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sz w:val="20"/>
                <w:szCs w:val="20"/>
              </w:rPr>
            </w:pPr>
          </w:p>
        </w:tc>
        <w:tc>
          <w:tcPr>
            <w:tcW w:w="153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sz w:val="20"/>
                <w:szCs w:val="20"/>
              </w:rPr>
            </w:pPr>
          </w:p>
        </w:tc>
        <w:tc>
          <w:tcPr>
            <w:tcW w:w="8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9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</w:rPr>
              <w:t>ИСТОЧНИКИ ВНУТРЕННЕГО ФИНАНСИРОВАНИЯ ДЕФИЦИТА БЮДЖЕТА СЕЛЬСКОГО ПОСЕЛЕНИЯ НА 2020 ГОД</w:t>
            </w:r>
          </w:p>
        </w:tc>
      </w:tr>
      <w:tr w:rsidR="00975025" w:rsidRPr="00975025" w:rsidTr="00975025">
        <w:trPr>
          <w:trHeight w:val="255"/>
        </w:trPr>
        <w:tc>
          <w:tcPr>
            <w:tcW w:w="2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7502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97502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97502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975025" w:rsidRPr="00975025" w:rsidTr="00975025">
        <w:trPr>
          <w:trHeight w:val="276"/>
        </w:trPr>
        <w:tc>
          <w:tcPr>
            <w:tcW w:w="2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8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975025" w:rsidRPr="00975025" w:rsidTr="00975025">
        <w:trPr>
          <w:trHeight w:val="315"/>
        </w:trPr>
        <w:tc>
          <w:tcPr>
            <w:tcW w:w="2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</w:rPr>
            </w:pPr>
          </w:p>
        </w:tc>
        <w:tc>
          <w:tcPr>
            <w:tcW w:w="1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</w:rPr>
            </w:pP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1"/>
                <w:szCs w:val="21"/>
              </w:rPr>
            </w:pPr>
            <w:r w:rsidRPr="00975025">
              <w:rPr>
                <w:b/>
                <w:bCs/>
                <w:sz w:val="21"/>
                <w:szCs w:val="21"/>
              </w:rPr>
              <w:t xml:space="preserve">000 01 00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578,3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1"/>
                <w:szCs w:val="21"/>
              </w:rPr>
            </w:pPr>
            <w:r w:rsidRPr="00975025">
              <w:rPr>
                <w:b/>
                <w:bCs/>
                <w:sz w:val="21"/>
                <w:szCs w:val="21"/>
              </w:rPr>
              <w:t xml:space="preserve">992 01 02 00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0000 700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57,5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10 0000 710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57,5</w:t>
            </w:r>
          </w:p>
        </w:tc>
      </w:tr>
      <w:tr w:rsidR="00975025" w:rsidRPr="00975025" w:rsidTr="00975025">
        <w:trPr>
          <w:trHeight w:val="75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0000 800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-7,5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10 0000 810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-7,5</w:t>
            </w:r>
          </w:p>
        </w:tc>
      </w:tr>
      <w:tr w:rsidR="00975025" w:rsidRPr="00975025" w:rsidTr="00975025">
        <w:trPr>
          <w:trHeight w:val="570"/>
        </w:trPr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1"/>
                <w:szCs w:val="21"/>
              </w:rPr>
            </w:pPr>
            <w:r w:rsidRPr="00975025">
              <w:rPr>
                <w:b/>
                <w:bCs/>
                <w:sz w:val="21"/>
                <w:szCs w:val="21"/>
              </w:rPr>
              <w:t xml:space="preserve">000 01 05 00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  <w:sz w:val="22"/>
                <w:szCs w:val="22"/>
              </w:rPr>
              <w:t>528,3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000 01 05 00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000 01 05 02 00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000 01 05 00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 xml:space="preserve">000 01 05 02 00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r w:rsidRPr="00975025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</w:tbl>
    <w:p w:rsidR="00370501" w:rsidRDefault="00370501" w:rsidP="004B06FB">
      <w:pPr>
        <w:rPr>
          <w:b/>
          <w:sz w:val="28"/>
          <w:szCs w:val="28"/>
        </w:rPr>
      </w:pPr>
    </w:p>
    <w:p w:rsidR="004227F8" w:rsidRDefault="004227F8"/>
    <w:p w:rsidR="004227F8" w:rsidRDefault="004227F8"/>
    <w:p w:rsidR="004227F8" w:rsidRDefault="004227F8"/>
    <w:p w:rsidR="004227F8" w:rsidRDefault="004227F8"/>
    <w:p w:rsidR="004227F8" w:rsidRDefault="004227F8"/>
    <w:p w:rsidR="004227F8" w:rsidRDefault="004227F8"/>
    <w:sectPr w:rsidR="004227F8" w:rsidSect="00591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C1B"/>
    <w:rsid w:val="001534BF"/>
    <w:rsid w:val="00195D0C"/>
    <w:rsid w:val="002E5BE2"/>
    <w:rsid w:val="00370501"/>
    <w:rsid w:val="004227F8"/>
    <w:rsid w:val="00472EA1"/>
    <w:rsid w:val="004B06FB"/>
    <w:rsid w:val="004C3C1B"/>
    <w:rsid w:val="00591380"/>
    <w:rsid w:val="005C4AF7"/>
    <w:rsid w:val="00666FA9"/>
    <w:rsid w:val="006E62A7"/>
    <w:rsid w:val="00787271"/>
    <w:rsid w:val="00975025"/>
    <w:rsid w:val="0099563C"/>
    <w:rsid w:val="00AD6B1B"/>
    <w:rsid w:val="00B2365E"/>
    <w:rsid w:val="00B40633"/>
    <w:rsid w:val="00C91DFC"/>
    <w:rsid w:val="00CB7B01"/>
    <w:rsid w:val="00CC30D4"/>
    <w:rsid w:val="00D2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4B06F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4B06FB"/>
    <w:pPr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D2690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908"/>
    <w:rPr>
      <w:color w:val="800080"/>
      <w:u w:val="single"/>
    </w:rPr>
  </w:style>
  <w:style w:type="paragraph" w:customStyle="1" w:styleId="font5">
    <w:name w:val="font5"/>
    <w:basedOn w:val="a"/>
    <w:rsid w:val="00D26908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450">
    <w:name w:val="xl1450"/>
    <w:basedOn w:val="a"/>
    <w:rsid w:val="00D26908"/>
    <w:pPr>
      <w:spacing w:before="100" w:beforeAutospacing="1" w:after="100" w:afterAutospacing="1"/>
      <w:jc w:val="right"/>
    </w:pPr>
  </w:style>
  <w:style w:type="paragraph" w:customStyle="1" w:styleId="xl1451">
    <w:name w:val="xl145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2">
    <w:name w:val="xl145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453">
    <w:name w:val="xl145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54">
    <w:name w:val="xl1454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1">
    <w:name w:val="xl146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2">
    <w:name w:val="xl146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3">
    <w:name w:val="xl146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4">
    <w:name w:val="xl1464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65">
    <w:name w:val="xl146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6">
    <w:name w:val="xl146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</w:style>
  <w:style w:type="paragraph" w:customStyle="1" w:styleId="xl1467">
    <w:name w:val="xl1467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8">
    <w:name w:val="xl1468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0">
    <w:name w:val="xl1470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D269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75">
    <w:name w:val="xl147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76">
    <w:name w:val="xl147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77">
    <w:name w:val="xl1477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8">
    <w:name w:val="xl1478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79">
    <w:name w:val="xl1479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0">
    <w:name w:val="xl1480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</w:style>
  <w:style w:type="paragraph" w:customStyle="1" w:styleId="xl1482">
    <w:name w:val="xl148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</w:style>
  <w:style w:type="paragraph" w:customStyle="1" w:styleId="xl1483">
    <w:name w:val="xl148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</w:style>
  <w:style w:type="paragraph" w:customStyle="1" w:styleId="xl1484">
    <w:name w:val="xl1484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5">
    <w:name w:val="xl148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87">
    <w:name w:val="xl1487"/>
    <w:basedOn w:val="a"/>
    <w:rsid w:val="00D26908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88">
    <w:name w:val="xl1488"/>
    <w:basedOn w:val="a"/>
    <w:rsid w:val="00D26908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89">
    <w:name w:val="xl1489"/>
    <w:basedOn w:val="a"/>
    <w:rsid w:val="00D26908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90">
    <w:name w:val="xl1490"/>
    <w:basedOn w:val="a"/>
    <w:rsid w:val="00D2690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91">
    <w:name w:val="xl1491"/>
    <w:basedOn w:val="a"/>
    <w:rsid w:val="00D26908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92">
    <w:name w:val="xl1492"/>
    <w:basedOn w:val="a"/>
    <w:rsid w:val="00CB7B01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15</Pages>
  <Words>7047</Words>
  <Characters>40168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47121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2021-03-30T01:48:00Z</cp:lastPrinted>
  <dcterms:created xsi:type="dcterms:W3CDTF">2021-01-11T06:46:00Z</dcterms:created>
  <dcterms:modified xsi:type="dcterms:W3CDTF">2021-04-06T04:04:00Z</dcterms:modified>
</cp:coreProperties>
</file>