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2B1" w:rsidRDefault="00A146EC" w:rsidP="00A146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20.08</w:t>
      </w:r>
      <w:r w:rsidR="004A2DD7">
        <w:rPr>
          <w:rFonts w:ascii="Arial" w:hAnsi="Arial" w:cs="Arial"/>
          <w:b/>
          <w:sz w:val="32"/>
          <w:szCs w:val="32"/>
        </w:rPr>
        <w:t>.2024г</w:t>
      </w:r>
      <w:r w:rsidR="00B95B78" w:rsidRPr="00A66DF2">
        <w:rPr>
          <w:rFonts w:ascii="Arial" w:hAnsi="Arial" w:cs="Arial"/>
          <w:b/>
          <w:sz w:val="32"/>
          <w:szCs w:val="32"/>
        </w:rPr>
        <w:t>.</w:t>
      </w:r>
      <w:r w:rsidR="00B95B7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50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66DF2">
        <w:rPr>
          <w:rFonts w:ascii="Arial" w:hAnsi="Arial" w:cs="Arial"/>
          <w:b/>
          <w:sz w:val="32"/>
          <w:szCs w:val="32"/>
        </w:rPr>
        <w:t xml:space="preserve">РОССИЙСКАЯ ФЕДЕРАЦИЯ                        </w:t>
      </w:r>
    </w:p>
    <w:p w:rsidR="00B95B78" w:rsidRPr="00A66DF2" w:rsidRDefault="00B95B78" w:rsidP="00B95B78">
      <w:pPr>
        <w:pStyle w:val="a5"/>
        <w:rPr>
          <w:rFonts w:ascii="Arial" w:hAnsi="Arial" w:cs="Arial"/>
          <w:szCs w:val="32"/>
        </w:rPr>
      </w:pPr>
      <w:r w:rsidRPr="00A66DF2">
        <w:rPr>
          <w:rFonts w:ascii="Arial" w:hAnsi="Arial" w:cs="Arial"/>
          <w:szCs w:val="32"/>
        </w:rPr>
        <w:t>ИРКУТСКАЯ ОБЛАСТЬ</w:t>
      </w:r>
    </w:p>
    <w:p w:rsidR="00B95B78" w:rsidRPr="00A66DF2" w:rsidRDefault="00B95B78" w:rsidP="00B95B78">
      <w:pPr>
        <w:pStyle w:val="2"/>
        <w:rPr>
          <w:rFonts w:ascii="Arial" w:hAnsi="Arial" w:cs="Arial"/>
          <w:sz w:val="32"/>
          <w:szCs w:val="32"/>
        </w:rPr>
      </w:pPr>
      <w:r w:rsidRPr="00A66DF2">
        <w:rPr>
          <w:rFonts w:ascii="Arial" w:hAnsi="Arial" w:cs="Arial"/>
          <w:sz w:val="32"/>
          <w:szCs w:val="32"/>
        </w:rPr>
        <w:t>БРАТСКИЙ РАЙОН</w:t>
      </w:r>
    </w:p>
    <w:p w:rsidR="00B95B78" w:rsidRPr="00A66DF2" w:rsidRDefault="00B95B78" w:rsidP="00B95B78">
      <w:pPr>
        <w:pStyle w:val="2"/>
        <w:rPr>
          <w:rFonts w:ascii="Arial" w:hAnsi="Arial" w:cs="Arial"/>
          <w:sz w:val="32"/>
          <w:szCs w:val="32"/>
        </w:rPr>
      </w:pPr>
      <w:r w:rsidRPr="00A66DF2">
        <w:rPr>
          <w:rFonts w:ascii="Arial" w:hAnsi="Arial" w:cs="Arial"/>
          <w:sz w:val="32"/>
          <w:szCs w:val="32"/>
        </w:rPr>
        <w:t>ТАРМИНСКОЕ МУНИЦИПАЛЬНОЕ ОБРАЗОВАНИЕ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sz w:val="32"/>
          <w:szCs w:val="32"/>
        </w:rPr>
      </w:pPr>
      <w:r w:rsidRPr="00A66DF2">
        <w:rPr>
          <w:rFonts w:ascii="Arial" w:hAnsi="Arial" w:cs="Arial"/>
          <w:b/>
          <w:sz w:val="32"/>
          <w:szCs w:val="32"/>
        </w:rPr>
        <w:t>ГЛАВА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sz w:val="32"/>
          <w:szCs w:val="32"/>
        </w:rPr>
      </w:pPr>
      <w:r w:rsidRPr="00A66DF2">
        <w:rPr>
          <w:rFonts w:ascii="Arial" w:hAnsi="Arial" w:cs="Arial"/>
          <w:b/>
          <w:sz w:val="32"/>
          <w:szCs w:val="32"/>
        </w:rPr>
        <w:t>ПОСТАНОВЛЕНИЕ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sz w:val="32"/>
          <w:szCs w:val="32"/>
        </w:rPr>
      </w:pPr>
    </w:p>
    <w:p w:rsidR="00B95B78" w:rsidRPr="00A66DF2" w:rsidRDefault="00B95B78" w:rsidP="00B95B78">
      <w:pPr>
        <w:jc w:val="center"/>
        <w:rPr>
          <w:rFonts w:ascii="Arial" w:hAnsi="Arial" w:cs="Arial"/>
          <w:b/>
          <w:sz w:val="32"/>
          <w:szCs w:val="32"/>
        </w:rPr>
      </w:pPr>
      <w:r w:rsidRPr="00A66DF2">
        <w:rPr>
          <w:rFonts w:ascii="Arial" w:hAnsi="Arial" w:cs="Arial"/>
          <w:b/>
          <w:sz w:val="32"/>
          <w:szCs w:val="32"/>
        </w:rPr>
        <w:t>О ВНЕСЕНИИ ИЗМЕНЕНИЙ В ПОЛОЖЕНИЕ ОБ ОПЛАТЕ ТРУДА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66DF2">
        <w:rPr>
          <w:rFonts w:ascii="Arial" w:hAnsi="Arial" w:cs="Arial"/>
          <w:b/>
          <w:sz w:val="32"/>
          <w:szCs w:val="32"/>
        </w:rPr>
        <w:t>РАБОТНИКОВ, ЗАМЕЩАЮЩИХ ДОЛЖНОСТИ,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НЕ ОТНЕСЕННЫЕ К МУНИЦИПАЛЬНЫМ ДОЛЖНОСТЯМ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И ВКЛЮЧАЕМЫЕ В ШТАТНОЕ РАСПИСАНИЕ В ЦЕЛЯХ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ТЕХНИЧЕСКОГО ОБЕСПЕЧЕНИЯ ДЕЯТЕЛЬНОСТИ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МУНИЦИПАЛЬНЫХ СЛУЖАЩИХ, И ВСПОМОГАТЕЛЬНОГО</w:t>
      </w:r>
    </w:p>
    <w:p w:rsidR="00B95B78" w:rsidRPr="00A66DF2" w:rsidRDefault="00B95B78" w:rsidP="00B95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ПЕРСОНАЛА, УТВЕРЖДЕННОЕ ПОСТАНОВЛЕНИЕМ</w:t>
      </w:r>
    </w:p>
    <w:p w:rsidR="00B95B78" w:rsidRPr="00A66DF2" w:rsidRDefault="00B95B78" w:rsidP="00B95B78">
      <w:pPr>
        <w:jc w:val="center"/>
        <w:rPr>
          <w:rFonts w:ascii="Arial" w:hAnsi="Arial" w:cs="Arial"/>
          <w:sz w:val="32"/>
          <w:szCs w:val="32"/>
        </w:rPr>
      </w:pPr>
      <w:r w:rsidRPr="00A66DF2">
        <w:rPr>
          <w:rFonts w:ascii="Arial" w:hAnsi="Arial" w:cs="Arial"/>
          <w:b/>
          <w:color w:val="000000"/>
          <w:sz w:val="32"/>
          <w:szCs w:val="32"/>
        </w:rPr>
        <w:t>ГЛАВЫ АДМИНИСТРАЦИИ №32 ОТ 14.07.2012Г.</w:t>
      </w:r>
    </w:p>
    <w:p w:rsidR="00B95B78" w:rsidRPr="00A66DF2" w:rsidRDefault="00B95B78" w:rsidP="00B95B7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95B78" w:rsidRPr="00A66DF2" w:rsidRDefault="00B95B78" w:rsidP="00B95B78">
      <w:pPr>
        <w:jc w:val="both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 xml:space="preserve">          В целях упорядочения оплаты труда работников, замещающих 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персонала, в соответствии со статьей 135 Трудового кодекса Российской Федерации, </w:t>
      </w:r>
      <w:r w:rsidRPr="00A66DF2">
        <w:rPr>
          <w:rFonts w:ascii="Arial" w:hAnsi="Arial" w:cs="Arial"/>
          <w:color w:val="000000"/>
          <w:sz w:val="24"/>
          <w:szCs w:val="24"/>
        </w:rPr>
        <w:t xml:space="preserve">руководствуясь указом </w:t>
      </w:r>
      <w:r w:rsidRPr="00A66DF2">
        <w:rPr>
          <w:rFonts w:ascii="Arial" w:hAnsi="Arial" w:cs="Arial"/>
          <w:sz w:val="24"/>
          <w:szCs w:val="24"/>
        </w:rPr>
        <w:t>Губернатора Ир</w:t>
      </w:r>
      <w:r>
        <w:rPr>
          <w:rFonts w:ascii="Arial" w:hAnsi="Arial" w:cs="Arial"/>
          <w:sz w:val="24"/>
          <w:szCs w:val="24"/>
        </w:rPr>
        <w:t>кутской области от 26.10.2023 №</w:t>
      </w:r>
      <w:r w:rsidRPr="00A66DF2">
        <w:rPr>
          <w:rFonts w:ascii="Arial" w:hAnsi="Arial" w:cs="Arial"/>
          <w:sz w:val="24"/>
          <w:szCs w:val="24"/>
        </w:rPr>
        <w:t>357-уг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ст.46 Устава Тарминского муниципального образования</w:t>
      </w:r>
    </w:p>
    <w:p w:rsidR="00B95B78" w:rsidRPr="00A66DF2" w:rsidRDefault="00B95B78" w:rsidP="00B95B78">
      <w:pPr>
        <w:jc w:val="both"/>
        <w:rPr>
          <w:rFonts w:ascii="Arial" w:hAnsi="Arial" w:cs="Arial"/>
          <w:sz w:val="24"/>
          <w:szCs w:val="24"/>
        </w:rPr>
      </w:pPr>
    </w:p>
    <w:p w:rsidR="00B95B78" w:rsidRPr="00A66DF2" w:rsidRDefault="00B95B78" w:rsidP="00B95B78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A66DF2">
        <w:rPr>
          <w:rFonts w:ascii="Arial" w:hAnsi="Arial" w:cs="Arial"/>
          <w:b/>
          <w:sz w:val="30"/>
          <w:szCs w:val="30"/>
        </w:rPr>
        <w:t>ПОСТАНОВЛЯЮ:</w:t>
      </w:r>
    </w:p>
    <w:p w:rsidR="00B95B78" w:rsidRPr="00A66DF2" w:rsidRDefault="00B95B78" w:rsidP="00B95B7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95B78" w:rsidRPr="00A66DF2" w:rsidRDefault="00B95B78" w:rsidP="00B95B7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>1. Внести в Положение об оплате труда работников, замещающих 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персонала, утвержденное постановлением главы администрации от 17.07.2012г. №</w:t>
      </w:r>
      <w:proofErr w:type="gramStart"/>
      <w:r w:rsidRPr="00A66DF2">
        <w:rPr>
          <w:rFonts w:ascii="Arial" w:hAnsi="Arial" w:cs="Arial"/>
          <w:sz w:val="24"/>
          <w:szCs w:val="24"/>
        </w:rPr>
        <w:t>32  следующие</w:t>
      </w:r>
      <w:proofErr w:type="gramEnd"/>
      <w:r w:rsidRPr="00A66DF2">
        <w:rPr>
          <w:rFonts w:ascii="Arial" w:hAnsi="Arial" w:cs="Arial"/>
          <w:sz w:val="24"/>
          <w:szCs w:val="24"/>
        </w:rPr>
        <w:t xml:space="preserve"> изменения:</w:t>
      </w:r>
    </w:p>
    <w:p w:rsidR="00B95B78" w:rsidRDefault="00D9293D" w:rsidP="00B9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Пункт </w:t>
      </w:r>
      <w:r w:rsidR="006A6C4B">
        <w:rPr>
          <w:rFonts w:ascii="Arial" w:hAnsi="Arial" w:cs="Arial"/>
          <w:sz w:val="24"/>
          <w:szCs w:val="24"/>
        </w:rPr>
        <w:t xml:space="preserve">15 добавить </w:t>
      </w:r>
      <w:r w:rsidR="00FD2498">
        <w:rPr>
          <w:rFonts w:ascii="Arial" w:hAnsi="Arial" w:cs="Arial"/>
          <w:sz w:val="24"/>
          <w:szCs w:val="24"/>
        </w:rPr>
        <w:t>а</w:t>
      </w:r>
      <w:r w:rsidR="006A6C4B">
        <w:rPr>
          <w:rFonts w:ascii="Arial" w:hAnsi="Arial" w:cs="Arial"/>
          <w:sz w:val="24"/>
          <w:szCs w:val="24"/>
        </w:rPr>
        <w:t>бзацем</w:t>
      </w:r>
      <w:bookmarkStart w:id="0" w:name="_GoBack"/>
      <w:bookmarkEnd w:id="0"/>
      <w:r w:rsidR="00FD2498">
        <w:rPr>
          <w:rFonts w:ascii="Arial" w:hAnsi="Arial" w:cs="Arial"/>
          <w:sz w:val="24"/>
          <w:szCs w:val="24"/>
        </w:rPr>
        <w:t>:</w:t>
      </w:r>
    </w:p>
    <w:p w:rsidR="00FD2498" w:rsidRPr="00A66DF2" w:rsidRDefault="00FD2498" w:rsidP="00B9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«К вспомогательному персоналу относятся водитель-пожарный, инструктор по физической культуре, спорту и молодежной политике».</w:t>
      </w:r>
    </w:p>
    <w:p w:rsidR="00B95B78" w:rsidRPr="00A66DF2" w:rsidRDefault="00B95B78" w:rsidP="00B9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 xml:space="preserve">2. Настоящее постановление подлежит опубликованию в информационном бюллетене Тарминского муниципального образования. </w:t>
      </w:r>
    </w:p>
    <w:p w:rsidR="00B95B78" w:rsidRPr="00A66DF2" w:rsidRDefault="00B95B78" w:rsidP="00B95B7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95B78" w:rsidRPr="00A66DF2" w:rsidRDefault="00B95B78" w:rsidP="00B95B78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B95B78" w:rsidRPr="00A66DF2" w:rsidRDefault="00B95B78" w:rsidP="00B95B78">
      <w:pPr>
        <w:pStyle w:val="a3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>Глава Тарминского</w:t>
      </w:r>
    </w:p>
    <w:p w:rsidR="00B95B78" w:rsidRPr="00A66DF2" w:rsidRDefault="00B95B78" w:rsidP="00B95B78">
      <w:pPr>
        <w:pStyle w:val="a3"/>
        <w:jc w:val="left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>муниципального образования</w:t>
      </w:r>
    </w:p>
    <w:p w:rsidR="00B95B78" w:rsidRPr="00A66DF2" w:rsidRDefault="00B95B78" w:rsidP="00B95B78">
      <w:pPr>
        <w:pStyle w:val="a3"/>
        <w:jc w:val="left"/>
        <w:rPr>
          <w:rFonts w:ascii="Arial" w:hAnsi="Arial" w:cs="Arial"/>
          <w:sz w:val="24"/>
          <w:szCs w:val="24"/>
        </w:rPr>
      </w:pPr>
      <w:r w:rsidRPr="00A66DF2">
        <w:rPr>
          <w:rFonts w:ascii="Arial" w:hAnsi="Arial" w:cs="Arial"/>
          <w:sz w:val="24"/>
          <w:szCs w:val="24"/>
        </w:rPr>
        <w:t>М.Т. Коротюк</w:t>
      </w:r>
      <w:r w:rsidRPr="00A66DF2">
        <w:rPr>
          <w:rFonts w:ascii="Arial" w:hAnsi="Arial" w:cs="Arial"/>
          <w:bCs/>
          <w:sz w:val="24"/>
          <w:szCs w:val="24"/>
        </w:rPr>
        <w:t xml:space="preserve">           </w:t>
      </w:r>
    </w:p>
    <w:p w:rsidR="00C622C0" w:rsidRDefault="00A146EC"/>
    <w:sectPr w:rsidR="00C622C0" w:rsidSect="000E199F">
      <w:pgSz w:w="11907" w:h="16840" w:code="9"/>
      <w:pgMar w:top="851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3FF"/>
    <w:rsid w:val="000B03FF"/>
    <w:rsid w:val="00307378"/>
    <w:rsid w:val="004052B1"/>
    <w:rsid w:val="004A2DD7"/>
    <w:rsid w:val="006A6C4B"/>
    <w:rsid w:val="00A146EC"/>
    <w:rsid w:val="00B95B78"/>
    <w:rsid w:val="00CE3524"/>
    <w:rsid w:val="00D9293D"/>
    <w:rsid w:val="00FD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414D9-C59D-4B5B-A265-6A1B19F1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95B78"/>
    <w:pPr>
      <w:keepNext/>
      <w:jc w:val="center"/>
      <w:outlineLvl w:val="1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5B7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Body Text"/>
    <w:basedOn w:val="a"/>
    <w:link w:val="a4"/>
    <w:rsid w:val="00B95B7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95B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95B78"/>
    <w:pPr>
      <w:jc w:val="center"/>
    </w:pPr>
    <w:rPr>
      <w:b/>
      <w:sz w:val="32"/>
    </w:rPr>
  </w:style>
  <w:style w:type="character" w:customStyle="1" w:styleId="a6">
    <w:name w:val="Название Знак"/>
    <w:basedOn w:val="a0"/>
    <w:link w:val="a5"/>
    <w:rsid w:val="00B95B7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Cell">
    <w:name w:val="ConsPlusCell"/>
    <w:uiPriority w:val="99"/>
    <w:rsid w:val="00B95B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2024-09-03T03:39:00Z</dcterms:created>
  <dcterms:modified xsi:type="dcterms:W3CDTF">2024-09-05T04:34:00Z</dcterms:modified>
</cp:coreProperties>
</file>