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D7B" w:rsidRPr="00061A40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01.07.2026г. №25А</w:t>
      </w:r>
    </w:p>
    <w:p w:rsidR="00CB1D7B" w:rsidRPr="00061A40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РОСИЙСКАЯ ФЕДЕРАЦИЯ</w:t>
      </w:r>
    </w:p>
    <w:p w:rsidR="00CB1D7B" w:rsidRPr="00061A40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ИРКУТСКАЯ ОБЛАСТЬ</w:t>
      </w:r>
    </w:p>
    <w:p w:rsidR="00CB1D7B" w:rsidRPr="00061A40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БРАТСКИЙ РАЙОН</w:t>
      </w:r>
    </w:p>
    <w:p w:rsidR="00CB1D7B" w:rsidRPr="00061A40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CB1D7B" w:rsidRPr="00061A40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АДМИНИСТРАЦИЯ</w:t>
      </w:r>
    </w:p>
    <w:p w:rsidR="00CB1D7B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  <w:r w:rsidRPr="00061A40">
        <w:rPr>
          <w:rFonts w:ascii="Arial" w:hAnsi="Arial" w:cs="Arial"/>
          <w:b/>
          <w:sz w:val="32"/>
          <w:szCs w:val="32"/>
        </w:rPr>
        <w:t>ПОСТАНОВЛЕНИЕ</w:t>
      </w:r>
    </w:p>
    <w:p w:rsidR="00CB1D7B" w:rsidRPr="00061A40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</w:p>
    <w:p w:rsidR="00CB1D7B" w:rsidRPr="00CB1D7B" w:rsidRDefault="00CB1D7B" w:rsidP="00CB1D7B">
      <w:pPr>
        <w:jc w:val="center"/>
        <w:rPr>
          <w:rFonts w:ascii="Arial" w:hAnsi="Arial" w:cs="Arial"/>
          <w:b/>
          <w:sz w:val="32"/>
          <w:szCs w:val="32"/>
        </w:rPr>
      </w:pPr>
      <w:r w:rsidRPr="00CB1D7B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№20 ОТ 29.05.2026г. </w:t>
      </w:r>
      <w:r>
        <w:rPr>
          <w:rFonts w:ascii="Arial" w:hAnsi="Arial" w:cs="Arial"/>
          <w:b/>
          <w:bCs/>
          <w:color w:val="000000"/>
          <w:spacing w:val="5"/>
          <w:sz w:val="32"/>
          <w:szCs w:val="32"/>
        </w:rPr>
        <w:t>«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>О НАЗНАЧЕНИИ ПУБЛИЧНЫХ СЛУШАНИЙ ПО ПРОЕКТУ "ВНЕСЕНИЕ ИЗМЕНЕНИЙ В ГЕНЕРАЛЬНЫЙ</w:t>
      </w:r>
      <w:r w:rsidRPr="00061A40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 xml:space="preserve"> ПЛАН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 w:rsidRPr="00061A40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ТАРМИНСКОГО МУНИЦИПАЛЬНОГО ОБРАЗОВАНИЯ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 w:rsidRPr="00061A40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БРАТСКОГО РАЙОНА ИРКУТСКОЙ ОБЛАСТИ,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 w:rsidRPr="00061A40">
        <w:rPr>
          <w:rFonts w:ascii="Arial" w:hAnsi="Arial" w:cs="Arial"/>
          <w:b/>
          <w:bCs/>
          <w:color w:val="000000"/>
          <w:spacing w:val="3"/>
          <w:sz w:val="32"/>
          <w:szCs w:val="32"/>
        </w:rPr>
        <w:t>УТВЕРЖДЕННЫЙ РЕШЕНИЕМ ДУМЫ ТАРМИНСКОГО</w:t>
      </w:r>
      <w:r w:rsidRPr="00061A40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 w:rsidRPr="00061A40">
        <w:rPr>
          <w:rFonts w:ascii="Arial" w:hAnsi="Arial" w:cs="Arial"/>
          <w:b/>
          <w:color w:val="000000"/>
          <w:sz w:val="32"/>
          <w:szCs w:val="32"/>
        </w:rPr>
        <w:t>СЕЛЬСКОГО ПОСЕЛЕНИЯ ОТ 26.12.2013Г. №94"</w:t>
      </w:r>
    </w:p>
    <w:p w:rsidR="00CB1D7B" w:rsidRPr="00061A40" w:rsidRDefault="00CB1D7B" w:rsidP="00CB1D7B">
      <w:pPr>
        <w:shd w:val="clear" w:color="auto" w:fill="FFFFFF"/>
        <w:tabs>
          <w:tab w:val="left" w:pos="4120"/>
        </w:tabs>
        <w:rPr>
          <w:sz w:val="32"/>
          <w:szCs w:val="32"/>
        </w:rPr>
      </w:pPr>
    </w:p>
    <w:p w:rsidR="00CB1D7B" w:rsidRPr="001A0930" w:rsidRDefault="00CB1D7B" w:rsidP="00CB1D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81D64">
        <w:rPr>
          <w:rFonts w:ascii="Arial" w:hAnsi="Arial" w:cs="Arial"/>
        </w:rPr>
        <w:t xml:space="preserve">     </w:t>
      </w:r>
      <w:r w:rsidRPr="00981D64">
        <w:rPr>
          <w:rFonts w:ascii="Arial" w:hAnsi="Arial" w:cs="Arial"/>
          <w:color w:val="000000"/>
        </w:rPr>
        <w:t xml:space="preserve">В целях приведения генерального плана </w:t>
      </w:r>
      <w:r>
        <w:rPr>
          <w:rFonts w:ascii="Arial" w:hAnsi="Arial" w:cs="Arial"/>
          <w:color w:val="000000"/>
        </w:rPr>
        <w:t>Тарминского</w:t>
      </w:r>
      <w:r w:rsidRPr="00981D64">
        <w:rPr>
          <w:rFonts w:ascii="Arial" w:hAnsi="Arial" w:cs="Arial"/>
          <w:color w:val="000000"/>
        </w:rPr>
        <w:t xml:space="preserve"> муниципального образования </w:t>
      </w:r>
      <w:r>
        <w:rPr>
          <w:rFonts w:ascii="Arial" w:hAnsi="Arial" w:cs="Arial"/>
          <w:color w:val="000000"/>
        </w:rPr>
        <w:t>Братского</w:t>
      </w:r>
      <w:r w:rsidRPr="00981D64">
        <w:rPr>
          <w:rFonts w:ascii="Arial" w:hAnsi="Arial" w:cs="Arial"/>
          <w:color w:val="000000"/>
        </w:rPr>
        <w:t xml:space="preserve"> района Иркутской области, утвержденного решением Думы от </w:t>
      </w:r>
      <w:r>
        <w:rPr>
          <w:rFonts w:ascii="Arial" w:hAnsi="Arial" w:cs="Arial"/>
          <w:color w:val="000000"/>
        </w:rPr>
        <w:t>26.12.2013г. №94</w:t>
      </w:r>
      <w:r w:rsidRPr="00981D64">
        <w:rPr>
          <w:rFonts w:ascii="Arial" w:hAnsi="Arial" w:cs="Arial"/>
          <w:color w:val="000000"/>
        </w:rPr>
        <w:t xml:space="preserve">, </w:t>
      </w:r>
      <w:r w:rsidRPr="00981D64">
        <w:rPr>
          <w:rFonts w:ascii="Arial" w:hAnsi="Arial" w:cs="Arial"/>
          <w:color w:val="1A1A1A"/>
        </w:rPr>
        <w:t>руководствуясь требованиями статьей 5.1,28 Градостроительного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пунктом 2 статьи 7 Федерального закона от 14.03.2022г. №58-ФЗ «О внесении изменений в отдельные законодательные акты Российской Федерации»,</w:t>
      </w:r>
      <w:r w:rsidRPr="00981D64">
        <w:rPr>
          <w:rFonts w:ascii="Arial" w:hAnsi="Arial" w:cs="Arial"/>
          <w:color w:val="FF0000"/>
        </w:rPr>
        <w:t xml:space="preserve"> </w:t>
      </w:r>
      <w:r w:rsidRPr="001A0930">
        <w:rPr>
          <w:rFonts w:ascii="Arial" w:hAnsi="Arial" w:cs="Arial"/>
        </w:rPr>
        <w:t>Устав</w:t>
      </w:r>
      <w:r>
        <w:rPr>
          <w:rFonts w:ascii="Arial" w:hAnsi="Arial" w:cs="Arial"/>
        </w:rPr>
        <w:t>ом</w:t>
      </w:r>
      <w:r w:rsidRPr="001A09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</w:t>
      </w:r>
      <w:r w:rsidRPr="001A0930">
        <w:rPr>
          <w:rFonts w:ascii="Arial" w:hAnsi="Arial" w:cs="Arial"/>
        </w:rPr>
        <w:t>ского муниципального образования,</w:t>
      </w:r>
    </w:p>
    <w:p w:rsidR="00CB1D7B" w:rsidRPr="001A0930" w:rsidRDefault="00CB1D7B" w:rsidP="00CB1D7B">
      <w:pPr>
        <w:shd w:val="clear" w:color="auto" w:fill="FFFFFF"/>
        <w:ind w:right="51"/>
      </w:pPr>
    </w:p>
    <w:p w:rsidR="00CB1D7B" w:rsidRPr="00061A40" w:rsidRDefault="00CB1D7B" w:rsidP="00CB1D7B">
      <w:pPr>
        <w:shd w:val="clear" w:color="auto" w:fill="FFFFFF"/>
        <w:ind w:right="53"/>
        <w:jc w:val="center"/>
        <w:rPr>
          <w:rFonts w:ascii="Arial" w:hAnsi="Arial" w:cs="Arial"/>
          <w:b/>
          <w:color w:val="000000"/>
          <w:spacing w:val="-2"/>
          <w:sz w:val="30"/>
          <w:szCs w:val="30"/>
        </w:rPr>
      </w:pPr>
      <w:r w:rsidRPr="00061A40">
        <w:rPr>
          <w:rFonts w:ascii="Arial" w:hAnsi="Arial" w:cs="Arial"/>
          <w:b/>
          <w:color w:val="000000"/>
          <w:spacing w:val="-2"/>
          <w:sz w:val="30"/>
          <w:szCs w:val="30"/>
        </w:rPr>
        <w:t>ПОСТАНОВЛЯЕТ:</w:t>
      </w:r>
    </w:p>
    <w:p w:rsidR="00CB1D7B" w:rsidRPr="00E77706" w:rsidRDefault="00CB1D7B" w:rsidP="00CB1D7B">
      <w:pPr>
        <w:shd w:val="clear" w:color="auto" w:fill="FFFFFF"/>
        <w:ind w:right="53"/>
        <w:rPr>
          <w:b/>
          <w:sz w:val="22"/>
        </w:rPr>
      </w:pPr>
    </w:p>
    <w:p w:rsidR="00CB1D7B" w:rsidRPr="00A61883" w:rsidRDefault="00CB1D7B" w:rsidP="00CB1D7B">
      <w:pPr>
        <w:ind w:firstLine="709"/>
        <w:rPr>
          <w:rFonts w:ascii="Arial" w:hAnsi="Arial" w:cs="Arial"/>
        </w:rPr>
      </w:pPr>
      <w:r>
        <w:rPr>
          <w:rFonts w:ascii="Arial" w:hAnsi="Arial" w:cs="Arial"/>
          <w:spacing w:val="4"/>
        </w:rPr>
        <w:t>1. Внести следующие изменения в постановление №20 от 29.05.2026г.</w:t>
      </w:r>
      <w:r w:rsidRPr="00CB1D7B">
        <w:rPr>
          <w:rFonts w:ascii="Arial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>
        <w:rPr>
          <w:rFonts w:ascii="Arial" w:hAnsi="Arial" w:cs="Arial"/>
          <w:bCs/>
          <w:color w:val="000000"/>
          <w:spacing w:val="5"/>
        </w:rPr>
        <w:t>«О</w:t>
      </w:r>
      <w:r w:rsidRPr="00CB1D7B">
        <w:rPr>
          <w:rFonts w:ascii="Arial" w:hAnsi="Arial" w:cs="Arial"/>
          <w:bCs/>
          <w:color w:val="000000"/>
          <w:spacing w:val="5"/>
        </w:rPr>
        <w:t xml:space="preserve"> назначении </w:t>
      </w:r>
      <w:r>
        <w:rPr>
          <w:rFonts w:ascii="Arial" w:hAnsi="Arial" w:cs="Arial"/>
          <w:bCs/>
          <w:color w:val="000000"/>
          <w:spacing w:val="5"/>
        </w:rPr>
        <w:t>публичных слушаний по проекту "В</w:t>
      </w:r>
      <w:r w:rsidRPr="00CB1D7B">
        <w:rPr>
          <w:rFonts w:ascii="Arial" w:hAnsi="Arial" w:cs="Arial"/>
          <w:bCs/>
          <w:color w:val="000000"/>
          <w:spacing w:val="5"/>
        </w:rPr>
        <w:t>несение изменений в генеральный</w:t>
      </w:r>
      <w:r w:rsidRPr="00CB1D7B">
        <w:rPr>
          <w:rFonts w:ascii="Arial" w:hAnsi="Arial" w:cs="Arial"/>
          <w:bCs/>
          <w:color w:val="000000"/>
          <w:spacing w:val="4"/>
        </w:rPr>
        <w:t xml:space="preserve"> план</w:t>
      </w:r>
      <w:r w:rsidRPr="00CB1D7B">
        <w:rPr>
          <w:rFonts w:ascii="Arial" w:hAnsi="Arial" w:cs="Arial"/>
          <w:bCs/>
          <w:color w:val="000000"/>
          <w:spacing w:val="5"/>
        </w:rPr>
        <w:t xml:space="preserve"> </w:t>
      </w:r>
      <w:r>
        <w:rPr>
          <w:rFonts w:ascii="Arial" w:hAnsi="Arial" w:cs="Arial"/>
          <w:bCs/>
          <w:color w:val="000000"/>
          <w:spacing w:val="3"/>
        </w:rPr>
        <w:t>Т</w:t>
      </w:r>
      <w:r w:rsidRPr="00CB1D7B">
        <w:rPr>
          <w:rFonts w:ascii="Arial" w:hAnsi="Arial" w:cs="Arial"/>
          <w:bCs/>
          <w:color w:val="000000"/>
          <w:spacing w:val="3"/>
        </w:rPr>
        <w:t>арминского муниципального образования</w:t>
      </w:r>
      <w:r w:rsidRPr="00CB1D7B">
        <w:rPr>
          <w:rFonts w:ascii="Arial" w:hAnsi="Arial" w:cs="Arial"/>
          <w:bCs/>
          <w:color w:val="000000"/>
          <w:spacing w:val="5"/>
        </w:rPr>
        <w:t xml:space="preserve"> </w:t>
      </w:r>
      <w:r>
        <w:rPr>
          <w:rFonts w:ascii="Arial" w:hAnsi="Arial" w:cs="Arial"/>
          <w:bCs/>
          <w:color w:val="000000"/>
          <w:spacing w:val="3"/>
        </w:rPr>
        <w:t>Братского района И</w:t>
      </w:r>
      <w:r w:rsidRPr="00CB1D7B">
        <w:rPr>
          <w:rFonts w:ascii="Arial" w:hAnsi="Arial" w:cs="Arial"/>
          <w:bCs/>
          <w:color w:val="000000"/>
          <w:spacing w:val="3"/>
        </w:rPr>
        <w:t>ркутской области,</w:t>
      </w:r>
      <w:r w:rsidRPr="00CB1D7B">
        <w:rPr>
          <w:rFonts w:ascii="Arial" w:hAnsi="Arial" w:cs="Arial"/>
          <w:bCs/>
          <w:color w:val="000000"/>
          <w:spacing w:val="5"/>
        </w:rPr>
        <w:t xml:space="preserve"> </w:t>
      </w:r>
      <w:r>
        <w:rPr>
          <w:rFonts w:ascii="Arial" w:hAnsi="Arial" w:cs="Arial"/>
          <w:bCs/>
          <w:color w:val="000000"/>
          <w:spacing w:val="3"/>
        </w:rPr>
        <w:t>утвержденный решением Думы Т</w:t>
      </w:r>
      <w:r w:rsidRPr="00CB1D7B">
        <w:rPr>
          <w:rFonts w:ascii="Arial" w:hAnsi="Arial" w:cs="Arial"/>
          <w:bCs/>
          <w:color w:val="000000"/>
          <w:spacing w:val="3"/>
        </w:rPr>
        <w:t>арминского</w:t>
      </w:r>
      <w:r w:rsidRPr="00CB1D7B">
        <w:rPr>
          <w:rFonts w:ascii="Arial" w:hAnsi="Arial" w:cs="Arial"/>
          <w:bCs/>
          <w:color w:val="000000"/>
          <w:spacing w:val="5"/>
        </w:rPr>
        <w:t xml:space="preserve"> </w:t>
      </w:r>
      <w:r w:rsidRPr="00CB1D7B">
        <w:rPr>
          <w:rFonts w:ascii="Arial" w:hAnsi="Arial" w:cs="Arial"/>
          <w:color w:val="000000"/>
        </w:rPr>
        <w:t>сельского поселения от 26.12.2013г. №94"</w:t>
      </w:r>
      <w:r>
        <w:rPr>
          <w:rFonts w:ascii="Arial" w:hAnsi="Arial" w:cs="Arial"/>
        </w:rPr>
        <w:t>:</w:t>
      </w:r>
    </w:p>
    <w:p w:rsidR="00CB1D7B" w:rsidRPr="00981D64" w:rsidRDefault="00CB1D7B" w:rsidP="00CB1D7B">
      <w:pPr>
        <w:tabs>
          <w:tab w:val="left" w:pos="851"/>
          <w:tab w:val="left" w:pos="900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EF4006">
        <w:rPr>
          <w:rFonts w:ascii="Arial" w:hAnsi="Arial" w:cs="Arial"/>
        </w:rPr>
        <w:t>Пункт 2 изложить в новой редакции:</w:t>
      </w:r>
      <w:r w:rsidRPr="00BB7F22">
        <w:t xml:space="preserve"> </w:t>
      </w:r>
      <w:r w:rsidR="00EF4006">
        <w:t>«</w:t>
      </w:r>
      <w:r w:rsidRPr="00BB7F22">
        <w:rPr>
          <w:rFonts w:ascii="Arial" w:hAnsi="Arial" w:cs="Arial"/>
        </w:rPr>
        <w:t>Местом проведения публичных слушан</w:t>
      </w:r>
      <w:r>
        <w:rPr>
          <w:rFonts w:ascii="Arial" w:hAnsi="Arial" w:cs="Arial"/>
        </w:rPr>
        <w:t xml:space="preserve">ий по Проекту определить здание </w:t>
      </w:r>
      <w:r w:rsidRPr="00BB7F22">
        <w:rPr>
          <w:rFonts w:ascii="Arial" w:hAnsi="Arial" w:cs="Arial"/>
        </w:rPr>
        <w:t xml:space="preserve">МКУК </w:t>
      </w:r>
      <w:r>
        <w:rPr>
          <w:rFonts w:ascii="Arial" w:hAnsi="Arial" w:cs="Arial"/>
        </w:rPr>
        <w:t xml:space="preserve">«Тарминский КДЦ </w:t>
      </w:r>
      <w:r w:rsidRPr="00BB7F22">
        <w:rPr>
          <w:rFonts w:ascii="Arial" w:hAnsi="Arial" w:cs="Arial"/>
        </w:rPr>
        <w:t>Братского района», по адресу: Иркутская область, Братский район,</w:t>
      </w:r>
      <w:r>
        <w:rPr>
          <w:rFonts w:ascii="Arial" w:hAnsi="Arial" w:cs="Arial"/>
        </w:rPr>
        <w:t xml:space="preserve"> п. Тарма, </w:t>
      </w:r>
      <w:r w:rsidRPr="00BB7F22">
        <w:rPr>
          <w:rFonts w:ascii="Arial" w:hAnsi="Arial" w:cs="Arial"/>
        </w:rPr>
        <w:t xml:space="preserve">ул. </w:t>
      </w:r>
      <w:r>
        <w:rPr>
          <w:rFonts w:ascii="Arial" w:hAnsi="Arial" w:cs="Arial"/>
        </w:rPr>
        <w:t>1-я Нагорная</w:t>
      </w:r>
      <w:r w:rsidRPr="00981D6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16, </w:t>
      </w:r>
      <w:r w:rsidR="00EF4006">
        <w:rPr>
          <w:rFonts w:ascii="Arial" w:hAnsi="Arial" w:cs="Arial"/>
        </w:rPr>
        <w:t>31 июл</w:t>
      </w:r>
      <w:r w:rsidR="00F16543">
        <w:rPr>
          <w:rFonts w:ascii="Arial" w:hAnsi="Arial" w:cs="Arial"/>
        </w:rPr>
        <w:t>я 2026 года в 14.</w:t>
      </w:r>
      <w:bookmarkStart w:id="0" w:name="_GoBack"/>
      <w:bookmarkEnd w:id="0"/>
      <w:r w:rsidR="001843CD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часов.</w:t>
      </w:r>
      <w:r w:rsidR="00EF4006">
        <w:rPr>
          <w:rFonts w:ascii="Arial" w:hAnsi="Arial" w:cs="Arial"/>
        </w:rPr>
        <w:t>»</w:t>
      </w:r>
    </w:p>
    <w:p w:rsidR="00CB1D7B" w:rsidRPr="001A0930" w:rsidRDefault="00EF4006" w:rsidP="00CB1D7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1.2. Пункт 3 изложить в следующей редакции:</w:t>
      </w:r>
      <w:r w:rsidR="00CB1D7B" w:rsidRPr="001A09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="00CB1D7B" w:rsidRPr="001A0930">
        <w:rPr>
          <w:rFonts w:ascii="Arial" w:hAnsi="Arial" w:cs="Arial"/>
        </w:rPr>
        <w:t xml:space="preserve">Срок проведения публичных слушаний по Проекту - с </w:t>
      </w:r>
      <w:r w:rsidR="00CB1D7B">
        <w:rPr>
          <w:rFonts w:ascii="Arial" w:hAnsi="Arial" w:cs="Arial"/>
        </w:rPr>
        <w:t>29</w:t>
      </w:r>
      <w:r w:rsidR="00CB1D7B" w:rsidRPr="001A0930">
        <w:rPr>
          <w:rFonts w:ascii="Arial" w:hAnsi="Arial" w:cs="Arial"/>
        </w:rPr>
        <w:t>.</w:t>
      </w:r>
      <w:r w:rsidR="00CB1D7B">
        <w:rPr>
          <w:rFonts w:ascii="Arial" w:hAnsi="Arial" w:cs="Arial"/>
        </w:rPr>
        <w:t>05</w:t>
      </w:r>
      <w:r w:rsidR="00CB1D7B" w:rsidRPr="001A0930">
        <w:rPr>
          <w:rFonts w:ascii="Arial" w:hAnsi="Arial" w:cs="Arial"/>
        </w:rPr>
        <w:t>.202</w:t>
      </w:r>
      <w:r w:rsidR="00CB1D7B">
        <w:rPr>
          <w:rFonts w:ascii="Arial" w:hAnsi="Arial" w:cs="Arial"/>
        </w:rPr>
        <w:t>6</w:t>
      </w:r>
      <w:r w:rsidR="00CB1D7B" w:rsidRPr="001A0930">
        <w:rPr>
          <w:rFonts w:ascii="Arial" w:hAnsi="Arial" w:cs="Arial"/>
        </w:rPr>
        <w:t xml:space="preserve"> года по </w:t>
      </w:r>
      <w:r>
        <w:rPr>
          <w:rFonts w:ascii="Arial" w:hAnsi="Arial" w:cs="Arial"/>
        </w:rPr>
        <w:t>31</w:t>
      </w:r>
      <w:r w:rsidR="00CB1D7B" w:rsidRPr="001A0930">
        <w:rPr>
          <w:rFonts w:ascii="Arial" w:hAnsi="Arial" w:cs="Arial"/>
        </w:rPr>
        <w:t>.</w:t>
      </w:r>
      <w:r>
        <w:rPr>
          <w:rFonts w:ascii="Arial" w:hAnsi="Arial" w:cs="Arial"/>
        </w:rPr>
        <w:t>07</w:t>
      </w:r>
      <w:r w:rsidR="00CB1D7B" w:rsidRPr="001A0930">
        <w:rPr>
          <w:rFonts w:ascii="Arial" w:hAnsi="Arial" w:cs="Arial"/>
        </w:rPr>
        <w:t>.202</w:t>
      </w:r>
      <w:r w:rsidR="00CB1D7B">
        <w:rPr>
          <w:rFonts w:ascii="Arial" w:hAnsi="Arial" w:cs="Arial"/>
        </w:rPr>
        <w:t>6</w:t>
      </w:r>
      <w:r w:rsidR="00CB1D7B" w:rsidRPr="001A0930">
        <w:rPr>
          <w:rFonts w:ascii="Arial" w:hAnsi="Arial" w:cs="Arial"/>
        </w:rPr>
        <w:t xml:space="preserve"> года.</w:t>
      </w:r>
      <w:r>
        <w:rPr>
          <w:rFonts w:ascii="Arial" w:hAnsi="Arial" w:cs="Arial"/>
        </w:rPr>
        <w:t>»</w:t>
      </w:r>
    </w:p>
    <w:p w:rsidR="00CB1D7B" w:rsidRDefault="00EF4006" w:rsidP="00CB1D7B">
      <w:pPr>
        <w:tabs>
          <w:tab w:val="left" w:pos="851"/>
          <w:tab w:val="left" w:pos="900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B1D7B" w:rsidRPr="001A0930">
        <w:rPr>
          <w:rFonts w:ascii="Arial" w:hAnsi="Arial" w:cs="Arial"/>
        </w:rPr>
        <w:t xml:space="preserve">. Настоящее постановление вступает в законную силу со дня его подписания и подлежит официальному опубликованию на официальном сайте администрации </w:t>
      </w:r>
      <w:r w:rsidR="00CB1D7B">
        <w:rPr>
          <w:rFonts w:ascii="Arial" w:hAnsi="Arial" w:cs="Arial"/>
        </w:rPr>
        <w:t>Тарминского</w:t>
      </w:r>
      <w:r w:rsidR="00CB1D7B" w:rsidRPr="001A0930">
        <w:rPr>
          <w:rFonts w:ascii="Arial" w:hAnsi="Arial" w:cs="Arial"/>
        </w:rPr>
        <w:t xml:space="preserve"> муниципального образования</w:t>
      </w:r>
      <w:r w:rsidR="00CB1D7B">
        <w:rPr>
          <w:rFonts w:ascii="Arial" w:hAnsi="Arial" w:cs="Arial"/>
        </w:rPr>
        <w:t>.</w:t>
      </w:r>
    </w:p>
    <w:p w:rsidR="00CB1D7B" w:rsidRPr="001A0930" w:rsidRDefault="00EF4006" w:rsidP="00CB1D7B">
      <w:pPr>
        <w:tabs>
          <w:tab w:val="left" w:pos="851"/>
          <w:tab w:val="left" w:pos="900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B1D7B">
        <w:rPr>
          <w:rFonts w:ascii="Arial" w:hAnsi="Arial" w:cs="Arial"/>
        </w:rPr>
        <w:t xml:space="preserve">. </w:t>
      </w:r>
      <w:r w:rsidR="00CB1D7B" w:rsidRPr="001A0930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CB1D7B" w:rsidRDefault="00CB1D7B" w:rsidP="00CB1D7B">
      <w:pPr>
        <w:tabs>
          <w:tab w:val="left" w:pos="851"/>
        </w:tabs>
        <w:contextualSpacing/>
        <w:rPr>
          <w:rFonts w:ascii="Arial" w:hAnsi="Arial" w:cs="Arial"/>
        </w:rPr>
      </w:pPr>
    </w:p>
    <w:p w:rsidR="00CB1D7B" w:rsidRDefault="00CB1D7B" w:rsidP="00CB1D7B">
      <w:pPr>
        <w:tabs>
          <w:tab w:val="left" w:pos="851"/>
        </w:tabs>
        <w:contextualSpacing/>
        <w:rPr>
          <w:rFonts w:ascii="Arial" w:hAnsi="Arial" w:cs="Arial"/>
        </w:rPr>
      </w:pPr>
    </w:p>
    <w:p w:rsidR="00CB1D7B" w:rsidRPr="00981D64" w:rsidRDefault="00CB1D7B" w:rsidP="00CB1D7B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981D64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981D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</w:p>
    <w:p w:rsidR="00CB1D7B" w:rsidRDefault="00CB1D7B" w:rsidP="00CB1D7B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CB1D7B" w:rsidRPr="00981D64" w:rsidRDefault="00CB1D7B" w:rsidP="00CB1D7B">
      <w:pPr>
        <w:tabs>
          <w:tab w:val="left" w:pos="851"/>
        </w:tabs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А.К. Овсянников</w:t>
      </w:r>
    </w:p>
    <w:sectPr w:rsidR="00CB1D7B" w:rsidRPr="00981D64" w:rsidSect="00EF400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ED2"/>
    <w:rsid w:val="001843CD"/>
    <w:rsid w:val="00307378"/>
    <w:rsid w:val="00416656"/>
    <w:rsid w:val="00CB1D7B"/>
    <w:rsid w:val="00CE3524"/>
    <w:rsid w:val="00E12ED2"/>
    <w:rsid w:val="00EF4006"/>
    <w:rsid w:val="00F1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F255E-09CA-4D56-8C92-427C6AEB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6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6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2026-07-29T03:40:00Z</cp:lastPrinted>
  <dcterms:created xsi:type="dcterms:W3CDTF">2026-07-28T07:52:00Z</dcterms:created>
  <dcterms:modified xsi:type="dcterms:W3CDTF">2026-07-29T04:03:00Z</dcterms:modified>
</cp:coreProperties>
</file>