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CF6" w:rsidRDefault="0079262F" w:rsidP="00051CF6">
      <w:pPr>
        <w:spacing w:after="0" w:line="240" w:lineRule="auto"/>
        <w:rPr>
          <w:rFonts w:ascii="Times New Roman" w:hAnsi="Times New Roman" w:cs="Times New Roman"/>
          <w:sz w:val="20"/>
          <w:szCs w:val="20"/>
        </w:rPr>
      </w:pPr>
      <w:r>
        <w:rPr>
          <w:rFonts w:ascii="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simplePos x="0" y="0"/>
                <wp:positionH relativeFrom="column">
                  <wp:posOffset>3402330</wp:posOffset>
                </wp:positionH>
                <wp:positionV relativeFrom="paragraph">
                  <wp:posOffset>-160020</wp:posOffset>
                </wp:positionV>
                <wp:extent cx="3239770" cy="7105650"/>
                <wp:effectExtent l="9525" t="9525" r="8255" b="952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7105650"/>
                        </a:xfrm>
                        <a:prstGeom prst="rect">
                          <a:avLst/>
                        </a:prstGeom>
                        <a:solidFill>
                          <a:srgbClr val="FFFFFF"/>
                        </a:solidFill>
                        <a:ln w="9525">
                          <a:solidFill>
                            <a:srgbClr val="000000"/>
                          </a:solidFill>
                          <a:miter lim="800000"/>
                          <a:headEnd/>
                          <a:tailEnd/>
                        </a:ln>
                      </wps:spPr>
                      <wps:txbx>
                        <w:txbxContent>
                          <w:p w:rsidR="00FE0DE8" w:rsidRDefault="00FE0DE8" w:rsidP="0075482B">
                            <w:pPr>
                              <w:spacing w:after="0" w:line="240" w:lineRule="auto"/>
                              <w:jc w:val="center"/>
                              <w:rPr>
                                <w:rFonts w:ascii="Times New Roman" w:hAnsi="Times New Roman" w:cs="Times New Roman"/>
                                <w:b/>
                                <w:sz w:val="16"/>
                                <w:szCs w:val="16"/>
                              </w:rPr>
                            </w:pPr>
                          </w:p>
                          <w:p w:rsidR="00FE0DE8" w:rsidRDefault="00FE0DE8" w:rsidP="0075482B">
                            <w:pPr>
                              <w:spacing w:after="0" w:line="240" w:lineRule="auto"/>
                              <w:jc w:val="center"/>
                              <w:rPr>
                                <w:rFonts w:ascii="Times New Roman" w:hAnsi="Times New Roman" w:cs="Times New Roman"/>
                                <w:b/>
                                <w:sz w:val="16"/>
                                <w:szCs w:val="16"/>
                              </w:rPr>
                            </w:pPr>
                          </w:p>
                          <w:p w:rsidR="00FE0DE8" w:rsidRDefault="00FE0DE8" w:rsidP="0075482B">
                            <w:pPr>
                              <w:spacing w:after="0" w:line="240" w:lineRule="auto"/>
                              <w:jc w:val="center"/>
                              <w:rPr>
                                <w:rFonts w:ascii="Times New Roman" w:hAnsi="Times New Roman" w:cs="Times New Roman"/>
                                <w:b/>
                                <w:sz w:val="16"/>
                                <w:szCs w:val="16"/>
                              </w:rPr>
                            </w:pPr>
                          </w:p>
                          <w:p w:rsidR="00FE0DE8" w:rsidRDefault="00FE0DE8" w:rsidP="0075482B">
                            <w:pPr>
                              <w:spacing w:after="0" w:line="240" w:lineRule="auto"/>
                              <w:jc w:val="center"/>
                              <w:rPr>
                                <w:rFonts w:ascii="Times New Roman" w:hAnsi="Times New Roman" w:cs="Times New Roman"/>
                                <w:b/>
                                <w:sz w:val="16"/>
                                <w:szCs w:val="16"/>
                              </w:rPr>
                            </w:pPr>
                          </w:p>
                          <w:p w:rsidR="0075482B" w:rsidRDefault="0075482B" w:rsidP="0075482B">
                            <w:pPr>
                              <w:spacing w:after="0" w:line="240" w:lineRule="auto"/>
                              <w:jc w:val="center"/>
                              <w:rPr>
                                <w:rFonts w:ascii="Times New Roman" w:hAnsi="Times New Roman" w:cs="Times New Roman"/>
                                <w:sz w:val="16"/>
                                <w:szCs w:val="16"/>
                              </w:rPr>
                            </w:pPr>
                            <w:r w:rsidRPr="00FA11E0">
                              <w:rPr>
                                <w:rFonts w:ascii="Times New Roman" w:hAnsi="Times New Roman" w:cs="Times New Roman"/>
                                <w:noProof/>
                                <w:sz w:val="16"/>
                                <w:szCs w:val="16"/>
                                <w:lang w:eastAsia="ru-RU"/>
                              </w:rPr>
                              <w:drawing>
                                <wp:inline distT="0" distB="0" distL="0" distR="0">
                                  <wp:extent cx="1695450" cy="1128951"/>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ух\Desktop\картинки работа\spring-ice-beware.jpg"/>
                                          <pic:cNvPicPr>
                                            <a:picLocks noChangeAspect="1" noChangeArrowheads="1"/>
                                          </pic:cNvPicPr>
                                        </pic:nvPicPr>
                                        <pic:blipFill>
                                          <a:blip r:embed="rId10"/>
                                          <a:srcRect/>
                                          <a:stretch>
                                            <a:fillRect/>
                                          </a:stretch>
                                        </pic:blipFill>
                                        <pic:spPr bwMode="auto">
                                          <a:xfrm>
                                            <a:off x="0" y="0"/>
                                            <a:ext cx="1695450" cy="1128951"/>
                                          </a:xfrm>
                                          <a:prstGeom prst="rect">
                                            <a:avLst/>
                                          </a:prstGeom>
                                          <a:noFill/>
                                          <a:ln w="9525">
                                            <a:noFill/>
                                            <a:miter lim="800000"/>
                                            <a:headEnd/>
                                            <a:tailEnd/>
                                          </a:ln>
                                        </pic:spPr>
                                      </pic:pic>
                                    </a:graphicData>
                                  </a:graphic>
                                </wp:inline>
                              </w:drawing>
                            </w:r>
                          </w:p>
                          <w:p w:rsidR="0075482B" w:rsidRDefault="0075482B" w:rsidP="0075482B">
                            <w:pPr>
                              <w:spacing w:after="0" w:line="240" w:lineRule="auto"/>
                              <w:jc w:val="center"/>
                              <w:rPr>
                                <w:rFonts w:ascii="Times New Roman" w:hAnsi="Times New Roman" w:cs="Times New Roman"/>
                                <w:sz w:val="16"/>
                                <w:szCs w:val="16"/>
                              </w:rPr>
                            </w:pPr>
                          </w:p>
                          <w:p w:rsidR="0075482B" w:rsidRDefault="0075482B" w:rsidP="0075482B">
                            <w:pPr>
                              <w:spacing w:after="0" w:line="240" w:lineRule="auto"/>
                              <w:jc w:val="center"/>
                              <w:rPr>
                                <w:rFonts w:ascii="Times New Roman" w:hAnsi="Times New Roman" w:cs="Times New Roman"/>
                                <w:sz w:val="16"/>
                                <w:szCs w:val="16"/>
                              </w:rPr>
                            </w:pPr>
                          </w:p>
                          <w:p w:rsidR="0075482B" w:rsidRPr="000E6219" w:rsidRDefault="0075482B" w:rsidP="0075482B">
                            <w:pPr>
                              <w:spacing w:after="0" w:line="240" w:lineRule="auto"/>
                              <w:jc w:val="center"/>
                              <w:rPr>
                                <w:rFonts w:ascii="Times New Roman" w:hAnsi="Times New Roman" w:cs="Times New Roman"/>
                                <w:b/>
                                <w:sz w:val="24"/>
                                <w:szCs w:val="24"/>
                              </w:rPr>
                            </w:pPr>
                            <w:r w:rsidRPr="000E6219">
                              <w:rPr>
                                <w:rFonts w:ascii="Times New Roman" w:hAnsi="Times New Roman" w:cs="Times New Roman"/>
                                <w:b/>
                                <w:sz w:val="24"/>
                                <w:szCs w:val="24"/>
                              </w:rPr>
                              <w:t>Не выходите на тонкий лед в начале зимы и</w:t>
                            </w:r>
                          </w:p>
                          <w:p w:rsidR="0075482B" w:rsidRPr="000E6219" w:rsidRDefault="0075482B" w:rsidP="0075482B">
                            <w:pPr>
                              <w:spacing w:after="0" w:line="240" w:lineRule="auto"/>
                              <w:jc w:val="center"/>
                              <w:rPr>
                                <w:rFonts w:ascii="Times New Roman" w:hAnsi="Times New Roman" w:cs="Times New Roman"/>
                                <w:b/>
                                <w:sz w:val="24"/>
                                <w:szCs w:val="24"/>
                              </w:rPr>
                            </w:pPr>
                            <w:r w:rsidRPr="000E6219">
                              <w:rPr>
                                <w:rFonts w:ascii="Times New Roman" w:hAnsi="Times New Roman" w:cs="Times New Roman"/>
                                <w:b/>
                                <w:sz w:val="24"/>
                                <w:szCs w:val="24"/>
                              </w:rPr>
                              <w:t xml:space="preserve"> в начале весны</w:t>
                            </w:r>
                          </w:p>
                          <w:p w:rsidR="0075482B" w:rsidRPr="000E6219" w:rsidRDefault="0075482B" w:rsidP="0075482B">
                            <w:pPr>
                              <w:spacing w:after="0" w:line="240" w:lineRule="auto"/>
                              <w:jc w:val="center"/>
                              <w:rPr>
                                <w:rFonts w:ascii="Times New Roman" w:hAnsi="Times New Roman" w:cs="Times New Roman"/>
                                <w:sz w:val="24"/>
                                <w:szCs w:val="24"/>
                              </w:rPr>
                            </w:pPr>
                          </w:p>
                          <w:p w:rsidR="0075482B" w:rsidRPr="000E6219" w:rsidRDefault="0075482B" w:rsidP="0075482B">
                            <w:pPr>
                              <w:spacing w:after="0" w:line="240" w:lineRule="auto"/>
                              <w:jc w:val="center"/>
                              <w:rPr>
                                <w:rFonts w:ascii="Times New Roman" w:hAnsi="Times New Roman" w:cs="Times New Roman"/>
                                <w:sz w:val="24"/>
                                <w:szCs w:val="24"/>
                              </w:rPr>
                            </w:pPr>
                            <w:r w:rsidRPr="000E6219">
                              <w:rPr>
                                <w:rFonts w:ascii="Times New Roman" w:hAnsi="Times New Roman" w:cs="Times New Roman"/>
                                <w:b/>
                                <w:sz w:val="24"/>
                                <w:szCs w:val="24"/>
                              </w:rPr>
                              <w:t>Запомните</w:t>
                            </w:r>
                            <w:r w:rsidRPr="000E6219">
                              <w:rPr>
                                <w:rFonts w:ascii="Times New Roman" w:hAnsi="Times New Roman" w:cs="Times New Roman"/>
                                <w:sz w:val="24"/>
                                <w:szCs w:val="24"/>
                              </w:rPr>
                              <w:t>, что весной лед ломается бесшумно, а в начале зимы с хрустом и треском</w:t>
                            </w:r>
                          </w:p>
                          <w:p w:rsidR="0075482B" w:rsidRPr="000E6219" w:rsidRDefault="0075482B" w:rsidP="0075482B">
                            <w:pPr>
                              <w:spacing w:after="0" w:line="240" w:lineRule="auto"/>
                              <w:rPr>
                                <w:rFonts w:ascii="Times New Roman" w:hAnsi="Times New Roman" w:cs="Times New Roman"/>
                                <w:sz w:val="24"/>
                                <w:szCs w:val="24"/>
                              </w:rPr>
                            </w:pPr>
                          </w:p>
                          <w:p w:rsidR="0075482B" w:rsidRPr="000E6219" w:rsidRDefault="0075482B" w:rsidP="0075482B">
                            <w:pPr>
                              <w:spacing w:after="0" w:line="240" w:lineRule="auto"/>
                              <w:jc w:val="center"/>
                              <w:rPr>
                                <w:rFonts w:ascii="Times New Roman" w:hAnsi="Times New Roman" w:cs="Times New Roman"/>
                                <w:sz w:val="24"/>
                                <w:szCs w:val="24"/>
                              </w:rPr>
                            </w:pPr>
                            <w:r w:rsidRPr="000E6219">
                              <w:rPr>
                                <w:rFonts w:ascii="Times New Roman" w:hAnsi="Times New Roman" w:cs="Times New Roman"/>
                                <w:sz w:val="24"/>
                                <w:szCs w:val="24"/>
                              </w:rPr>
                              <w:t>Берите палку, чтобы прощупывать перед собой путь</w:t>
                            </w:r>
                          </w:p>
                          <w:p w:rsidR="0075482B" w:rsidRPr="000E6219" w:rsidRDefault="0075482B" w:rsidP="0075482B">
                            <w:pPr>
                              <w:spacing w:after="0" w:line="240" w:lineRule="auto"/>
                              <w:jc w:val="center"/>
                              <w:rPr>
                                <w:rFonts w:ascii="Times New Roman" w:hAnsi="Times New Roman" w:cs="Times New Roman"/>
                                <w:sz w:val="24"/>
                                <w:szCs w:val="24"/>
                              </w:rPr>
                            </w:pPr>
                          </w:p>
                          <w:p w:rsidR="0075482B" w:rsidRPr="000E6219" w:rsidRDefault="0075482B" w:rsidP="0075482B">
                            <w:pPr>
                              <w:spacing w:after="0" w:line="240" w:lineRule="auto"/>
                              <w:jc w:val="center"/>
                              <w:rPr>
                                <w:rFonts w:ascii="Times New Roman" w:hAnsi="Times New Roman" w:cs="Times New Roman"/>
                                <w:sz w:val="24"/>
                                <w:szCs w:val="24"/>
                              </w:rPr>
                            </w:pPr>
                            <w:r w:rsidRPr="000E6219">
                              <w:rPr>
                                <w:rFonts w:ascii="Times New Roman" w:hAnsi="Times New Roman" w:cs="Times New Roman"/>
                                <w:sz w:val="24"/>
                                <w:szCs w:val="24"/>
                              </w:rPr>
                              <w:t>Что в начале зимы наиболее опасна середина водоема, а в конце - участки возле берега</w:t>
                            </w:r>
                          </w:p>
                          <w:p w:rsidR="0075482B" w:rsidRDefault="0075482B" w:rsidP="0075482B">
                            <w:pPr>
                              <w:spacing w:after="0" w:line="240" w:lineRule="auto"/>
                              <w:jc w:val="center"/>
                              <w:rPr>
                                <w:rFonts w:ascii="Times New Roman" w:hAnsi="Times New Roman" w:cs="Times New Roman"/>
                                <w:color w:val="FF0000"/>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C6160D" w:rsidRDefault="00C6160D" w:rsidP="0075482B">
                            <w:pPr>
                              <w:pStyle w:val="1"/>
                              <w:shd w:val="clear" w:color="auto" w:fill="auto"/>
                              <w:spacing w:after="0"/>
                              <w:ind w:left="79"/>
                              <w:rPr>
                                <w:rFonts w:ascii="Arial" w:hAnsi="Arial" w:cs="Arial"/>
                                <w:b/>
                                <w:color w:val="000000"/>
                                <w:sz w:val="24"/>
                                <w:szCs w:val="24"/>
                                <w:shd w:val="clear" w:color="auto" w:fill="FFFFFF"/>
                              </w:rPr>
                            </w:pPr>
                            <w:r w:rsidRPr="00C6160D">
                              <w:rPr>
                                <w:rFonts w:ascii="Arial" w:hAnsi="Arial" w:cs="Arial"/>
                                <w:b/>
                                <w:color w:val="000000"/>
                                <w:sz w:val="24"/>
                                <w:szCs w:val="24"/>
                                <w:shd w:val="clear" w:color="auto" w:fill="FFFFFF"/>
                              </w:rPr>
                              <w:t xml:space="preserve">Если вы стали свидетелем происшествия, немедленно сообщите об этом по телефону службы спасения </w:t>
                            </w:r>
                          </w:p>
                          <w:p w:rsidR="00FD4F25" w:rsidRPr="00C6160D" w:rsidRDefault="00C6160D" w:rsidP="0075482B">
                            <w:pPr>
                              <w:pStyle w:val="1"/>
                              <w:shd w:val="clear" w:color="auto" w:fill="auto"/>
                              <w:spacing w:after="0"/>
                              <w:ind w:left="79"/>
                              <w:rPr>
                                <w:rFonts w:ascii="Liberation Serif" w:hAnsi="Liberation Serif" w:cs="Liberation Serif"/>
                                <w:b/>
                                <w:color w:val="000000"/>
                                <w:sz w:val="24"/>
                                <w:szCs w:val="24"/>
                                <w:lang w:eastAsia="ru-RU"/>
                              </w:rPr>
                            </w:pPr>
                            <w:r w:rsidRPr="00C6160D">
                              <w:rPr>
                                <w:rFonts w:ascii="Arial" w:hAnsi="Arial" w:cs="Arial"/>
                                <w:b/>
                                <w:color w:val="000000"/>
                                <w:sz w:val="24"/>
                                <w:szCs w:val="24"/>
                                <w:shd w:val="clear" w:color="auto" w:fill="FFFFFF"/>
                              </w:rPr>
                              <w:t xml:space="preserve">112 (звонок бесплатный) </w:t>
                            </w: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Pr="00F46785" w:rsidRDefault="00FD4F25" w:rsidP="0075482B">
                            <w:pPr>
                              <w:pStyle w:val="1"/>
                              <w:shd w:val="clear" w:color="auto" w:fill="auto"/>
                              <w:spacing w:after="0"/>
                              <w:ind w:left="79"/>
                              <w:rPr>
                                <w:rFonts w:ascii="Liberation Serif" w:hAnsi="Liberation Serif" w:cs="Liberation Serif"/>
                                <w:i/>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75482B" w:rsidRPr="00914FF9" w:rsidRDefault="0075482B" w:rsidP="0079262F">
                            <w:pPr>
                              <w:pStyle w:val="1"/>
                              <w:shd w:val="clear" w:color="auto" w:fill="auto"/>
                              <w:spacing w:after="0"/>
                              <w:jc w:val="left"/>
                              <w:rPr>
                                <w:rFonts w:ascii="Liberation Serif" w:hAnsi="Liberation Serif" w:cs="Liberation Serif"/>
                                <w:b/>
                                <w:bCs/>
                                <w:sz w:val="22"/>
                                <w:szCs w:val="22"/>
                                <w:lang w:eastAsia="ru-RU"/>
                              </w:rPr>
                            </w:pPr>
                          </w:p>
                          <w:p w:rsidR="0075482B" w:rsidRDefault="0075482B" w:rsidP="0075482B">
                            <w:pPr>
                              <w:spacing w:after="0"/>
                            </w:pPr>
                          </w:p>
                          <w:p w:rsidR="00307CBC" w:rsidRDefault="00307CBC" w:rsidP="0075482B">
                            <w:pPr>
                              <w:pStyle w:val="20"/>
                              <w:shd w:val="clear" w:color="auto" w:fill="auto"/>
                              <w:ind w:left="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67.9pt;margin-top:-12.6pt;width:255.1pt;height:5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">
                <v:textbox>
                  <w:txbxContent>
                    <w:p w:rsidR="00FE0DE8" w:rsidRDefault="00FE0DE8" w:rsidP="0075482B">
                      <w:pPr>
                        <w:spacing w:after="0" w:line="240" w:lineRule="auto"/>
                        <w:jc w:val="center"/>
                        <w:rPr>
                          <w:rFonts w:ascii="Times New Roman" w:hAnsi="Times New Roman" w:cs="Times New Roman"/>
                          <w:b/>
                          <w:sz w:val="16"/>
                          <w:szCs w:val="16"/>
                        </w:rPr>
                      </w:pPr>
                    </w:p>
                    <w:p w:rsidR="00FE0DE8" w:rsidRDefault="00FE0DE8" w:rsidP="0075482B">
                      <w:pPr>
                        <w:spacing w:after="0" w:line="240" w:lineRule="auto"/>
                        <w:jc w:val="center"/>
                        <w:rPr>
                          <w:rFonts w:ascii="Times New Roman" w:hAnsi="Times New Roman" w:cs="Times New Roman"/>
                          <w:b/>
                          <w:sz w:val="16"/>
                          <w:szCs w:val="16"/>
                        </w:rPr>
                      </w:pPr>
                    </w:p>
                    <w:p w:rsidR="00FE0DE8" w:rsidRDefault="00FE0DE8" w:rsidP="0075482B">
                      <w:pPr>
                        <w:spacing w:after="0" w:line="240" w:lineRule="auto"/>
                        <w:jc w:val="center"/>
                        <w:rPr>
                          <w:rFonts w:ascii="Times New Roman" w:hAnsi="Times New Roman" w:cs="Times New Roman"/>
                          <w:b/>
                          <w:sz w:val="16"/>
                          <w:szCs w:val="16"/>
                        </w:rPr>
                      </w:pPr>
                    </w:p>
                    <w:p w:rsidR="00FE0DE8" w:rsidRDefault="00FE0DE8" w:rsidP="0075482B">
                      <w:pPr>
                        <w:spacing w:after="0" w:line="240" w:lineRule="auto"/>
                        <w:jc w:val="center"/>
                        <w:rPr>
                          <w:rFonts w:ascii="Times New Roman" w:hAnsi="Times New Roman" w:cs="Times New Roman"/>
                          <w:b/>
                          <w:sz w:val="16"/>
                          <w:szCs w:val="16"/>
                        </w:rPr>
                      </w:pPr>
                    </w:p>
                    <w:p w:rsidR="0075482B" w:rsidRDefault="0075482B" w:rsidP="0075482B">
                      <w:pPr>
                        <w:spacing w:after="0" w:line="240" w:lineRule="auto"/>
                        <w:jc w:val="center"/>
                        <w:rPr>
                          <w:rFonts w:ascii="Times New Roman" w:hAnsi="Times New Roman" w:cs="Times New Roman"/>
                          <w:sz w:val="16"/>
                          <w:szCs w:val="16"/>
                        </w:rPr>
                      </w:pPr>
                      <w:r w:rsidRPr="00FA11E0">
                        <w:rPr>
                          <w:rFonts w:ascii="Times New Roman" w:hAnsi="Times New Roman" w:cs="Times New Roman"/>
                          <w:noProof/>
                          <w:sz w:val="16"/>
                          <w:szCs w:val="16"/>
                          <w:lang w:eastAsia="ru-RU"/>
                        </w:rPr>
                        <w:drawing>
                          <wp:inline distT="0" distB="0" distL="0" distR="0">
                            <wp:extent cx="1695450" cy="1128951"/>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ух\Desktop\картинки работа\spring-ice-beware.jpg"/>
                                    <pic:cNvPicPr>
                                      <a:picLocks noChangeAspect="1" noChangeArrowheads="1"/>
                                    </pic:cNvPicPr>
                                  </pic:nvPicPr>
                                  <pic:blipFill>
                                    <a:blip r:embed="rId11"/>
                                    <a:srcRect/>
                                    <a:stretch>
                                      <a:fillRect/>
                                    </a:stretch>
                                  </pic:blipFill>
                                  <pic:spPr bwMode="auto">
                                    <a:xfrm>
                                      <a:off x="0" y="0"/>
                                      <a:ext cx="1695450" cy="1128951"/>
                                    </a:xfrm>
                                    <a:prstGeom prst="rect">
                                      <a:avLst/>
                                    </a:prstGeom>
                                    <a:noFill/>
                                    <a:ln w="9525">
                                      <a:noFill/>
                                      <a:miter lim="800000"/>
                                      <a:headEnd/>
                                      <a:tailEnd/>
                                    </a:ln>
                                  </pic:spPr>
                                </pic:pic>
                              </a:graphicData>
                            </a:graphic>
                          </wp:inline>
                        </w:drawing>
                      </w:r>
                    </w:p>
                    <w:p w:rsidR="0075482B" w:rsidRDefault="0075482B" w:rsidP="0075482B">
                      <w:pPr>
                        <w:spacing w:after="0" w:line="240" w:lineRule="auto"/>
                        <w:jc w:val="center"/>
                        <w:rPr>
                          <w:rFonts w:ascii="Times New Roman" w:hAnsi="Times New Roman" w:cs="Times New Roman"/>
                          <w:sz w:val="16"/>
                          <w:szCs w:val="16"/>
                        </w:rPr>
                      </w:pPr>
                    </w:p>
                    <w:p w:rsidR="0075482B" w:rsidRDefault="0075482B" w:rsidP="0075482B">
                      <w:pPr>
                        <w:spacing w:after="0" w:line="240" w:lineRule="auto"/>
                        <w:jc w:val="center"/>
                        <w:rPr>
                          <w:rFonts w:ascii="Times New Roman" w:hAnsi="Times New Roman" w:cs="Times New Roman"/>
                          <w:sz w:val="16"/>
                          <w:szCs w:val="16"/>
                        </w:rPr>
                      </w:pPr>
                    </w:p>
                    <w:p w:rsidR="0075482B" w:rsidRPr="000E6219" w:rsidRDefault="0075482B" w:rsidP="0075482B">
                      <w:pPr>
                        <w:spacing w:after="0" w:line="240" w:lineRule="auto"/>
                        <w:jc w:val="center"/>
                        <w:rPr>
                          <w:rFonts w:ascii="Times New Roman" w:hAnsi="Times New Roman" w:cs="Times New Roman"/>
                          <w:b/>
                          <w:sz w:val="24"/>
                          <w:szCs w:val="24"/>
                        </w:rPr>
                      </w:pPr>
                      <w:r w:rsidRPr="000E6219">
                        <w:rPr>
                          <w:rFonts w:ascii="Times New Roman" w:hAnsi="Times New Roman" w:cs="Times New Roman"/>
                          <w:b/>
                          <w:sz w:val="24"/>
                          <w:szCs w:val="24"/>
                        </w:rPr>
                        <w:t>Не выходите на тонкий лед в начале зимы и</w:t>
                      </w:r>
                    </w:p>
                    <w:p w:rsidR="0075482B" w:rsidRPr="000E6219" w:rsidRDefault="0075482B" w:rsidP="0075482B">
                      <w:pPr>
                        <w:spacing w:after="0" w:line="240" w:lineRule="auto"/>
                        <w:jc w:val="center"/>
                        <w:rPr>
                          <w:rFonts w:ascii="Times New Roman" w:hAnsi="Times New Roman" w:cs="Times New Roman"/>
                          <w:b/>
                          <w:sz w:val="24"/>
                          <w:szCs w:val="24"/>
                        </w:rPr>
                      </w:pPr>
                      <w:r w:rsidRPr="000E6219">
                        <w:rPr>
                          <w:rFonts w:ascii="Times New Roman" w:hAnsi="Times New Roman" w:cs="Times New Roman"/>
                          <w:b/>
                          <w:sz w:val="24"/>
                          <w:szCs w:val="24"/>
                        </w:rPr>
                        <w:t xml:space="preserve"> в начале весны</w:t>
                      </w:r>
                    </w:p>
                    <w:p w:rsidR="0075482B" w:rsidRPr="000E6219" w:rsidRDefault="0075482B" w:rsidP="0075482B">
                      <w:pPr>
                        <w:spacing w:after="0" w:line="240" w:lineRule="auto"/>
                        <w:jc w:val="center"/>
                        <w:rPr>
                          <w:rFonts w:ascii="Times New Roman" w:hAnsi="Times New Roman" w:cs="Times New Roman"/>
                          <w:sz w:val="24"/>
                          <w:szCs w:val="24"/>
                        </w:rPr>
                      </w:pPr>
                    </w:p>
                    <w:p w:rsidR="0075482B" w:rsidRPr="000E6219" w:rsidRDefault="0075482B" w:rsidP="0075482B">
                      <w:pPr>
                        <w:spacing w:after="0" w:line="240" w:lineRule="auto"/>
                        <w:jc w:val="center"/>
                        <w:rPr>
                          <w:rFonts w:ascii="Times New Roman" w:hAnsi="Times New Roman" w:cs="Times New Roman"/>
                          <w:sz w:val="24"/>
                          <w:szCs w:val="24"/>
                        </w:rPr>
                      </w:pPr>
                      <w:r w:rsidRPr="000E6219">
                        <w:rPr>
                          <w:rFonts w:ascii="Times New Roman" w:hAnsi="Times New Roman" w:cs="Times New Roman"/>
                          <w:b/>
                          <w:sz w:val="24"/>
                          <w:szCs w:val="24"/>
                        </w:rPr>
                        <w:t>Запомните</w:t>
                      </w:r>
                      <w:r w:rsidRPr="000E6219">
                        <w:rPr>
                          <w:rFonts w:ascii="Times New Roman" w:hAnsi="Times New Roman" w:cs="Times New Roman"/>
                          <w:sz w:val="24"/>
                          <w:szCs w:val="24"/>
                        </w:rPr>
                        <w:t>, что весной лед ломается бесшумно, а в начале зимы с хрустом и треском</w:t>
                      </w:r>
                    </w:p>
                    <w:p w:rsidR="0075482B" w:rsidRPr="000E6219" w:rsidRDefault="0075482B" w:rsidP="0075482B">
                      <w:pPr>
                        <w:spacing w:after="0" w:line="240" w:lineRule="auto"/>
                        <w:rPr>
                          <w:rFonts w:ascii="Times New Roman" w:hAnsi="Times New Roman" w:cs="Times New Roman"/>
                          <w:sz w:val="24"/>
                          <w:szCs w:val="24"/>
                        </w:rPr>
                      </w:pPr>
                    </w:p>
                    <w:p w:rsidR="0075482B" w:rsidRPr="000E6219" w:rsidRDefault="0075482B" w:rsidP="0075482B">
                      <w:pPr>
                        <w:spacing w:after="0" w:line="240" w:lineRule="auto"/>
                        <w:jc w:val="center"/>
                        <w:rPr>
                          <w:rFonts w:ascii="Times New Roman" w:hAnsi="Times New Roman" w:cs="Times New Roman"/>
                          <w:sz w:val="24"/>
                          <w:szCs w:val="24"/>
                        </w:rPr>
                      </w:pPr>
                      <w:r w:rsidRPr="000E6219">
                        <w:rPr>
                          <w:rFonts w:ascii="Times New Roman" w:hAnsi="Times New Roman" w:cs="Times New Roman"/>
                          <w:sz w:val="24"/>
                          <w:szCs w:val="24"/>
                        </w:rPr>
                        <w:t>Берите палку, чтобы прощупывать перед собой путь</w:t>
                      </w:r>
                    </w:p>
                    <w:p w:rsidR="0075482B" w:rsidRPr="000E6219" w:rsidRDefault="0075482B" w:rsidP="0075482B">
                      <w:pPr>
                        <w:spacing w:after="0" w:line="240" w:lineRule="auto"/>
                        <w:jc w:val="center"/>
                        <w:rPr>
                          <w:rFonts w:ascii="Times New Roman" w:hAnsi="Times New Roman" w:cs="Times New Roman"/>
                          <w:sz w:val="24"/>
                          <w:szCs w:val="24"/>
                        </w:rPr>
                      </w:pPr>
                    </w:p>
                    <w:p w:rsidR="0075482B" w:rsidRPr="000E6219" w:rsidRDefault="0075482B" w:rsidP="0075482B">
                      <w:pPr>
                        <w:spacing w:after="0" w:line="240" w:lineRule="auto"/>
                        <w:jc w:val="center"/>
                        <w:rPr>
                          <w:rFonts w:ascii="Times New Roman" w:hAnsi="Times New Roman" w:cs="Times New Roman"/>
                          <w:sz w:val="24"/>
                          <w:szCs w:val="24"/>
                        </w:rPr>
                      </w:pPr>
                      <w:r w:rsidRPr="000E6219">
                        <w:rPr>
                          <w:rFonts w:ascii="Times New Roman" w:hAnsi="Times New Roman" w:cs="Times New Roman"/>
                          <w:sz w:val="24"/>
                          <w:szCs w:val="24"/>
                        </w:rPr>
                        <w:t>Что в начале зимы наиболее опасна середина водоема, а в конце - участки возле берега</w:t>
                      </w:r>
                    </w:p>
                    <w:p w:rsidR="0075482B" w:rsidRDefault="0075482B" w:rsidP="0075482B">
                      <w:pPr>
                        <w:spacing w:after="0" w:line="240" w:lineRule="auto"/>
                        <w:jc w:val="center"/>
                        <w:rPr>
                          <w:rFonts w:ascii="Times New Roman" w:hAnsi="Times New Roman" w:cs="Times New Roman"/>
                          <w:color w:val="FF0000"/>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C6160D" w:rsidRDefault="00C6160D" w:rsidP="0075482B">
                      <w:pPr>
                        <w:pStyle w:val="1"/>
                        <w:shd w:val="clear" w:color="auto" w:fill="auto"/>
                        <w:spacing w:after="0"/>
                        <w:ind w:left="79"/>
                        <w:rPr>
                          <w:rFonts w:ascii="Arial" w:hAnsi="Arial" w:cs="Arial"/>
                          <w:b/>
                          <w:color w:val="000000"/>
                          <w:sz w:val="24"/>
                          <w:szCs w:val="24"/>
                          <w:shd w:val="clear" w:color="auto" w:fill="FFFFFF"/>
                        </w:rPr>
                      </w:pPr>
                      <w:r w:rsidRPr="00C6160D">
                        <w:rPr>
                          <w:rFonts w:ascii="Arial" w:hAnsi="Arial" w:cs="Arial"/>
                          <w:b/>
                          <w:color w:val="000000"/>
                          <w:sz w:val="24"/>
                          <w:szCs w:val="24"/>
                          <w:shd w:val="clear" w:color="auto" w:fill="FFFFFF"/>
                        </w:rPr>
                        <w:t xml:space="preserve">Если вы стали свидетелем происшествия, немедленно сообщите об этом по телефону службы спасения </w:t>
                      </w:r>
                    </w:p>
                    <w:p w:rsidR="00FD4F25" w:rsidRPr="00C6160D" w:rsidRDefault="00C6160D" w:rsidP="0075482B">
                      <w:pPr>
                        <w:pStyle w:val="1"/>
                        <w:shd w:val="clear" w:color="auto" w:fill="auto"/>
                        <w:spacing w:after="0"/>
                        <w:ind w:left="79"/>
                        <w:rPr>
                          <w:rFonts w:ascii="Liberation Serif" w:hAnsi="Liberation Serif" w:cs="Liberation Serif"/>
                          <w:b/>
                          <w:color w:val="000000"/>
                          <w:sz w:val="24"/>
                          <w:szCs w:val="24"/>
                          <w:lang w:eastAsia="ru-RU"/>
                        </w:rPr>
                      </w:pPr>
                      <w:r w:rsidRPr="00C6160D">
                        <w:rPr>
                          <w:rFonts w:ascii="Arial" w:hAnsi="Arial" w:cs="Arial"/>
                          <w:b/>
                          <w:color w:val="000000"/>
                          <w:sz w:val="24"/>
                          <w:szCs w:val="24"/>
                          <w:shd w:val="clear" w:color="auto" w:fill="FFFFFF"/>
                        </w:rPr>
                        <w:t xml:space="preserve">112 (звонок бесплатный) </w:t>
                      </w:r>
                      <w:bookmarkStart w:id="1" w:name="_GoBack"/>
                      <w:bookmarkEnd w:id="1"/>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Pr="00F46785" w:rsidRDefault="00FD4F25" w:rsidP="0075482B">
                      <w:pPr>
                        <w:pStyle w:val="1"/>
                        <w:shd w:val="clear" w:color="auto" w:fill="auto"/>
                        <w:spacing w:after="0"/>
                        <w:ind w:left="79"/>
                        <w:rPr>
                          <w:rFonts w:ascii="Liberation Serif" w:hAnsi="Liberation Serif" w:cs="Liberation Serif"/>
                          <w:i/>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75482B" w:rsidRPr="00914FF9" w:rsidRDefault="0075482B" w:rsidP="0079262F">
                      <w:pPr>
                        <w:pStyle w:val="1"/>
                        <w:shd w:val="clear" w:color="auto" w:fill="auto"/>
                        <w:spacing w:after="0"/>
                        <w:jc w:val="left"/>
                        <w:rPr>
                          <w:rFonts w:ascii="Liberation Serif" w:hAnsi="Liberation Serif" w:cs="Liberation Serif"/>
                          <w:b/>
                          <w:bCs/>
                          <w:sz w:val="22"/>
                          <w:szCs w:val="22"/>
                          <w:lang w:eastAsia="ru-RU"/>
                        </w:rPr>
                      </w:pPr>
                    </w:p>
                    <w:p w:rsidR="0075482B" w:rsidRDefault="0075482B" w:rsidP="0075482B">
                      <w:pPr>
                        <w:spacing w:after="0"/>
                      </w:pPr>
                    </w:p>
                    <w:p w:rsidR="00307CBC" w:rsidRDefault="00307CBC" w:rsidP="0075482B">
                      <w:pPr>
                        <w:pStyle w:val="20"/>
                        <w:shd w:val="clear" w:color="auto" w:fill="auto"/>
                        <w:ind w:left="80"/>
                      </w:pPr>
                    </w:p>
                  </w:txbxContent>
                </v:textbox>
              </v:rect>
            </w:pict>
          </mc:Fallback>
        </mc:AlternateContent>
      </w:r>
      <w:r>
        <w:rPr>
          <w:rFonts w:ascii="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simplePos x="0" y="0"/>
                <wp:positionH relativeFrom="column">
                  <wp:posOffset>6906895</wp:posOffset>
                </wp:positionH>
                <wp:positionV relativeFrom="paragraph">
                  <wp:posOffset>-160020</wp:posOffset>
                </wp:positionV>
                <wp:extent cx="3239770" cy="7105650"/>
                <wp:effectExtent l="8890" t="9525" r="8890" b="9525"/>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7105650"/>
                        </a:xfrm>
                        <a:prstGeom prst="rect">
                          <a:avLst/>
                        </a:prstGeom>
                        <a:solidFill>
                          <a:srgbClr val="FFFFFF"/>
                        </a:solidFill>
                        <a:ln w="9525">
                          <a:solidFill>
                            <a:srgbClr val="000000"/>
                          </a:solidFill>
                          <a:miter lim="800000"/>
                          <a:headEnd/>
                          <a:tailEnd/>
                        </a:ln>
                      </wps:spPr>
                      <wps:txbx>
                        <w:txbxContent>
                          <w:p w:rsidR="00FA11E0" w:rsidRDefault="00FA11E0" w:rsidP="00FA11E0">
                            <w:pPr>
                              <w:spacing w:after="0" w:line="240" w:lineRule="auto"/>
                              <w:rPr>
                                <w:rFonts w:ascii="Times New Roman" w:hAnsi="Times New Roman" w:cs="Times New Roman"/>
                                <w:sz w:val="16"/>
                                <w:szCs w:val="16"/>
                              </w:rPr>
                            </w:pPr>
                          </w:p>
                          <w:p w:rsidR="0075482B" w:rsidRPr="0079262F" w:rsidRDefault="0079262F" w:rsidP="0075482B">
                            <w:pPr>
                              <w:spacing w:after="0"/>
                              <w:jc w:val="center"/>
                              <w:rPr>
                                <w:rFonts w:ascii="Times New Roman" w:hAnsi="Times New Roman" w:cs="Times New Roman"/>
                                <w:b/>
                                <w:sz w:val="24"/>
                                <w:szCs w:val="24"/>
                              </w:rPr>
                            </w:pPr>
                            <w:r w:rsidRPr="0079262F">
                              <w:rPr>
                                <w:rFonts w:ascii="Times New Roman" w:hAnsi="Times New Roman" w:cs="Times New Roman"/>
                                <w:b/>
                                <w:sz w:val="24"/>
                                <w:szCs w:val="24"/>
                              </w:rPr>
                              <w:t xml:space="preserve">Прокуратура Братского района </w:t>
                            </w:r>
                          </w:p>
                          <w:p w:rsidR="0079262F" w:rsidRDefault="0079262F" w:rsidP="0075482B">
                            <w:pPr>
                              <w:spacing w:after="0"/>
                              <w:jc w:val="center"/>
                              <w:rPr>
                                <w:rFonts w:ascii="Times New Roman" w:hAnsi="Times New Roman" w:cs="Times New Roman"/>
                                <w:b/>
                                <w:sz w:val="72"/>
                                <w:szCs w:val="28"/>
                              </w:rPr>
                            </w:pPr>
                          </w:p>
                          <w:p w:rsidR="0075482B" w:rsidRPr="0075482B" w:rsidRDefault="0075482B" w:rsidP="0075482B">
                            <w:pPr>
                              <w:spacing w:after="0"/>
                              <w:jc w:val="center"/>
                              <w:rPr>
                                <w:rFonts w:ascii="Times New Roman" w:hAnsi="Times New Roman" w:cs="Times New Roman"/>
                                <w:b/>
                                <w:sz w:val="72"/>
                                <w:szCs w:val="28"/>
                              </w:rPr>
                            </w:pPr>
                            <w:r w:rsidRPr="0075482B">
                              <w:rPr>
                                <w:rFonts w:ascii="Times New Roman" w:hAnsi="Times New Roman" w:cs="Times New Roman"/>
                                <w:b/>
                                <w:sz w:val="72"/>
                                <w:szCs w:val="28"/>
                              </w:rPr>
                              <w:t>Осторожно,</w:t>
                            </w:r>
                          </w:p>
                          <w:p w:rsidR="0075482B" w:rsidRPr="0075482B" w:rsidRDefault="0075482B" w:rsidP="0075482B">
                            <w:pPr>
                              <w:spacing w:after="0"/>
                              <w:jc w:val="center"/>
                              <w:rPr>
                                <w:rFonts w:ascii="Times New Roman" w:hAnsi="Times New Roman" w:cs="Times New Roman"/>
                                <w:b/>
                                <w:sz w:val="72"/>
                                <w:szCs w:val="28"/>
                              </w:rPr>
                            </w:pPr>
                            <w:r w:rsidRPr="0075482B">
                              <w:rPr>
                                <w:rFonts w:ascii="Times New Roman" w:hAnsi="Times New Roman" w:cs="Times New Roman"/>
                                <w:b/>
                                <w:sz w:val="72"/>
                                <w:szCs w:val="28"/>
                              </w:rPr>
                              <w:t>тонкий лед!</w:t>
                            </w:r>
                          </w:p>
                          <w:p w:rsidR="0075482B" w:rsidRDefault="0075482B" w:rsidP="00FD4F25">
                            <w:pPr>
                              <w:spacing w:after="0"/>
                              <w:rPr>
                                <w:rFonts w:ascii="Times New Roman" w:hAnsi="Times New Roman" w:cs="Times New Roman"/>
                                <w:b/>
                                <w:sz w:val="16"/>
                                <w:szCs w:val="16"/>
                              </w:rPr>
                            </w:pPr>
                            <w:r>
                              <w:rPr>
                                <w:rFonts w:ascii="Times New Roman" w:hAnsi="Times New Roman" w:cs="Times New Roman"/>
                                <w:b/>
                                <w:sz w:val="28"/>
                                <w:szCs w:val="28"/>
                              </w:rPr>
                              <w:t xml:space="preserve">    </w:t>
                            </w:r>
                            <w:r>
                              <w:rPr>
                                <w:rFonts w:ascii="Times New Roman" w:hAnsi="Times New Roman" w:cs="Times New Roman"/>
                                <w:b/>
                                <w:sz w:val="16"/>
                                <w:szCs w:val="16"/>
                              </w:rPr>
                              <w:t xml:space="preserve">                          </w:t>
                            </w:r>
                          </w:p>
                          <w:p w:rsidR="0075482B" w:rsidRDefault="0075482B" w:rsidP="0075482B">
                            <w:pPr>
                              <w:jc w:val="center"/>
                              <w:rPr>
                                <w:rFonts w:ascii="Times New Roman" w:hAnsi="Times New Roman" w:cs="Times New Roman"/>
                                <w:b/>
                                <w:sz w:val="16"/>
                                <w:szCs w:val="16"/>
                              </w:rPr>
                            </w:pPr>
                            <w:r>
                              <w:rPr>
                                <w:rFonts w:ascii="Times New Roman" w:hAnsi="Times New Roman" w:cs="Times New Roman"/>
                                <w:b/>
                                <w:sz w:val="16"/>
                                <w:szCs w:val="16"/>
                              </w:rPr>
                              <w:t xml:space="preserve">                                                               </w:t>
                            </w:r>
                          </w:p>
                          <w:p w:rsidR="0075482B" w:rsidRDefault="0075482B" w:rsidP="0075482B">
                            <w:pPr>
                              <w:jc w:val="center"/>
                              <w:rPr>
                                <w:rFonts w:ascii="Times New Roman" w:hAnsi="Times New Roman" w:cs="Times New Roman"/>
                                <w:b/>
                                <w:sz w:val="16"/>
                                <w:szCs w:val="16"/>
                              </w:rPr>
                            </w:pPr>
                          </w:p>
                          <w:p w:rsidR="0075482B" w:rsidRPr="002C3C24" w:rsidRDefault="00FD4F25" w:rsidP="0075482B">
                            <w:pPr>
                              <w:jc w:val="center"/>
                              <w:rPr>
                                <w:rFonts w:ascii="Times New Roman" w:hAnsi="Times New Roman" w:cs="Times New Roman"/>
                                <w:b/>
                                <w:sz w:val="16"/>
                                <w:szCs w:val="16"/>
                              </w:rPr>
                            </w:pPr>
                            <w:r>
                              <w:rPr>
                                <w:rFonts w:ascii="Times New Roman" w:hAnsi="Times New Roman" w:cs="Times New Roman"/>
                                <w:noProof/>
                                <w:sz w:val="20"/>
                                <w:szCs w:val="20"/>
                                <w:lang w:eastAsia="ru-RU"/>
                              </w:rPr>
                              <w:drawing>
                                <wp:inline distT="0" distB="0" distL="0" distR="0">
                                  <wp:extent cx="3045945" cy="1943100"/>
                                  <wp:effectExtent l="19050" t="0" r="2055" b="0"/>
                                  <wp:docPr id="6" name="Рисунок 1" descr="C:\Users\Ирина\Desktop\фотографии\02ebacea71f7a56945f6378b235dbd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Desktop\фотографии\02ebacea71f7a56945f6378b235dbde2.jpeg"/>
                                          <pic:cNvPicPr>
                                            <a:picLocks noChangeAspect="1" noChangeArrowheads="1"/>
                                          </pic:cNvPicPr>
                                        </pic:nvPicPr>
                                        <pic:blipFill>
                                          <a:blip r:embed="rId12"/>
                                          <a:srcRect/>
                                          <a:stretch>
                                            <a:fillRect/>
                                          </a:stretch>
                                        </pic:blipFill>
                                        <pic:spPr bwMode="auto">
                                          <a:xfrm>
                                            <a:off x="0" y="0"/>
                                            <a:ext cx="3047365" cy="1944006"/>
                                          </a:xfrm>
                                          <a:prstGeom prst="rect">
                                            <a:avLst/>
                                          </a:prstGeom>
                                          <a:noFill/>
                                          <a:ln w="9525">
                                            <a:noFill/>
                                            <a:miter lim="800000"/>
                                            <a:headEnd/>
                                            <a:tailEnd/>
                                          </a:ln>
                                        </pic:spPr>
                                      </pic:pic>
                                    </a:graphicData>
                                  </a:graphic>
                                </wp:inline>
                              </w:drawing>
                            </w:r>
                          </w:p>
                          <w:p w:rsidR="0075482B" w:rsidRPr="003C380F" w:rsidRDefault="0075482B" w:rsidP="0075482B">
                            <w:pPr>
                              <w:spacing w:after="0"/>
                              <w:jc w:val="right"/>
                              <w:rPr>
                                <w:rFonts w:ascii="Times New Roman" w:hAnsi="Times New Roman" w:cs="Times New Roman"/>
                                <w:sz w:val="20"/>
                                <w:szCs w:val="28"/>
                              </w:rPr>
                            </w:pPr>
                            <w:r w:rsidRPr="003C380F">
                              <w:rPr>
                                <w:rFonts w:ascii="Times New Roman" w:hAnsi="Times New Roman" w:cs="Times New Roman"/>
                                <w:sz w:val="20"/>
                                <w:szCs w:val="28"/>
                              </w:rPr>
                              <w:t>»</w:t>
                            </w:r>
                          </w:p>
                          <w:p w:rsidR="0075482B" w:rsidRPr="003C380F" w:rsidRDefault="0075482B" w:rsidP="0075482B">
                            <w:pPr>
                              <w:spacing w:after="0"/>
                              <w:jc w:val="right"/>
                              <w:rPr>
                                <w:rFonts w:ascii="Times New Roman" w:hAnsi="Times New Roman" w:cs="Times New Roman"/>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75482B" w:rsidRPr="00FD4F25" w:rsidRDefault="0079262F" w:rsidP="0075482B">
                            <w:pPr>
                              <w:pStyle w:val="1"/>
                              <w:shd w:val="clear" w:color="auto" w:fill="auto"/>
                              <w:spacing w:after="0"/>
                              <w:ind w:left="79"/>
                              <w:rPr>
                                <w:rFonts w:ascii="Liberation Serif" w:hAnsi="Liberation Serif" w:cs="Liberation Serif"/>
                                <w:b/>
                                <w:color w:val="000000"/>
                                <w:sz w:val="24"/>
                                <w:szCs w:val="24"/>
                                <w:lang w:eastAsia="ru-RU"/>
                              </w:rPr>
                            </w:pPr>
                            <w:r>
                              <w:rPr>
                                <w:rFonts w:ascii="Liberation Serif" w:hAnsi="Liberation Serif" w:cs="Liberation Serif"/>
                                <w:b/>
                                <w:color w:val="000000"/>
                                <w:sz w:val="24"/>
                                <w:szCs w:val="24"/>
                                <w:lang w:eastAsia="ru-RU"/>
                              </w:rPr>
                              <w:t>2023</w:t>
                            </w:r>
                            <w:r w:rsidR="00FD4F25" w:rsidRPr="00FD4F25">
                              <w:rPr>
                                <w:rFonts w:ascii="Liberation Serif" w:hAnsi="Liberation Serif" w:cs="Liberation Serif"/>
                                <w:b/>
                                <w:color w:val="000000"/>
                                <w:sz w:val="24"/>
                                <w:szCs w:val="24"/>
                                <w:lang w:eastAsia="ru-RU"/>
                              </w:rPr>
                              <w:t xml:space="preserve"> год.</w:t>
                            </w: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Pr="00914FF9" w:rsidRDefault="0075482B" w:rsidP="0075482B">
                            <w:pPr>
                              <w:pStyle w:val="30"/>
                              <w:shd w:val="clear" w:color="auto" w:fill="auto"/>
                              <w:spacing w:line="220" w:lineRule="exact"/>
                              <w:ind w:left="80"/>
                              <w:rPr>
                                <w:rFonts w:ascii="Liberation Serif" w:hAnsi="Liberation Serif" w:cs="Liberation Serif"/>
                                <w:b w:val="0"/>
                                <w:bCs w:val="0"/>
                                <w:sz w:val="22"/>
                                <w:szCs w:val="22"/>
                                <w:lang w:eastAsia="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543.85pt;margin-top:-12.6pt;width:255.1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">
                <v:textbox>
                  <w:txbxContent>
                    <w:p w:rsidR="00FA11E0" w:rsidRDefault="00FA11E0" w:rsidP="00FA11E0">
                      <w:pPr>
                        <w:spacing w:after="0" w:line="240" w:lineRule="auto"/>
                        <w:rPr>
                          <w:rFonts w:ascii="Times New Roman" w:hAnsi="Times New Roman" w:cs="Times New Roman"/>
                          <w:sz w:val="16"/>
                          <w:szCs w:val="16"/>
                        </w:rPr>
                      </w:pPr>
                    </w:p>
                    <w:p w:rsidR="0075482B" w:rsidRPr="0079262F" w:rsidRDefault="0079262F" w:rsidP="0075482B">
                      <w:pPr>
                        <w:spacing w:after="0"/>
                        <w:jc w:val="center"/>
                        <w:rPr>
                          <w:rFonts w:ascii="Times New Roman" w:hAnsi="Times New Roman" w:cs="Times New Roman"/>
                          <w:b/>
                          <w:sz w:val="24"/>
                          <w:szCs w:val="24"/>
                        </w:rPr>
                      </w:pPr>
                      <w:r w:rsidRPr="0079262F">
                        <w:rPr>
                          <w:rFonts w:ascii="Times New Roman" w:hAnsi="Times New Roman" w:cs="Times New Roman"/>
                          <w:b/>
                          <w:sz w:val="24"/>
                          <w:szCs w:val="24"/>
                        </w:rPr>
                        <w:t xml:space="preserve">Прокуратура Братского района </w:t>
                      </w:r>
                    </w:p>
                    <w:p w:rsidR="0079262F" w:rsidRDefault="0079262F" w:rsidP="0075482B">
                      <w:pPr>
                        <w:spacing w:after="0"/>
                        <w:jc w:val="center"/>
                        <w:rPr>
                          <w:rFonts w:ascii="Times New Roman" w:hAnsi="Times New Roman" w:cs="Times New Roman"/>
                          <w:b/>
                          <w:sz w:val="72"/>
                          <w:szCs w:val="28"/>
                        </w:rPr>
                      </w:pPr>
                    </w:p>
                    <w:p w:rsidR="0075482B" w:rsidRPr="0075482B" w:rsidRDefault="0075482B" w:rsidP="0075482B">
                      <w:pPr>
                        <w:spacing w:after="0"/>
                        <w:jc w:val="center"/>
                        <w:rPr>
                          <w:rFonts w:ascii="Times New Roman" w:hAnsi="Times New Roman" w:cs="Times New Roman"/>
                          <w:b/>
                          <w:sz w:val="72"/>
                          <w:szCs w:val="28"/>
                        </w:rPr>
                      </w:pPr>
                      <w:r w:rsidRPr="0075482B">
                        <w:rPr>
                          <w:rFonts w:ascii="Times New Roman" w:hAnsi="Times New Roman" w:cs="Times New Roman"/>
                          <w:b/>
                          <w:sz w:val="72"/>
                          <w:szCs w:val="28"/>
                        </w:rPr>
                        <w:t>Осторожно,</w:t>
                      </w:r>
                    </w:p>
                    <w:p w:rsidR="0075482B" w:rsidRPr="0075482B" w:rsidRDefault="0075482B" w:rsidP="0075482B">
                      <w:pPr>
                        <w:spacing w:after="0"/>
                        <w:jc w:val="center"/>
                        <w:rPr>
                          <w:rFonts w:ascii="Times New Roman" w:hAnsi="Times New Roman" w:cs="Times New Roman"/>
                          <w:b/>
                          <w:sz w:val="72"/>
                          <w:szCs w:val="28"/>
                        </w:rPr>
                      </w:pPr>
                      <w:r w:rsidRPr="0075482B">
                        <w:rPr>
                          <w:rFonts w:ascii="Times New Roman" w:hAnsi="Times New Roman" w:cs="Times New Roman"/>
                          <w:b/>
                          <w:sz w:val="72"/>
                          <w:szCs w:val="28"/>
                        </w:rPr>
                        <w:t>тонкий лед!</w:t>
                      </w:r>
                    </w:p>
                    <w:p w:rsidR="0075482B" w:rsidRDefault="0075482B" w:rsidP="00FD4F25">
                      <w:pPr>
                        <w:spacing w:after="0"/>
                        <w:rPr>
                          <w:rFonts w:ascii="Times New Roman" w:hAnsi="Times New Roman" w:cs="Times New Roman"/>
                          <w:b/>
                          <w:sz w:val="16"/>
                          <w:szCs w:val="16"/>
                        </w:rPr>
                      </w:pPr>
                      <w:r>
                        <w:rPr>
                          <w:rFonts w:ascii="Times New Roman" w:hAnsi="Times New Roman" w:cs="Times New Roman"/>
                          <w:b/>
                          <w:sz w:val="28"/>
                          <w:szCs w:val="28"/>
                        </w:rPr>
                        <w:t xml:space="preserve">    </w:t>
                      </w:r>
                      <w:r>
                        <w:rPr>
                          <w:rFonts w:ascii="Times New Roman" w:hAnsi="Times New Roman" w:cs="Times New Roman"/>
                          <w:b/>
                          <w:sz w:val="16"/>
                          <w:szCs w:val="16"/>
                        </w:rPr>
                        <w:t xml:space="preserve">                          </w:t>
                      </w:r>
                    </w:p>
                    <w:p w:rsidR="0075482B" w:rsidRDefault="0075482B" w:rsidP="0075482B">
                      <w:pPr>
                        <w:jc w:val="center"/>
                        <w:rPr>
                          <w:rFonts w:ascii="Times New Roman" w:hAnsi="Times New Roman" w:cs="Times New Roman"/>
                          <w:b/>
                          <w:sz w:val="16"/>
                          <w:szCs w:val="16"/>
                        </w:rPr>
                      </w:pPr>
                      <w:r>
                        <w:rPr>
                          <w:rFonts w:ascii="Times New Roman" w:hAnsi="Times New Roman" w:cs="Times New Roman"/>
                          <w:b/>
                          <w:sz w:val="16"/>
                          <w:szCs w:val="16"/>
                        </w:rPr>
                        <w:t xml:space="preserve">                                                               </w:t>
                      </w:r>
                    </w:p>
                    <w:p w:rsidR="0075482B" w:rsidRDefault="0075482B" w:rsidP="0075482B">
                      <w:pPr>
                        <w:jc w:val="center"/>
                        <w:rPr>
                          <w:rFonts w:ascii="Times New Roman" w:hAnsi="Times New Roman" w:cs="Times New Roman"/>
                          <w:b/>
                          <w:sz w:val="16"/>
                          <w:szCs w:val="16"/>
                        </w:rPr>
                      </w:pPr>
                    </w:p>
                    <w:p w:rsidR="0075482B" w:rsidRPr="002C3C24" w:rsidRDefault="00FD4F25" w:rsidP="0075482B">
                      <w:pPr>
                        <w:jc w:val="center"/>
                        <w:rPr>
                          <w:rFonts w:ascii="Times New Roman" w:hAnsi="Times New Roman" w:cs="Times New Roman"/>
                          <w:b/>
                          <w:sz w:val="16"/>
                          <w:szCs w:val="16"/>
                        </w:rPr>
                      </w:pPr>
                      <w:r>
                        <w:rPr>
                          <w:rFonts w:ascii="Times New Roman" w:hAnsi="Times New Roman" w:cs="Times New Roman"/>
                          <w:noProof/>
                          <w:sz w:val="20"/>
                          <w:szCs w:val="20"/>
                          <w:lang w:eastAsia="ru-RU"/>
                        </w:rPr>
                        <w:drawing>
                          <wp:inline distT="0" distB="0" distL="0" distR="0">
                            <wp:extent cx="3045945" cy="1943100"/>
                            <wp:effectExtent l="19050" t="0" r="2055" b="0"/>
                            <wp:docPr id="6" name="Рисунок 1" descr="C:\Users\Ирина\Desktop\фотографии\02ebacea71f7a56945f6378b235dbd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Desktop\фотографии\02ebacea71f7a56945f6378b235dbde2.jpeg"/>
                                    <pic:cNvPicPr>
                                      <a:picLocks noChangeAspect="1" noChangeArrowheads="1"/>
                                    </pic:cNvPicPr>
                                  </pic:nvPicPr>
                                  <pic:blipFill>
                                    <a:blip r:embed="rId13"/>
                                    <a:srcRect/>
                                    <a:stretch>
                                      <a:fillRect/>
                                    </a:stretch>
                                  </pic:blipFill>
                                  <pic:spPr bwMode="auto">
                                    <a:xfrm>
                                      <a:off x="0" y="0"/>
                                      <a:ext cx="3047365" cy="1944006"/>
                                    </a:xfrm>
                                    <a:prstGeom prst="rect">
                                      <a:avLst/>
                                    </a:prstGeom>
                                    <a:noFill/>
                                    <a:ln w="9525">
                                      <a:noFill/>
                                      <a:miter lim="800000"/>
                                      <a:headEnd/>
                                      <a:tailEnd/>
                                    </a:ln>
                                  </pic:spPr>
                                </pic:pic>
                              </a:graphicData>
                            </a:graphic>
                          </wp:inline>
                        </w:drawing>
                      </w:r>
                    </w:p>
                    <w:p w:rsidR="0075482B" w:rsidRPr="003C380F" w:rsidRDefault="0075482B" w:rsidP="0075482B">
                      <w:pPr>
                        <w:spacing w:after="0"/>
                        <w:jc w:val="right"/>
                        <w:rPr>
                          <w:rFonts w:ascii="Times New Roman" w:hAnsi="Times New Roman" w:cs="Times New Roman"/>
                          <w:sz w:val="20"/>
                          <w:szCs w:val="28"/>
                        </w:rPr>
                      </w:pPr>
                      <w:r w:rsidRPr="003C380F">
                        <w:rPr>
                          <w:rFonts w:ascii="Times New Roman" w:hAnsi="Times New Roman" w:cs="Times New Roman"/>
                          <w:sz w:val="20"/>
                          <w:szCs w:val="28"/>
                        </w:rPr>
                        <w:t>»</w:t>
                      </w:r>
                    </w:p>
                    <w:p w:rsidR="0075482B" w:rsidRPr="003C380F" w:rsidRDefault="0075482B" w:rsidP="0075482B">
                      <w:pPr>
                        <w:spacing w:after="0"/>
                        <w:jc w:val="right"/>
                        <w:rPr>
                          <w:rFonts w:ascii="Times New Roman" w:hAnsi="Times New Roman" w:cs="Times New Roman"/>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75482B" w:rsidRPr="00FD4F25" w:rsidRDefault="0079262F" w:rsidP="0075482B">
                      <w:pPr>
                        <w:pStyle w:val="1"/>
                        <w:shd w:val="clear" w:color="auto" w:fill="auto"/>
                        <w:spacing w:after="0"/>
                        <w:ind w:left="79"/>
                        <w:rPr>
                          <w:rFonts w:ascii="Liberation Serif" w:hAnsi="Liberation Serif" w:cs="Liberation Serif"/>
                          <w:b/>
                          <w:color w:val="000000"/>
                          <w:sz w:val="24"/>
                          <w:szCs w:val="24"/>
                          <w:lang w:eastAsia="ru-RU"/>
                        </w:rPr>
                      </w:pPr>
                      <w:r>
                        <w:rPr>
                          <w:rFonts w:ascii="Liberation Serif" w:hAnsi="Liberation Serif" w:cs="Liberation Serif"/>
                          <w:b/>
                          <w:color w:val="000000"/>
                          <w:sz w:val="24"/>
                          <w:szCs w:val="24"/>
                          <w:lang w:eastAsia="ru-RU"/>
                        </w:rPr>
                        <w:t>2023</w:t>
                      </w:r>
                      <w:r w:rsidR="00FD4F25" w:rsidRPr="00FD4F25">
                        <w:rPr>
                          <w:rFonts w:ascii="Liberation Serif" w:hAnsi="Liberation Serif" w:cs="Liberation Serif"/>
                          <w:b/>
                          <w:color w:val="000000"/>
                          <w:sz w:val="24"/>
                          <w:szCs w:val="24"/>
                          <w:lang w:eastAsia="ru-RU"/>
                        </w:rPr>
                        <w:t xml:space="preserve"> год.</w:t>
                      </w: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Pr="00914FF9" w:rsidRDefault="0075482B" w:rsidP="0075482B">
                      <w:pPr>
                        <w:pStyle w:val="30"/>
                        <w:shd w:val="clear" w:color="auto" w:fill="auto"/>
                        <w:spacing w:line="220" w:lineRule="exact"/>
                        <w:ind w:left="80"/>
                        <w:rPr>
                          <w:rFonts w:ascii="Liberation Serif" w:hAnsi="Liberation Serif" w:cs="Liberation Serif"/>
                          <w:b w:val="0"/>
                          <w:bCs w:val="0"/>
                          <w:sz w:val="22"/>
                          <w:szCs w:val="22"/>
                          <w:lang w:eastAsia="ru-RU"/>
                        </w:rPr>
                      </w:pPr>
                    </w:p>
                  </w:txbxContent>
                </v:textbox>
              </v:rect>
            </w:pict>
          </mc:Fallback>
        </mc:AlternateContent>
      </w:r>
      <w:r>
        <w:rPr>
          <w:rFonts w:ascii="Times New Roman" w:hAnsi="Times New Roman" w:cs="Times New Roman"/>
          <w:noProof/>
          <w:sz w:val="20"/>
          <w:szCs w:val="20"/>
          <w:lang w:eastAsia="ru-RU"/>
        </w:rPr>
        <mc:AlternateContent>
          <mc:Choice Requires="wps">
            <w:drawing>
              <wp:anchor distT="0" distB="0" distL="114300" distR="114300" simplePos="0" relativeHeight="251658240" behindDoc="0" locked="0" layoutInCell="1" allowOverlap="1">
                <wp:simplePos x="0" y="0"/>
                <wp:positionH relativeFrom="column">
                  <wp:posOffset>-150495</wp:posOffset>
                </wp:positionH>
                <wp:positionV relativeFrom="paragraph">
                  <wp:posOffset>-160020</wp:posOffset>
                </wp:positionV>
                <wp:extent cx="3239770" cy="7105650"/>
                <wp:effectExtent l="9525" t="9525" r="8255" b="952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7105650"/>
                        </a:xfrm>
                        <a:prstGeom prst="rect">
                          <a:avLst/>
                        </a:prstGeom>
                        <a:solidFill>
                          <a:srgbClr val="FFFFFF"/>
                        </a:solidFill>
                        <a:ln w="9525">
                          <a:solidFill>
                            <a:srgbClr val="000000"/>
                          </a:solidFill>
                          <a:miter lim="800000"/>
                          <a:headEnd/>
                          <a:tailEnd/>
                        </a:ln>
                      </wps:spPr>
                      <wps:txbx>
                        <w:txbxContent>
                          <w:p w:rsidR="008142D7" w:rsidRPr="008142D7" w:rsidRDefault="008142D7" w:rsidP="008142D7">
                            <w:pPr>
                              <w:spacing w:after="0" w:line="240" w:lineRule="auto"/>
                              <w:jc w:val="center"/>
                              <w:rPr>
                                <w:rFonts w:ascii="AdlibC" w:hAnsi="AdlibC" w:cs="Times New Roman"/>
                                <w:color w:val="FF0000"/>
                                <w:sz w:val="24"/>
                                <w:szCs w:val="24"/>
                              </w:rPr>
                            </w:pPr>
                          </w:p>
                          <w:p w:rsidR="008142D7" w:rsidRPr="008142D7" w:rsidRDefault="008142D7" w:rsidP="008142D7">
                            <w:pPr>
                              <w:spacing w:after="0" w:line="240" w:lineRule="auto"/>
                              <w:jc w:val="center"/>
                              <w:rPr>
                                <w:rFonts w:ascii="Times New Roman" w:hAnsi="Times New Roman" w:cs="Times New Roman"/>
                                <w:color w:val="0070C0"/>
                                <w:sz w:val="32"/>
                                <w:szCs w:val="32"/>
                              </w:rPr>
                            </w:pPr>
                            <w:r w:rsidRPr="008142D7">
                              <w:rPr>
                                <w:rFonts w:ascii="Times New Roman" w:hAnsi="Times New Roman" w:cs="Times New Roman"/>
                                <w:color w:val="0070C0"/>
                                <w:sz w:val="32"/>
                                <w:szCs w:val="32"/>
                              </w:rPr>
                              <w:t>Если вы провалились, что делать?</w:t>
                            </w:r>
                          </w:p>
                          <w:p w:rsidR="008142D7" w:rsidRPr="008142D7" w:rsidRDefault="008142D7" w:rsidP="008142D7">
                            <w:pPr>
                              <w:spacing w:after="0" w:line="240" w:lineRule="auto"/>
                              <w:jc w:val="center"/>
                              <w:rPr>
                                <w:rFonts w:ascii="Times New Roman" w:hAnsi="Times New Roman" w:cs="Times New Roman"/>
                                <w:color w:val="0070C0"/>
                              </w:rPr>
                            </w:pPr>
                          </w:p>
                          <w:p w:rsidR="008142D7" w:rsidRPr="00FE0DE8" w:rsidRDefault="008142D7" w:rsidP="008142D7">
                            <w:pPr>
                              <w:spacing w:after="0" w:line="240" w:lineRule="auto"/>
                              <w:jc w:val="both"/>
                              <w:rPr>
                                <w:rFonts w:ascii="Times New Roman" w:hAnsi="Times New Roman" w:cs="Times New Roman"/>
                                <w:sz w:val="23"/>
                                <w:szCs w:val="23"/>
                              </w:rPr>
                            </w:pPr>
                            <w:r w:rsidRPr="008142D7">
                              <w:rPr>
                                <w:rFonts w:ascii="Times New Roman" w:hAnsi="Times New Roman" w:cs="Times New Roman"/>
                              </w:rPr>
                              <w:t>1</w:t>
                            </w:r>
                            <w:r w:rsidRPr="00FE0DE8">
                              <w:rPr>
                                <w:rFonts w:ascii="Times New Roman" w:hAnsi="Times New Roman" w:cs="Times New Roman"/>
                                <w:sz w:val="23"/>
                                <w:szCs w:val="23"/>
                              </w:rPr>
                              <w:t xml:space="preserve">. Главное - не терять самообладание! Каждая секунда пребывания в воде работает против вас - пребывания в ледяной воде 10-15 минут опасно для жизни. Однако нужно помнить, что даже плохо плавающий человек способен некоторое время удержаться на поверхности за счет воздушной подушки, образовавшейся под одеждой.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2. Провалившись под лед, раскиньте руки и постарайтесь избавиться от лишних тяжестей.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3. Если есть кто-то рядом, позовите на помощь.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4. Старайтесь не погружаться под воду с головой.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5. Если возможно, переберитесь к тому краю полыньи, где течение не унесет вас под лед.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6. Не делайте резких движений и не обламывайте кромку.</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7. Если достаете ногами до противоположного края провала, примите горизонтальное положение, упираясь в него ногами, вытащите на лед </w:t>
                            </w:r>
                            <w:r w:rsidR="003C380F" w:rsidRPr="00FE0DE8">
                              <w:rPr>
                                <w:rFonts w:ascii="Times New Roman" w:hAnsi="Times New Roman" w:cs="Times New Roman"/>
                                <w:sz w:val="23"/>
                                <w:szCs w:val="23"/>
                              </w:rPr>
                              <w:t>сначала одну ногу, затем вторую</w:t>
                            </w:r>
                            <w:r w:rsidRPr="00FE0DE8">
                              <w:rPr>
                                <w:rFonts w:ascii="Times New Roman" w:hAnsi="Times New Roman" w:cs="Times New Roman"/>
                                <w:sz w:val="23"/>
                                <w:szCs w:val="23"/>
                              </w:rPr>
                              <w:t xml:space="preserve">.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8. Выбираться на лед можно таким же способом, каким садятся на высокие подоконники, т.е. спиной к выбранному месту;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9. Как только большая часть тела окажется на льду, перекатитесь на живот и отползайте подальше от места провала.</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10. Выбирайтесь, по возможности, в ту сторону, откуда пришли – там проверенный лед.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11. Если трещина во льду большая, пробуйте выплыть спиной.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12.Выбравшись из пролома, нужно откатиться и ползти в сторону, обратную направлению движения. </w:t>
                            </w:r>
                          </w:p>
                          <w:p w:rsidR="008142D7" w:rsidRPr="008142D7" w:rsidRDefault="008142D7" w:rsidP="008142D7">
                            <w:pPr>
                              <w:spacing w:after="0" w:line="240" w:lineRule="auto"/>
                              <w:jc w:val="both"/>
                              <w:rPr>
                                <w:rFonts w:ascii="Times New Roman" w:hAnsi="Times New Roman" w:cs="Times New Roman"/>
                              </w:rPr>
                            </w:pPr>
                            <w:r w:rsidRPr="00FE0DE8">
                              <w:rPr>
                                <w:rFonts w:ascii="Times New Roman" w:hAnsi="Times New Roman" w:cs="Times New Roman"/>
                                <w:sz w:val="23"/>
                                <w:szCs w:val="23"/>
                              </w:rPr>
                              <w:t>13. После</w:t>
                            </w:r>
                            <w:r w:rsidR="003C380F" w:rsidRPr="00FE0DE8">
                              <w:rPr>
                                <w:rFonts w:ascii="Times New Roman" w:hAnsi="Times New Roman" w:cs="Times New Roman"/>
                                <w:sz w:val="23"/>
                                <w:szCs w:val="23"/>
                              </w:rPr>
                              <w:t xml:space="preserve"> </w:t>
                            </w:r>
                            <w:proofErr w:type="gramStart"/>
                            <w:r w:rsidR="003C380F" w:rsidRPr="00FE0DE8">
                              <w:rPr>
                                <w:rFonts w:ascii="Times New Roman" w:hAnsi="Times New Roman" w:cs="Times New Roman"/>
                                <w:sz w:val="23"/>
                                <w:szCs w:val="23"/>
                              </w:rPr>
                              <w:t xml:space="preserve">этого </w:t>
                            </w:r>
                            <w:r w:rsidRPr="00FE0DE8">
                              <w:rPr>
                                <w:rFonts w:ascii="Times New Roman" w:hAnsi="Times New Roman" w:cs="Times New Roman"/>
                                <w:sz w:val="23"/>
                                <w:szCs w:val="23"/>
                              </w:rPr>
                              <w:t xml:space="preserve"> необходимо</w:t>
                            </w:r>
                            <w:proofErr w:type="gramEnd"/>
                            <w:r w:rsidRPr="00FE0DE8">
                              <w:rPr>
                                <w:rFonts w:ascii="Times New Roman" w:hAnsi="Times New Roman" w:cs="Times New Roman"/>
                                <w:sz w:val="23"/>
                                <w:szCs w:val="23"/>
                              </w:rPr>
                              <w:t xml:space="preserve"> обратиться к врачу.</w:t>
                            </w:r>
                          </w:p>
                          <w:p w:rsidR="008142D7" w:rsidRPr="008142D7" w:rsidRDefault="008142D7" w:rsidP="00BD27F3">
                            <w:pPr>
                              <w:spacing w:after="0" w:line="240" w:lineRule="auto"/>
                              <w:jc w:val="center"/>
                              <w:rPr>
                                <w:rFonts w:ascii="Times New Roman" w:hAnsi="Times New Roman" w:cs="Times New Roman"/>
                                <w:color w:val="FF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margin-left:-11.85pt;margin-top:-12.6pt;width:255.1pt;height:5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">
                <v:textbox>
                  <w:txbxContent>
                    <w:p w:rsidR="008142D7" w:rsidRPr="008142D7" w:rsidRDefault="008142D7" w:rsidP="008142D7">
                      <w:pPr>
                        <w:spacing w:after="0" w:line="240" w:lineRule="auto"/>
                        <w:jc w:val="center"/>
                        <w:rPr>
                          <w:rFonts w:ascii="AdlibC" w:hAnsi="AdlibC" w:cs="Times New Roman"/>
                          <w:color w:val="FF0000"/>
                          <w:sz w:val="24"/>
                          <w:szCs w:val="24"/>
                        </w:rPr>
                      </w:pPr>
                    </w:p>
                    <w:p w:rsidR="008142D7" w:rsidRPr="008142D7" w:rsidRDefault="008142D7" w:rsidP="008142D7">
                      <w:pPr>
                        <w:spacing w:after="0" w:line="240" w:lineRule="auto"/>
                        <w:jc w:val="center"/>
                        <w:rPr>
                          <w:rFonts w:ascii="Times New Roman" w:hAnsi="Times New Roman" w:cs="Times New Roman"/>
                          <w:color w:val="0070C0"/>
                          <w:sz w:val="32"/>
                          <w:szCs w:val="32"/>
                        </w:rPr>
                      </w:pPr>
                      <w:r w:rsidRPr="008142D7">
                        <w:rPr>
                          <w:rFonts w:ascii="Times New Roman" w:hAnsi="Times New Roman" w:cs="Times New Roman"/>
                          <w:color w:val="0070C0"/>
                          <w:sz w:val="32"/>
                          <w:szCs w:val="32"/>
                        </w:rPr>
                        <w:t>Если вы провалились, что делать?</w:t>
                      </w:r>
                    </w:p>
                    <w:p w:rsidR="008142D7" w:rsidRPr="008142D7" w:rsidRDefault="008142D7" w:rsidP="008142D7">
                      <w:pPr>
                        <w:spacing w:after="0" w:line="240" w:lineRule="auto"/>
                        <w:jc w:val="center"/>
                        <w:rPr>
                          <w:rFonts w:ascii="Times New Roman" w:hAnsi="Times New Roman" w:cs="Times New Roman"/>
                          <w:color w:val="0070C0"/>
                        </w:rPr>
                      </w:pPr>
                    </w:p>
                    <w:p w:rsidR="008142D7" w:rsidRPr="00FE0DE8" w:rsidRDefault="008142D7" w:rsidP="008142D7">
                      <w:pPr>
                        <w:spacing w:after="0" w:line="240" w:lineRule="auto"/>
                        <w:jc w:val="both"/>
                        <w:rPr>
                          <w:rFonts w:ascii="Times New Roman" w:hAnsi="Times New Roman" w:cs="Times New Roman"/>
                          <w:sz w:val="23"/>
                          <w:szCs w:val="23"/>
                        </w:rPr>
                      </w:pPr>
                      <w:r w:rsidRPr="008142D7">
                        <w:rPr>
                          <w:rFonts w:ascii="Times New Roman" w:hAnsi="Times New Roman" w:cs="Times New Roman"/>
                        </w:rPr>
                        <w:t>1</w:t>
                      </w:r>
                      <w:r w:rsidRPr="00FE0DE8">
                        <w:rPr>
                          <w:rFonts w:ascii="Times New Roman" w:hAnsi="Times New Roman" w:cs="Times New Roman"/>
                          <w:sz w:val="23"/>
                          <w:szCs w:val="23"/>
                        </w:rPr>
                        <w:t xml:space="preserve">. Главное - не терять самообладание! Каждая секунда пребывания в воде работает против вас - пребывания в ледяной воде 10-15 минут опасно для жизни. Однако нужно помнить, что даже плохо плавающий человек способен некоторое время удержаться на поверхности за счет воздушной подушки, образовавшейся под одеждой.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2. Провалившись под лед, раскиньте руки и постарайтесь избавиться от лишних тяжестей.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3. Если есть кто-то рядом, позовите на помощь.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4. Старайтесь не погружаться под воду с головой.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5. Если возможно, переберитесь к тому краю полыньи, где течение не унесет вас под лед.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6. Не делайте резких движений и не обламывайте кромку.</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7. Если достаете ногами до противоположного края провала, примите горизонтальное положение, упираясь в него ногами, вытащите на лед </w:t>
                      </w:r>
                      <w:r w:rsidR="003C380F" w:rsidRPr="00FE0DE8">
                        <w:rPr>
                          <w:rFonts w:ascii="Times New Roman" w:hAnsi="Times New Roman" w:cs="Times New Roman"/>
                          <w:sz w:val="23"/>
                          <w:szCs w:val="23"/>
                        </w:rPr>
                        <w:t>сначала одну ногу, затем вторую</w:t>
                      </w:r>
                      <w:r w:rsidRPr="00FE0DE8">
                        <w:rPr>
                          <w:rFonts w:ascii="Times New Roman" w:hAnsi="Times New Roman" w:cs="Times New Roman"/>
                          <w:sz w:val="23"/>
                          <w:szCs w:val="23"/>
                        </w:rPr>
                        <w:t xml:space="preserve">.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8. Выбираться на лед можно таким же способом, каким садятся на высокие подоконники, т.е. спиной к выбранному месту;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9. Как только большая часть тела окажется на льду, перекатитесь на живот и отползайте подальше от места провала.</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10. Выбирайтесь, по возможности, в ту сторону, откуда пришли – там проверенный лед.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11. Если трещина во льду большая, пробуйте выплыть спиной.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12.Выбравшись из пролома, нужно откатиться и ползти в сторону, обратную направлению движения. </w:t>
                      </w:r>
                    </w:p>
                    <w:p w:rsidR="008142D7" w:rsidRPr="008142D7" w:rsidRDefault="008142D7" w:rsidP="008142D7">
                      <w:pPr>
                        <w:spacing w:after="0" w:line="240" w:lineRule="auto"/>
                        <w:jc w:val="both"/>
                        <w:rPr>
                          <w:rFonts w:ascii="Times New Roman" w:hAnsi="Times New Roman" w:cs="Times New Roman"/>
                        </w:rPr>
                      </w:pPr>
                      <w:r w:rsidRPr="00FE0DE8">
                        <w:rPr>
                          <w:rFonts w:ascii="Times New Roman" w:hAnsi="Times New Roman" w:cs="Times New Roman"/>
                          <w:sz w:val="23"/>
                          <w:szCs w:val="23"/>
                        </w:rPr>
                        <w:t>13. После</w:t>
                      </w:r>
                      <w:r w:rsidR="003C380F" w:rsidRPr="00FE0DE8">
                        <w:rPr>
                          <w:rFonts w:ascii="Times New Roman" w:hAnsi="Times New Roman" w:cs="Times New Roman"/>
                          <w:sz w:val="23"/>
                          <w:szCs w:val="23"/>
                        </w:rPr>
                        <w:t xml:space="preserve"> этого </w:t>
                      </w:r>
                      <w:r w:rsidRPr="00FE0DE8">
                        <w:rPr>
                          <w:rFonts w:ascii="Times New Roman" w:hAnsi="Times New Roman" w:cs="Times New Roman"/>
                          <w:sz w:val="23"/>
                          <w:szCs w:val="23"/>
                        </w:rPr>
                        <w:t xml:space="preserve"> необходимо обратиться к врачу.</w:t>
                      </w:r>
                    </w:p>
                    <w:p w:rsidR="008142D7" w:rsidRPr="008142D7" w:rsidRDefault="008142D7" w:rsidP="00BD27F3">
                      <w:pPr>
                        <w:spacing w:after="0" w:line="240" w:lineRule="auto"/>
                        <w:jc w:val="center"/>
                        <w:rPr>
                          <w:rFonts w:ascii="Times New Roman" w:hAnsi="Times New Roman" w:cs="Times New Roman"/>
                          <w:color w:val="FF0000"/>
                          <w:sz w:val="16"/>
                          <w:szCs w:val="16"/>
                        </w:rPr>
                      </w:pPr>
                    </w:p>
                  </w:txbxContent>
                </v:textbox>
              </v:rect>
            </w:pict>
          </mc:Fallback>
        </mc:AlternateContent>
      </w: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307CBC" w:rsidRDefault="0079262F" w:rsidP="00051CF6">
      <w:pPr>
        <w:spacing w:after="0" w:line="240" w:lineRule="auto"/>
        <w:rPr>
          <w:rFonts w:ascii="Times New Roman" w:hAnsi="Times New Roman" w:cs="Times New Roman"/>
          <w:sz w:val="20"/>
          <w:szCs w:val="20"/>
        </w:rPr>
      </w:pPr>
      <w:r>
        <w:rPr>
          <w:rFonts w:ascii="Times New Roman" w:hAnsi="Times New Roman" w:cs="Times New Roman"/>
          <w:noProof/>
          <w:sz w:val="20"/>
          <w:szCs w:val="20"/>
          <w:lang w:eastAsia="ru-RU"/>
        </w:rPr>
        <w:lastRenderedPageBreak/>
        <mc:AlternateContent>
          <mc:Choice Requires="wps">
            <w:drawing>
              <wp:anchor distT="0" distB="0" distL="114300" distR="114300" simplePos="0" relativeHeight="251661312" behindDoc="0" locked="0" layoutInCell="1" allowOverlap="1">
                <wp:simplePos x="0" y="0"/>
                <wp:positionH relativeFrom="column">
                  <wp:posOffset>-121920</wp:posOffset>
                </wp:positionH>
                <wp:positionV relativeFrom="paragraph">
                  <wp:posOffset>-150495</wp:posOffset>
                </wp:positionV>
                <wp:extent cx="3239770" cy="7105650"/>
                <wp:effectExtent l="9525" t="9525" r="8255" b="952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7105650"/>
                        </a:xfrm>
                        <a:prstGeom prst="rect">
                          <a:avLst/>
                        </a:prstGeom>
                        <a:solidFill>
                          <a:srgbClr val="FFFFFF"/>
                        </a:solidFill>
                        <a:ln w="9525">
                          <a:solidFill>
                            <a:srgbClr val="000000"/>
                          </a:solidFill>
                          <a:miter lim="800000"/>
                          <a:headEnd/>
                          <a:tailEnd/>
                        </a:ln>
                      </wps:spPr>
                      <wps:txbx>
                        <w:txbxContent>
                          <w:p w:rsidR="00307CBC" w:rsidRPr="00BD27F3" w:rsidRDefault="00BD27F3" w:rsidP="00BD27F3">
                            <w:pPr>
                              <w:jc w:val="center"/>
                              <w:rPr>
                                <w:sz w:val="24"/>
                                <w:szCs w:val="24"/>
                              </w:rPr>
                            </w:pPr>
                            <w:r w:rsidRPr="00BD27F3">
                              <w:rPr>
                                <w:noProof/>
                                <w:sz w:val="24"/>
                                <w:szCs w:val="24"/>
                                <w:lang w:eastAsia="ru-RU"/>
                              </w:rPr>
                              <w:drawing>
                                <wp:inline distT="0" distB="0" distL="0" distR="0">
                                  <wp:extent cx="1786269" cy="154114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ух\Desktop\картинки работа\stixi-dlya-detej-bezopasnost-na-ldu-2.jpg"/>
                                          <pic:cNvPicPr>
                                            <a:picLocks noChangeAspect="1" noChangeArrowheads="1"/>
                                          </pic:cNvPicPr>
                                        </pic:nvPicPr>
                                        <pic:blipFill>
                                          <a:blip r:embed="rId14"/>
                                          <a:srcRect b="6911"/>
                                          <a:stretch>
                                            <a:fillRect/>
                                          </a:stretch>
                                        </pic:blipFill>
                                        <pic:spPr bwMode="auto">
                                          <a:xfrm>
                                            <a:off x="0" y="0"/>
                                            <a:ext cx="1805711" cy="1557919"/>
                                          </a:xfrm>
                                          <a:prstGeom prst="rect">
                                            <a:avLst/>
                                          </a:prstGeom>
                                          <a:noFill/>
                                          <a:ln w="9525">
                                            <a:noFill/>
                                            <a:miter lim="800000"/>
                                            <a:headEnd/>
                                            <a:tailEnd/>
                                          </a:ln>
                                        </pic:spPr>
                                      </pic:pic>
                                    </a:graphicData>
                                  </a:graphic>
                                </wp:inline>
                              </w:drawing>
                            </w:r>
                          </w:p>
                          <w:p w:rsidR="00717190" w:rsidRPr="006A5D4F" w:rsidRDefault="00ED0217" w:rsidP="006A5D4F">
                            <w:pPr>
                              <w:spacing w:after="0"/>
                              <w:jc w:val="both"/>
                              <w:rPr>
                                <w:rFonts w:ascii="Arial" w:hAnsi="Arial" w:cs="Arial"/>
                                <w:color w:val="252B33"/>
                                <w:shd w:val="clear" w:color="auto" w:fill="FFFFFF"/>
                              </w:rPr>
                            </w:pPr>
                            <w:r w:rsidRPr="006A5D4F">
                              <w:rPr>
                                <w:rFonts w:ascii="Arial" w:hAnsi="Arial" w:cs="Arial"/>
                                <w:color w:val="252B33"/>
                                <w:shd w:val="clear" w:color="auto" w:fill="FFFFFF"/>
                              </w:rPr>
                              <w:t>Осенний лед в период с ноября по декабрь,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rsidR="00D36B90" w:rsidRPr="006A5D4F" w:rsidRDefault="00D36B90" w:rsidP="006A5D4F">
                            <w:pPr>
                              <w:pStyle w:val="ac"/>
                              <w:shd w:val="clear" w:color="auto" w:fill="F4F4F4"/>
                              <w:spacing w:before="0" w:beforeAutospacing="0" w:after="0" w:afterAutospacing="0"/>
                              <w:jc w:val="both"/>
                              <w:rPr>
                                <w:rFonts w:ascii="Arial" w:hAnsi="Arial" w:cs="Arial"/>
                                <w:sz w:val="22"/>
                                <w:szCs w:val="22"/>
                              </w:rPr>
                            </w:pPr>
                            <w:r w:rsidRPr="006A5D4F">
                              <w:rPr>
                                <w:rFonts w:ascii="Arial" w:hAnsi="Arial" w:cs="Arial"/>
                                <w:sz w:val="22"/>
                                <w:szCs w:val="22"/>
                              </w:rPr>
                              <w:t>Что же нужно знать и помнить, если все же пришлось выйти на лед?</w:t>
                            </w:r>
                          </w:p>
                          <w:p w:rsidR="00D36B90" w:rsidRPr="006A5D4F" w:rsidRDefault="00D36B90" w:rsidP="006A5D4F">
                            <w:pPr>
                              <w:pStyle w:val="ac"/>
                              <w:shd w:val="clear" w:color="auto" w:fill="F4F4F4"/>
                              <w:spacing w:before="0" w:beforeAutospacing="0" w:after="0" w:afterAutospacing="0"/>
                              <w:jc w:val="both"/>
                              <w:rPr>
                                <w:rFonts w:ascii="Arial" w:hAnsi="Arial" w:cs="Arial"/>
                                <w:sz w:val="22"/>
                                <w:szCs w:val="22"/>
                              </w:rPr>
                            </w:pPr>
                            <w:r w:rsidRPr="006A5D4F">
                              <w:rPr>
                                <w:rFonts w:ascii="Arial" w:hAnsi="Arial" w:cs="Arial"/>
                                <w:sz w:val="22"/>
                                <w:szCs w:val="22"/>
                              </w:rPr>
                              <w:t>Во-первых, лучше всего не испытывать судьбу и не выходить на лёд пока его толщина не достигнет 12 сантиметров, тем более одному.</w:t>
                            </w:r>
                          </w:p>
                          <w:p w:rsidR="00D36B90" w:rsidRPr="006A5D4F" w:rsidRDefault="00D36B90" w:rsidP="006A5D4F">
                            <w:pPr>
                              <w:pStyle w:val="ac"/>
                              <w:shd w:val="clear" w:color="auto" w:fill="F4F4F4"/>
                              <w:spacing w:before="0" w:beforeAutospacing="0" w:after="0" w:afterAutospacing="0"/>
                              <w:jc w:val="both"/>
                              <w:rPr>
                                <w:rFonts w:ascii="Arial" w:hAnsi="Arial" w:cs="Arial"/>
                                <w:sz w:val="22"/>
                                <w:szCs w:val="22"/>
                              </w:rPr>
                            </w:pPr>
                            <w:r w:rsidRPr="006A5D4F">
                              <w:rPr>
                                <w:rFonts w:ascii="Arial" w:hAnsi="Arial" w:cs="Arial"/>
                                <w:sz w:val="22"/>
                                <w:szCs w:val="22"/>
                              </w:rPr>
                              <w:t>Во-вторых, выходить на лёд и идти по нему безопаснее всего там, где уже прошли люди </w:t>
                            </w:r>
                            <w:r w:rsidRPr="006A5D4F">
                              <w:rPr>
                                <w:rStyle w:val="ad"/>
                                <w:rFonts w:ascii="Arial" w:hAnsi="Arial" w:cs="Arial"/>
                                <w:sz w:val="22"/>
                                <w:szCs w:val="22"/>
                              </w:rPr>
                              <w:t>(по следам, тропинкам)</w:t>
                            </w:r>
                            <w:r w:rsidRPr="006A5D4F">
                              <w:rPr>
                                <w:rFonts w:ascii="Arial" w:hAnsi="Arial" w:cs="Arial"/>
                                <w:sz w:val="22"/>
                                <w:szCs w:val="22"/>
                              </w:rPr>
                              <w:t>. Если же приходится выходить на лёд первым, необходимо осмотреться: не просел ли лёд, нет ли вмёрзшей растительности, далеко ли полыньи. Хорошо иметь с собой крепкую и длинную палку. Передвигаться по неокрепшему и нехоженому льду следует, не отрывая ног ото льда.</w:t>
                            </w:r>
                          </w:p>
                          <w:p w:rsidR="00D36B90" w:rsidRPr="006A5D4F" w:rsidRDefault="00D36B90" w:rsidP="006A5D4F">
                            <w:pPr>
                              <w:pStyle w:val="ac"/>
                              <w:shd w:val="clear" w:color="auto" w:fill="F4F4F4"/>
                              <w:spacing w:before="0" w:beforeAutospacing="0" w:after="0" w:afterAutospacing="0"/>
                              <w:rPr>
                                <w:rFonts w:ascii="Arial" w:hAnsi="Arial" w:cs="Arial"/>
                                <w:sz w:val="22"/>
                                <w:szCs w:val="22"/>
                              </w:rPr>
                            </w:pPr>
                            <w:r w:rsidRPr="006A5D4F">
                              <w:rPr>
                                <w:rFonts w:ascii="Arial" w:hAnsi="Arial" w:cs="Arial"/>
                                <w:sz w:val="22"/>
                                <w:szCs w:val="22"/>
                              </w:rPr>
                              <w:t>В-третьих, следует опасаться мест, где лед покрыт снегом. Снег, покрывая лед, действует, как одеяло. Поэтому под снегом лед нарастает значительно медленнее. Иногда бывает так, что по всему водоему толщина открытого льда</w:t>
                            </w:r>
                          </w:p>
                          <w:p w:rsidR="00D36B90" w:rsidRPr="00D36B90" w:rsidRDefault="00D36B90" w:rsidP="00D36B90">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margin-left:-9.6pt;margin-top:-11.85pt;width:255.1pt;height:5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">
                <v:textbox>
                  <w:txbxContent>
                    <w:p w:rsidR="00307CBC" w:rsidRPr="00BD27F3" w:rsidRDefault="00BD27F3" w:rsidP="00BD27F3">
                      <w:pPr>
                        <w:jc w:val="center"/>
                        <w:rPr>
                          <w:sz w:val="24"/>
                          <w:szCs w:val="24"/>
                        </w:rPr>
                      </w:pPr>
                      <w:r w:rsidRPr="00BD27F3">
                        <w:rPr>
                          <w:noProof/>
                          <w:sz w:val="24"/>
                          <w:szCs w:val="24"/>
                          <w:lang w:eastAsia="ru-RU"/>
                        </w:rPr>
                        <w:drawing>
                          <wp:inline distT="0" distB="0" distL="0" distR="0">
                            <wp:extent cx="1786269" cy="154114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ух\Desktop\картинки работа\stixi-dlya-detej-bezopasnost-na-ldu-2.jpg"/>
                                    <pic:cNvPicPr>
                                      <a:picLocks noChangeAspect="1" noChangeArrowheads="1"/>
                                    </pic:cNvPicPr>
                                  </pic:nvPicPr>
                                  <pic:blipFill>
                                    <a:blip r:embed="rId15"/>
                                    <a:srcRect b="6911"/>
                                    <a:stretch>
                                      <a:fillRect/>
                                    </a:stretch>
                                  </pic:blipFill>
                                  <pic:spPr bwMode="auto">
                                    <a:xfrm>
                                      <a:off x="0" y="0"/>
                                      <a:ext cx="1805711" cy="1557919"/>
                                    </a:xfrm>
                                    <a:prstGeom prst="rect">
                                      <a:avLst/>
                                    </a:prstGeom>
                                    <a:noFill/>
                                    <a:ln w="9525">
                                      <a:noFill/>
                                      <a:miter lim="800000"/>
                                      <a:headEnd/>
                                      <a:tailEnd/>
                                    </a:ln>
                                  </pic:spPr>
                                </pic:pic>
                              </a:graphicData>
                            </a:graphic>
                          </wp:inline>
                        </w:drawing>
                      </w:r>
                    </w:p>
                    <w:p w:rsidR="00717190" w:rsidRPr="006A5D4F" w:rsidRDefault="00ED0217" w:rsidP="006A5D4F">
                      <w:pPr>
                        <w:spacing w:after="0"/>
                        <w:jc w:val="both"/>
                        <w:rPr>
                          <w:rFonts w:ascii="Arial" w:hAnsi="Arial" w:cs="Arial"/>
                          <w:color w:val="252B33"/>
                          <w:shd w:val="clear" w:color="auto" w:fill="FFFFFF"/>
                        </w:rPr>
                      </w:pPr>
                      <w:r w:rsidRPr="006A5D4F">
                        <w:rPr>
                          <w:rFonts w:ascii="Arial" w:hAnsi="Arial" w:cs="Arial"/>
                          <w:color w:val="252B33"/>
                          <w:shd w:val="clear" w:color="auto" w:fill="FFFFFF"/>
                        </w:rPr>
                        <w:t>Осенний лед в период с ноября по декабрь,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rsidR="00D36B90" w:rsidRPr="006A5D4F" w:rsidRDefault="00D36B90" w:rsidP="006A5D4F">
                      <w:pPr>
                        <w:pStyle w:val="ac"/>
                        <w:shd w:val="clear" w:color="auto" w:fill="F4F4F4"/>
                        <w:spacing w:before="0" w:beforeAutospacing="0" w:after="0" w:afterAutospacing="0"/>
                        <w:jc w:val="both"/>
                        <w:rPr>
                          <w:rFonts w:ascii="Arial" w:hAnsi="Arial" w:cs="Arial"/>
                          <w:sz w:val="22"/>
                          <w:szCs w:val="22"/>
                        </w:rPr>
                      </w:pPr>
                      <w:r w:rsidRPr="006A5D4F">
                        <w:rPr>
                          <w:rFonts w:ascii="Arial" w:hAnsi="Arial" w:cs="Arial"/>
                          <w:sz w:val="22"/>
                          <w:szCs w:val="22"/>
                        </w:rPr>
                        <w:t>Что же нужно знать и помнить, если все же пришлось выйти на лед?</w:t>
                      </w:r>
                    </w:p>
                    <w:p w:rsidR="00D36B90" w:rsidRPr="006A5D4F" w:rsidRDefault="00D36B90" w:rsidP="006A5D4F">
                      <w:pPr>
                        <w:pStyle w:val="ac"/>
                        <w:shd w:val="clear" w:color="auto" w:fill="F4F4F4"/>
                        <w:spacing w:before="0" w:beforeAutospacing="0" w:after="0" w:afterAutospacing="0"/>
                        <w:jc w:val="both"/>
                        <w:rPr>
                          <w:rFonts w:ascii="Arial" w:hAnsi="Arial" w:cs="Arial"/>
                          <w:sz w:val="22"/>
                          <w:szCs w:val="22"/>
                        </w:rPr>
                      </w:pPr>
                      <w:r w:rsidRPr="006A5D4F">
                        <w:rPr>
                          <w:rFonts w:ascii="Arial" w:hAnsi="Arial" w:cs="Arial"/>
                          <w:sz w:val="22"/>
                          <w:szCs w:val="22"/>
                        </w:rPr>
                        <w:t>Во-первых, лучше всего не испытывать судьбу и не выходить на лёд пока его толщина не достигнет 12 сантиметров, тем более одному.</w:t>
                      </w:r>
                    </w:p>
                    <w:p w:rsidR="00D36B90" w:rsidRPr="006A5D4F" w:rsidRDefault="00D36B90" w:rsidP="006A5D4F">
                      <w:pPr>
                        <w:pStyle w:val="ac"/>
                        <w:shd w:val="clear" w:color="auto" w:fill="F4F4F4"/>
                        <w:spacing w:before="0" w:beforeAutospacing="0" w:after="0" w:afterAutospacing="0"/>
                        <w:jc w:val="both"/>
                        <w:rPr>
                          <w:rFonts w:ascii="Arial" w:hAnsi="Arial" w:cs="Arial"/>
                          <w:sz w:val="22"/>
                          <w:szCs w:val="22"/>
                        </w:rPr>
                      </w:pPr>
                      <w:r w:rsidRPr="006A5D4F">
                        <w:rPr>
                          <w:rFonts w:ascii="Arial" w:hAnsi="Arial" w:cs="Arial"/>
                          <w:sz w:val="22"/>
                          <w:szCs w:val="22"/>
                        </w:rPr>
                        <w:t>Во-вторых, выходить на лёд и идти по нему безопаснее всего там, где уже прошли люди </w:t>
                      </w:r>
                      <w:r w:rsidRPr="006A5D4F">
                        <w:rPr>
                          <w:rStyle w:val="ad"/>
                          <w:rFonts w:ascii="Arial" w:hAnsi="Arial" w:cs="Arial"/>
                          <w:sz w:val="22"/>
                          <w:szCs w:val="22"/>
                        </w:rPr>
                        <w:t>(по следам, тропинкам)</w:t>
                      </w:r>
                      <w:r w:rsidRPr="006A5D4F">
                        <w:rPr>
                          <w:rFonts w:ascii="Arial" w:hAnsi="Arial" w:cs="Arial"/>
                          <w:sz w:val="22"/>
                          <w:szCs w:val="22"/>
                        </w:rPr>
                        <w:t>. Если же приходится выходить на лёд первым, необходимо осмотреться: не просел ли лёд, нет ли вмёрзшей растительности, далеко ли полыньи. Хорошо иметь с собой крепкую и длинную палку. Передвигаться по неокрепшему и нехоженому льду следует, не отрывая ног ото льда.</w:t>
                      </w:r>
                    </w:p>
                    <w:p w:rsidR="00D36B90" w:rsidRPr="006A5D4F" w:rsidRDefault="00D36B90" w:rsidP="006A5D4F">
                      <w:pPr>
                        <w:pStyle w:val="ac"/>
                        <w:shd w:val="clear" w:color="auto" w:fill="F4F4F4"/>
                        <w:spacing w:before="0" w:beforeAutospacing="0" w:after="0" w:afterAutospacing="0"/>
                        <w:rPr>
                          <w:rFonts w:ascii="Arial" w:hAnsi="Arial" w:cs="Arial"/>
                          <w:sz w:val="22"/>
                          <w:szCs w:val="22"/>
                        </w:rPr>
                      </w:pPr>
                      <w:r w:rsidRPr="006A5D4F">
                        <w:rPr>
                          <w:rFonts w:ascii="Arial" w:hAnsi="Arial" w:cs="Arial"/>
                          <w:sz w:val="22"/>
                          <w:szCs w:val="22"/>
                        </w:rPr>
                        <w:t>В-третьих, следует опасаться мест, где лед покрыт снегом. Снег, покрывая лед, действует, как одеяло. Поэтому под снегом лед нарастает значительно медленнее. Иногда бывает так, что по всему водоему толщина открытого льда</w:t>
                      </w:r>
                    </w:p>
                    <w:p w:rsidR="00D36B90" w:rsidRPr="00D36B90" w:rsidRDefault="00D36B90" w:rsidP="00D36B90">
                      <w:pPr>
                        <w:jc w:val="both"/>
                      </w:pPr>
                    </w:p>
                  </w:txbxContent>
                </v:textbox>
              </v:rect>
            </w:pict>
          </mc:Fallback>
        </mc:AlternateContent>
      </w:r>
      <w:r w:rsidR="00BD27F3">
        <w:rPr>
          <w:rFonts w:ascii="Times New Roman" w:hAnsi="Times New Roman" w:cs="Times New Roman"/>
          <w:noProof/>
          <w:sz w:val="20"/>
          <w:szCs w:val="20"/>
          <w:lang w:eastAsia="ru-RU"/>
        </w:rPr>
        <w:drawing>
          <wp:anchor distT="0" distB="0" distL="114300" distR="114300" simplePos="0" relativeHeight="251668480" behindDoc="0" locked="0" layoutInCell="1" allowOverlap="1">
            <wp:simplePos x="0" y="0"/>
            <wp:positionH relativeFrom="column">
              <wp:posOffset>7288530</wp:posOffset>
            </wp:positionH>
            <wp:positionV relativeFrom="paragraph">
              <wp:posOffset>-103505</wp:posOffset>
            </wp:positionV>
            <wp:extent cx="2324100" cy="3075940"/>
            <wp:effectExtent l="19050" t="0" r="0" b="0"/>
            <wp:wrapSquare wrapText="bothSides"/>
            <wp:docPr id="20" name="Рисунок 1" descr="C:\Users\Пух\Desktop\картинки работа\stixi-dlya-detej-bezopasnost-na-ld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ух\Desktop\картинки работа\stixi-dlya-detej-bezopasnost-na-ldu-3.jpg"/>
                    <pic:cNvPicPr>
                      <a:picLocks noChangeAspect="1" noChangeArrowheads="1"/>
                    </pic:cNvPicPr>
                  </pic:nvPicPr>
                  <pic:blipFill>
                    <a:blip r:embed="rId16" cstate="print"/>
                    <a:srcRect/>
                    <a:stretch>
                      <a:fillRect/>
                    </a:stretch>
                  </pic:blipFill>
                  <pic:spPr bwMode="auto">
                    <a:xfrm>
                      <a:off x="0" y="0"/>
                      <a:ext cx="2324100" cy="3075940"/>
                    </a:xfrm>
                    <a:prstGeom prst="rect">
                      <a:avLst/>
                    </a:prstGeom>
                    <a:noFill/>
                    <a:ln w="9525">
                      <a:noFill/>
                      <a:miter lim="800000"/>
                      <a:headEnd/>
                      <a:tailEnd/>
                    </a:ln>
                  </pic:spPr>
                </pic:pic>
              </a:graphicData>
            </a:graphic>
          </wp:anchor>
        </w:drawing>
      </w:r>
      <w:r>
        <w:rPr>
          <w:rFonts w:ascii="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simplePos x="0" y="0"/>
                <wp:positionH relativeFrom="column">
                  <wp:posOffset>3403600</wp:posOffset>
                </wp:positionH>
                <wp:positionV relativeFrom="paragraph">
                  <wp:posOffset>-150495</wp:posOffset>
                </wp:positionV>
                <wp:extent cx="3239770" cy="7105650"/>
                <wp:effectExtent l="10795" t="9525" r="6985" b="95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7105650"/>
                        </a:xfrm>
                        <a:prstGeom prst="rect">
                          <a:avLst/>
                        </a:prstGeom>
                        <a:solidFill>
                          <a:srgbClr val="FFFFFF"/>
                        </a:solidFill>
                        <a:ln w="9525">
                          <a:solidFill>
                            <a:srgbClr val="000000"/>
                          </a:solidFill>
                          <a:miter lim="800000"/>
                          <a:headEnd/>
                          <a:tailEnd/>
                        </a:ln>
                      </wps:spPr>
                      <wps:txbx>
                        <w:txbxContent>
                          <w:p w:rsidR="00717190" w:rsidRPr="00717190" w:rsidRDefault="00717190" w:rsidP="00717190">
                            <w:pPr>
                              <w:spacing w:after="0" w:line="240" w:lineRule="auto"/>
                              <w:rPr>
                                <w:rFonts w:ascii="Times New Roman" w:hAnsi="Times New Roman" w:cs="Times New Roman"/>
                                <w:sz w:val="10"/>
                                <w:szCs w:val="10"/>
                              </w:rPr>
                            </w:pPr>
                          </w:p>
                          <w:p w:rsidR="00717190" w:rsidRPr="00717190" w:rsidRDefault="00717190" w:rsidP="00717190">
                            <w:pPr>
                              <w:spacing w:after="0" w:line="240" w:lineRule="auto"/>
                              <w:rPr>
                                <w:rFonts w:ascii="Times New Roman" w:hAnsi="Times New Roman" w:cs="Times New Roman"/>
                              </w:rPr>
                            </w:pPr>
                            <w:r w:rsidRPr="00717190">
                              <w:rPr>
                                <w:rFonts w:ascii="Times New Roman" w:hAnsi="Times New Roman" w:cs="Times New Roman"/>
                              </w:rPr>
                              <w:t xml:space="preserve">Основные правила поведения детей на льду. </w:t>
                            </w:r>
                            <w:r w:rsidRPr="00717190">
                              <w:rPr>
                                <w:rFonts w:ascii="Times New Roman" w:hAnsi="Times New Roman" w:cs="Times New Roman"/>
                                <w:color w:val="FF0000"/>
                                <w:sz w:val="28"/>
                                <w:szCs w:val="28"/>
                              </w:rPr>
                              <w:t>Нельзя:</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Выходить на неокрепший лед.</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Собираться группой на небольшом участке льда.</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Проверять прочность льда ударами ног, клюшками.</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Переходить водоем по неокрепшему льду друг за другом на небольшом расстоянии.</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Идти по льду, засунув руки в карманы. Нести за спиной прочно надетый рюкзак.</w:t>
                            </w:r>
                          </w:p>
                          <w:p w:rsidR="00717190" w:rsidRDefault="00717190" w:rsidP="00717190">
                            <w:pPr>
                              <w:spacing w:after="0" w:line="240" w:lineRule="auto"/>
                              <w:rPr>
                                <w:rFonts w:ascii="Times New Roman" w:hAnsi="Times New Roman" w:cs="Times New Roman"/>
                              </w:rPr>
                            </w:pPr>
                          </w:p>
                          <w:p w:rsidR="00717190" w:rsidRPr="00717190" w:rsidRDefault="00717190" w:rsidP="00717190">
                            <w:pPr>
                              <w:spacing w:after="0" w:line="240" w:lineRule="auto"/>
                              <w:rPr>
                                <w:rFonts w:ascii="Times New Roman" w:hAnsi="Times New Roman" w:cs="Times New Roman"/>
                              </w:rPr>
                            </w:pPr>
                            <w:r w:rsidRPr="00717190">
                              <w:rPr>
                                <w:rFonts w:ascii="Times New Roman" w:hAnsi="Times New Roman" w:cs="Times New Roman"/>
                              </w:rPr>
                              <w:t xml:space="preserve">Каждый ребенок должен </w:t>
                            </w:r>
                            <w:r w:rsidRPr="00717190">
                              <w:rPr>
                                <w:rFonts w:ascii="Times New Roman" w:hAnsi="Times New Roman" w:cs="Times New Roman"/>
                                <w:color w:val="FF0000"/>
                              </w:rPr>
                              <w:t>знать</w:t>
                            </w:r>
                            <w:r w:rsidRPr="00717190">
                              <w:rPr>
                                <w:rFonts w:ascii="Times New Roman" w:hAnsi="Times New Roman" w:cs="Times New Roman"/>
                              </w:rPr>
                              <w:t xml:space="preserve">, </w:t>
                            </w:r>
                            <w:r w:rsidRPr="00717190">
                              <w:rPr>
                                <w:rFonts w:ascii="Times New Roman" w:hAnsi="Times New Roman" w:cs="Times New Roman"/>
                                <w:color w:val="FF0000"/>
                                <w:sz w:val="28"/>
                                <w:szCs w:val="28"/>
                              </w:rPr>
                              <w:t>запрещается:</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выходить на лед водоемов,</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переправляться через реку в период ледохода,</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стоять на прибитых течением к берегу льдинах,</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отталкивать льдины от берега,</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измерять глубину реки или любого другого водоема со льда,</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ходить по льдинам и кататься на них,</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стоять на обрывистом берегу подвергающемуся размыву.</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Если вы оказались свидетелем несчастного случая на реке или озере, то не теряйтесь, не убегайте домой, а громко зовите на помощь, взрослые услышат и смогут выручить из беды.</w:t>
                            </w:r>
                          </w:p>
                          <w:p w:rsidR="00307CBC" w:rsidRDefault="00307C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margin-left:268pt;margin-top:-11.85pt;width:255.1pt;height:5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">
                <v:textbox>
                  <w:txbxContent>
                    <w:p w:rsidR="00717190" w:rsidRPr="00717190" w:rsidRDefault="00717190" w:rsidP="00717190">
                      <w:pPr>
                        <w:spacing w:after="0" w:line="240" w:lineRule="auto"/>
                        <w:rPr>
                          <w:rFonts w:ascii="Times New Roman" w:hAnsi="Times New Roman" w:cs="Times New Roman"/>
                          <w:sz w:val="10"/>
                          <w:szCs w:val="10"/>
                        </w:rPr>
                      </w:pPr>
                    </w:p>
                    <w:p w:rsidR="00717190" w:rsidRPr="00717190" w:rsidRDefault="00717190" w:rsidP="00717190">
                      <w:pPr>
                        <w:spacing w:after="0" w:line="240" w:lineRule="auto"/>
                        <w:rPr>
                          <w:rFonts w:ascii="Times New Roman" w:hAnsi="Times New Roman" w:cs="Times New Roman"/>
                        </w:rPr>
                      </w:pPr>
                      <w:r w:rsidRPr="00717190">
                        <w:rPr>
                          <w:rFonts w:ascii="Times New Roman" w:hAnsi="Times New Roman" w:cs="Times New Roman"/>
                        </w:rPr>
                        <w:t xml:space="preserve">Основные правила поведения детей на льду. </w:t>
                      </w:r>
                      <w:r w:rsidRPr="00717190">
                        <w:rPr>
                          <w:rFonts w:ascii="Times New Roman" w:hAnsi="Times New Roman" w:cs="Times New Roman"/>
                          <w:color w:val="FF0000"/>
                          <w:sz w:val="28"/>
                          <w:szCs w:val="28"/>
                        </w:rPr>
                        <w:t>Нельзя:</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Выходить на неокрепший лед.</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Собираться группой на небольшом участке льда.</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Проверять прочность льда ударами ног, клюшками.</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Переходить водоем по неокрепшему льду друг за другом на небольшом расстоянии.</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Идти по льду, засунув руки в карманы. Нести за спиной прочно надетый рюкзак.</w:t>
                      </w:r>
                    </w:p>
                    <w:p w:rsidR="00717190" w:rsidRDefault="00717190" w:rsidP="00717190">
                      <w:pPr>
                        <w:spacing w:after="0" w:line="240" w:lineRule="auto"/>
                        <w:rPr>
                          <w:rFonts w:ascii="Times New Roman" w:hAnsi="Times New Roman" w:cs="Times New Roman"/>
                        </w:rPr>
                      </w:pPr>
                    </w:p>
                    <w:p w:rsidR="00717190" w:rsidRPr="00717190" w:rsidRDefault="00717190" w:rsidP="00717190">
                      <w:pPr>
                        <w:spacing w:after="0" w:line="240" w:lineRule="auto"/>
                        <w:rPr>
                          <w:rFonts w:ascii="Times New Roman" w:hAnsi="Times New Roman" w:cs="Times New Roman"/>
                        </w:rPr>
                      </w:pPr>
                      <w:r w:rsidRPr="00717190">
                        <w:rPr>
                          <w:rFonts w:ascii="Times New Roman" w:hAnsi="Times New Roman" w:cs="Times New Roman"/>
                        </w:rPr>
                        <w:t xml:space="preserve">Каждый ребенок должен </w:t>
                      </w:r>
                      <w:r w:rsidRPr="00717190">
                        <w:rPr>
                          <w:rFonts w:ascii="Times New Roman" w:hAnsi="Times New Roman" w:cs="Times New Roman"/>
                          <w:color w:val="FF0000"/>
                        </w:rPr>
                        <w:t>знать</w:t>
                      </w:r>
                      <w:r w:rsidRPr="00717190">
                        <w:rPr>
                          <w:rFonts w:ascii="Times New Roman" w:hAnsi="Times New Roman" w:cs="Times New Roman"/>
                        </w:rPr>
                        <w:t xml:space="preserve">, </w:t>
                      </w:r>
                      <w:r w:rsidRPr="00717190">
                        <w:rPr>
                          <w:rFonts w:ascii="Times New Roman" w:hAnsi="Times New Roman" w:cs="Times New Roman"/>
                          <w:color w:val="FF0000"/>
                          <w:sz w:val="28"/>
                          <w:szCs w:val="28"/>
                        </w:rPr>
                        <w:t>запрещается:</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выходить на лед водоемов,</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переправляться через реку в период ледохода,</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стоять на прибитых течением к берегу льдинах,</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отталкивать льдины от берега,</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измерять глубину реки или любого другого водоема со льда,</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ходить по льдинам и кататься на них,</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стоять на обрывистом берегу подвергающемуся размыву.</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Если вы оказались свидетелем несчастного случая на реке или озере, то не теряйтесь, не убегайте домой, а громко зовите на помощь, взрослые услышат и смогут выручить из беды.</w:t>
                      </w:r>
                    </w:p>
                    <w:p w:rsidR="00307CBC" w:rsidRDefault="00307CBC"/>
                  </w:txbxContent>
                </v:textbox>
              </v:rect>
            </w:pict>
          </mc:Fallback>
        </mc:AlternateContent>
      </w:r>
      <w:r>
        <w:rPr>
          <w:rFonts w:ascii="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simplePos x="0" y="0"/>
                <wp:positionH relativeFrom="column">
                  <wp:posOffset>6869430</wp:posOffset>
                </wp:positionH>
                <wp:positionV relativeFrom="paragraph">
                  <wp:posOffset>-150495</wp:posOffset>
                </wp:positionV>
                <wp:extent cx="3239770" cy="7105650"/>
                <wp:effectExtent l="9525" t="9525" r="8255" b="952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7105650"/>
                        </a:xfrm>
                        <a:prstGeom prst="rect">
                          <a:avLst/>
                        </a:prstGeom>
                        <a:solidFill>
                          <a:srgbClr val="FFFFFF"/>
                        </a:solidFill>
                        <a:ln w="9525">
                          <a:solidFill>
                            <a:srgbClr val="000000"/>
                          </a:solidFill>
                          <a:miter lim="800000"/>
                          <a:headEnd/>
                          <a:tailEnd/>
                        </a:ln>
                      </wps:spPr>
                      <wps:txbx>
                        <w:txbxContent>
                          <w:p w:rsidR="00307CBC" w:rsidRDefault="00307CBC"/>
                          <w:p w:rsidR="00717190" w:rsidRDefault="00717190"/>
                          <w:p w:rsidR="00717190" w:rsidRDefault="00717190"/>
                          <w:p w:rsidR="00717190" w:rsidRDefault="00717190"/>
                          <w:p w:rsidR="00717190" w:rsidRDefault="00717190"/>
                          <w:p w:rsidR="00717190" w:rsidRDefault="00717190"/>
                          <w:p w:rsidR="00717190" w:rsidRDefault="00717190"/>
                          <w:p w:rsidR="00717190" w:rsidRDefault="00717190"/>
                          <w:p w:rsidR="00717190" w:rsidRDefault="00717190"/>
                          <w:p w:rsidR="00717190" w:rsidRDefault="00717190"/>
                          <w:p w:rsidR="00717190" w:rsidRPr="00717190" w:rsidRDefault="00717190" w:rsidP="00717190">
                            <w:pPr>
                              <w:spacing w:after="0" w:line="240" w:lineRule="auto"/>
                              <w:rPr>
                                <w:rFonts w:ascii="Times New Roman" w:hAnsi="Times New Roman" w:cs="Times New Roman"/>
                              </w:rPr>
                            </w:pPr>
                            <w:r w:rsidRPr="00717190">
                              <w:rPr>
                                <w:rFonts w:ascii="Times New Roman" w:hAnsi="Times New Roman" w:cs="Times New Roman"/>
                                <w:color w:val="FF0000"/>
                              </w:rPr>
                              <w:t>Помните</w:t>
                            </w:r>
                            <w:r w:rsidRPr="00717190">
                              <w:rPr>
                                <w:rFonts w:ascii="Times New Roman" w:hAnsi="Times New Roman" w:cs="Times New Roman"/>
                              </w:rPr>
                              <w:t xml:space="preserve">, что менее прочным лед бывает, </w:t>
                            </w:r>
                            <w:proofErr w:type="gramStart"/>
                            <w:r w:rsidRPr="00717190">
                              <w:rPr>
                                <w:rFonts w:ascii="Times New Roman" w:hAnsi="Times New Roman" w:cs="Times New Roman"/>
                              </w:rPr>
                              <w:t>там где</w:t>
                            </w:r>
                            <w:proofErr w:type="gramEnd"/>
                            <w:r w:rsidRPr="00717190">
                              <w:rPr>
                                <w:rFonts w:ascii="Times New Roman" w:hAnsi="Times New Roman" w:cs="Times New Roman"/>
                              </w:rPr>
                              <w:t>:</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наметены сугробы</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растут кусты</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трава вмерзла в лед</w:t>
                            </w:r>
                            <w:r w:rsidRPr="00717190">
                              <w:rPr>
                                <w:rFonts w:ascii="Times New Roman" w:hAnsi="Times New Roman" w:cs="Times New Roman"/>
                                <w:b/>
                              </w:rPr>
                              <w:t xml:space="preserve"> </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бьют ключи</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быстрое течение</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в реку впадает ручей</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в водоем попадают сливные воды с фермы или фабрики</w:t>
                            </w:r>
                          </w:p>
                          <w:p w:rsidR="00717190" w:rsidRDefault="00717190"/>
                          <w:p w:rsidR="00717190" w:rsidRDefault="00717190" w:rsidP="00717190">
                            <w:pPr>
                              <w:spacing w:after="0" w:line="240" w:lineRule="auto"/>
                              <w:jc w:val="center"/>
                              <w:rPr>
                                <w:rFonts w:ascii="Times New Roman" w:hAnsi="Times New Roman" w:cs="Times New Roman"/>
                              </w:rPr>
                            </w:pPr>
                            <w:r w:rsidRPr="00717190">
                              <w:rPr>
                                <w:rFonts w:ascii="Times New Roman" w:hAnsi="Times New Roman" w:cs="Times New Roman"/>
                              </w:rPr>
                              <w:t>Один из опознавательных признаков прочности льда – его цвет. Во время оттепели или дождей лед становится белым (матовым</w:t>
                            </w:r>
                            <w:r>
                              <w:rPr>
                                <w:rFonts w:ascii="Times New Roman" w:hAnsi="Times New Roman" w:cs="Times New Roman"/>
                              </w:rPr>
                              <w:t>)</w:t>
                            </w:r>
                            <w:r w:rsidRPr="00717190">
                              <w:rPr>
                                <w:rFonts w:ascii="Times New Roman" w:hAnsi="Times New Roman" w:cs="Times New Roman"/>
                              </w:rPr>
                              <w:t>, а иногда и желтоватым (значит</w:t>
                            </w:r>
                            <w:r>
                              <w:rPr>
                                <w:rFonts w:ascii="Times New Roman" w:hAnsi="Times New Roman" w:cs="Times New Roman"/>
                              </w:rPr>
                              <w:t>,</w:t>
                            </w:r>
                            <w:r w:rsidRPr="00717190">
                              <w:rPr>
                                <w:rFonts w:ascii="Times New Roman" w:hAnsi="Times New Roman" w:cs="Times New Roman"/>
                              </w:rPr>
                              <w:t xml:space="preserve"> он не прочен). </w:t>
                            </w:r>
                          </w:p>
                          <w:p w:rsidR="00717190" w:rsidRPr="00717190" w:rsidRDefault="00717190" w:rsidP="00717190">
                            <w:pPr>
                              <w:spacing w:after="0" w:line="240" w:lineRule="auto"/>
                              <w:jc w:val="center"/>
                              <w:rPr>
                                <w:rFonts w:ascii="Times New Roman" w:hAnsi="Times New Roman" w:cs="Times New Roman"/>
                              </w:rPr>
                            </w:pPr>
                            <w:r w:rsidRPr="00717190">
                              <w:rPr>
                                <w:rFonts w:ascii="Times New Roman" w:hAnsi="Times New Roman" w:cs="Times New Roman"/>
                              </w:rPr>
                              <w:t>Надежный ледяной покров имеет синеватый или зеленова</w:t>
                            </w:r>
                            <w:bookmarkStart w:id="0" w:name="_GoBack"/>
                            <w:bookmarkEnd w:id="0"/>
                            <w:r w:rsidRPr="00717190">
                              <w:rPr>
                                <w:rFonts w:ascii="Times New Roman" w:hAnsi="Times New Roman" w:cs="Times New Roman"/>
                              </w:rPr>
                              <w:t>тый оттенок.</w:t>
                            </w:r>
                          </w:p>
                          <w:p w:rsidR="00717190" w:rsidRDefault="007171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margin-left:540.9pt;margin-top:-11.85pt;width:255.1pt;height:5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">
                <v:textbox>
                  <w:txbxContent>
                    <w:p w:rsidR="00307CBC" w:rsidRDefault="00307CBC"/>
                    <w:p w:rsidR="00717190" w:rsidRDefault="00717190"/>
                    <w:p w:rsidR="00717190" w:rsidRDefault="00717190"/>
                    <w:p w:rsidR="00717190" w:rsidRDefault="00717190"/>
                    <w:p w:rsidR="00717190" w:rsidRDefault="00717190"/>
                    <w:p w:rsidR="00717190" w:rsidRDefault="00717190"/>
                    <w:p w:rsidR="00717190" w:rsidRDefault="00717190"/>
                    <w:p w:rsidR="00717190" w:rsidRDefault="00717190"/>
                    <w:p w:rsidR="00717190" w:rsidRDefault="00717190"/>
                    <w:p w:rsidR="00717190" w:rsidRDefault="00717190"/>
                    <w:p w:rsidR="00717190" w:rsidRPr="00717190" w:rsidRDefault="00717190" w:rsidP="00717190">
                      <w:pPr>
                        <w:spacing w:after="0" w:line="240" w:lineRule="auto"/>
                        <w:rPr>
                          <w:rFonts w:ascii="Times New Roman" w:hAnsi="Times New Roman" w:cs="Times New Roman"/>
                        </w:rPr>
                      </w:pPr>
                      <w:r w:rsidRPr="00717190">
                        <w:rPr>
                          <w:rFonts w:ascii="Times New Roman" w:hAnsi="Times New Roman" w:cs="Times New Roman"/>
                          <w:color w:val="FF0000"/>
                        </w:rPr>
                        <w:t>Помните</w:t>
                      </w:r>
                      <w:r w:rsidRPr="00717190">
                        <w:rPr>
                          <w:rFonts w:ascii="Times New Roman" w:hAnsi="Times New Roman" w:cs="Times New Roman"/>
                        </w:rPr>
                        <w:t xml:space="preserve">, что менее прочным лед бывает, </w:t>
                      </w:r>
                      <w:proofErr w:type="gramStart"/>
                      <w:r w:rsidRPr="00717190">
                        <w:rPr>
                          <w:rFonts w:ascii="Times New Roman" w:hAnsi="Times New Roman" w:cs="Times New Roman"/>
                        </w:rPr>
                        <w:t>там где</w:t>
                      </w:r>
                      <w:proofErr w:type="gramEnd"/>
                      <w:r w:rsidRPr="00717190">
                        <w:rPr>
                          <w:rFonts w:ascii="Times New Roman" w:hAnsi="Times New Roman" w:cs="Times New Roman"/>
                        </w:rPr>
                        <w:t>:</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наметены сугробы</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растут кусты</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трава вмерзла в лед</w:t>
                      </w:r>
                      <w:r w:rsidRPr="00717190">
                        <w:rPr>
                          <w:rFonts w:ascii="Times New Roman" w:hAnsi="Times New Roman" w:cs="Times New Roman"/>
                          <w:b/>
                        </w:rPr>
                        <w:t xml:space="preserve"> </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бьют ключи</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быстрое течение</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в реку впадает ручей</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в водоем попадают сливные воды с фермы или фабрики</w:t>
                      </w:r>
                    </w:p>
                    <w:p w:rsidR="00717190" w:rsidRDefault="00717190"/>
                    <w:p w:rsidR="00717190" w:rsidRDefault="00717190" w:rsidP="00717190">
                      <w:pPr>
                        <w:spacing w:after="0" w:line="240" w:lineRule="auto"/>
                        <w:jc w:val="center"/>
                        <w:rPr>
                          <w:rFonts w:ascii="Times New Roman" w:hAnsi="Times New Roman" w:cs="Times New Roman"/>
                        </w:rPr>
                      </w:pPr>
                      <w:r w:rsidRPr="00717190">
                        <w:rPr>
                          <w:rFonts w:ascii="Times New Roman" w:hAnsi="Times New Roman" w:cs="Times New Roman"/>
                        </w:rPr>
                        <w:t>Один из опознавательных признаков прочности льда – его цвет. Во время оттепели или дождей лед становится белым (матовым</w:t>
                      </w:r>
                      <w:r>
                        <w:rPr>
                          <w:rFonts w:ascii="Times New Roman" w:hAnsi="Times New Roman" w:cs="Times New Roman"/>
                        </w:rPr>
                        <w:t>)</w:t>
                      </w:r>
                      <w:r w:rsidRPr="00717190">
                        <w:rPr>
                          <w:rFonts w:ascii="Times New Roman" w:hAnsi="Times New Roman" w:cs="Times New Roman"/>
                        </w:rPr>
                        <w:t>, а иногда и желтоватым (значит</w:t>
                      </w:r>
                      <w:r>
                        <w:rPr>
                          <w:rFonts w:ascii="Times New Roman" w:hAnsi="Times New Roman" w:cs="Times New Roman"/>
                        </w:rPr>
                        <w:t>,</w:t>
                      </w:r>
                      <w:r w:rsidRPr="00717190">
                        <w:rPr>
                          <w:rFonts w:ascii="Times New Roman" w:hAnsi="Times New Roman" w:cs="Times New Roman"/>
                        </w:rPr>
                        <w:t xml:space="preserve"> он не прочен). </w:t>
                      </w:r>
                    </w:p>
                    <w:p w:rsidR="00717190" w:rsidRPr="00717190" w:rsidRDefault="00717190" w:rsidP="00717190">
                      <w:pPr>
                        <w:spacing w:after="0" w:line="240" w:lineRule="auto"/>
                        <w:jc w:val="center"/>
                        <w:rPr>
                          <w:rFonts w:ascii="Times New Roman" w:hAnsi="Times New Roman" w:cs="Times New Roman"/>
                        </w:rPr>
                      </w:pPr>
                      <w:r w:rsidRPr="00717190">
                        <w:rPr>
                          <w:rFonts w:ascii="Times New Roman" w:hAnsi="Times New Roman" w:cs="Times New Roman"/>
                        </w:rPr>
                        <w:t>Надежный ледяной покров имеет синеватый или зеленова</w:t>
                      </w:r>
                      <w:bookmarkStart w:id="1" w:name="_GoBack"/>
                      <w:bookmarkEnd w:id="1"/>
                      <w:r w:rsidRPr="00717190">
                        <w:rPr>
                          <w:rFonts w:ascii="Times New Roman" w:hAnsi="Times New Roman" w:cs="Times New Roman"/>
                        </w:rPr>
                        <w:t>тый оттенок.</w:t>
                      </w:r>
                    </w:p>
                    <w:p w:rsidR="00717190" w:rsidRDefault="00717190"/>
                  </w:txbxContent>
                </v:textbox>
              </v:rect>
            </w:pict>
          </mc:Fallback>
        </mc:AlternateContent>
      </w: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2871E3" w:rsidP="00051CF6">
      <w:pPr>
        <w:spacing w:after="0" w:line="240" w:lineRule="auto"/>
        <w:rPr>
          <w:rFonts w:ascii="Times New Roman" w:hAnsi="Times New Roman" w:cs="Times New Roman"/>
          <w:sz w:val="20"/>
          <w:szCs w:val="20"/>
        </w:rPr>
      </w:pPr>
      <w:r>
        <w:rPr>
          <w:rFonts w:ascii="Times New Roman" w:hAnsi="Times New Roman" w:cs="Times New Roman"/>
          <w:noProof/>
          <w:sz w:val="20"/>
          <w:szCs w:val="20"/>
          <w:lang w:eastAsia="ru-RU"/>
        </w:rPr>
        <w:drawing>
          <wp:anchor distT="0" distB="0" distL="114300" distR="114300" simplePos="0" relativeHeight="251666432" behindDoc="0" locked="0" layoutInCell="1" allowOverlap="1">
            <wp:simplePos x="0" y="0"/>
            <wp:positionH relativeFrom="margin">
              <wp:align>center</wp:align>
            </wp:positionH>
            <wp:positionV relativeFrom="paragraph">
              <wp:posOffset>98425</wp:posOffset>
            </wp:positionV>
            <wp:extent cx="2771775" cy="1771650"/>
            <wp:effectExtent l="0" t="0" r="9525" b="0"/>
            <wp:wrapSquare wrapText="bothSides"/>
            <wp:docPr id="10" name="Рисунок 2" descr="C:\Users\Пух\Desktop\картинки работа\stixi-dlya-detej-bezopasnost-na-ld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ух\Desktop\картинки работа\stixi-dlya-detej-bezopasnost-na-ldu-1.jpg"/>
                    <pic:cNvPicPr>
                      <a:picLocks noChangeAspect="1" noChangeArrowheads="1"/>
                    </pic:cNvPicPr>
                  </pic:nvPicPr>
                  <pic:blipFill>
                    <a:blip r:embed="rId17" cstate="print"/>
                    <a:srcRect b="7713"/>
                    <a:stretch>
                      <a:fillRect/>
                    </a:stretch>
                  </pic:blipFill>
                  <pic:spPr bwMode="auto">
                    <a:xfrm>
                      <a:off x="0" y="0"/>
                      <a:ext cx="2771775" cy="1771650"/>
                    </a:xfrm>
                    <a:prstGeom prst="rect">
                      <a:avLst/>
                    </a:prstGeom>
                    <a:noFill/>
                    <a:ln w="9525">
                      <a:noFill/>
                      <a:miter lim="800000"/>
                      <a:headEnd/>
                      <a:tailEnd/>
                    </a:ln>
                  </pic:spPr>
                </pic:pic>
              </a:graphicData>
            </a:graphic>
          </wp:anchor>
        </w:drawing>
      </w: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1B2E3F" w:rsidRDefault="001B2E3F" w:rsidP="008142D7">
      <w:pPr>
        <w:spacing w:after="0" w:line="240" w:lineRule="auto"/>
        <w:rPr>
          <w:rFonts w:ascii="Times New Roman" w:hAnsi="Times New Roman" w:cs="Times New Roman"/>
          <w:sz w:val="20"/>
          <w:szCs w:val="20"/>
        </w:rPr>
      </w:pPr>
    </w:p>
    <w:sectPr w:rsidR="001B2E3F" w:rsidSect="00051CF6">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4889" w:rsidRDefault="00CA4889" w:rsidP="0075482B">
      <w:pPr>
        <w:spacing w:after="0" w:line="240" w:lineRule="auto"/>
      </w:pPr>
      <w:r>
        <w:separator/>
      </w:r>
    </w:p>
  </w:endnote>
  <w:endnote w:type="continuationSeparator" w:id="0">
    <w:p w:rsidR="00CA4889" w:rsidRDefault="00CA4889" w:rsidP="00754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AdlibC">
    <w:altName w:val="Symbol"/>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4889" w:rsidRDefault="00CA4889" w:rsidP="0075482B">
      <w:pPr>
        <w:spacing w:after="0" w:line="240" w:lineRule="auto"/>
      </w:pPr>
      <w:r>
        <w:separator/>
      </w:r>
    </w:p>
  </w:footnote>
  <w:footnote w:type="continuationSeparator" w:id="0">
    <w:p w:rsidR="00CA4889" w:rsidRDefault="00CA4889" w:rsidP="007548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57D24"/>
    <w:multiLevelType w:val="hybridMultilevel"/>
    <w:tmpl w:val="2944A428"/>
    <w:lvl w:ilvl="0" w:tplc="0419000B">
      <w:start w:val="1"/>
      <w:numFmt w:val="bullet"/>
      <w:lvlText w:val=""/>
      <w:lvlJc w:val="left"/>
      <w:pPr>
        <w:ind w:left="540" w:hanging="45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730B6B"/>
    <w:multiLevelType w:val="hybridMultilevel"/>
    <w:tmpl w:val="50E270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B70ADF"/>
    <w:multiLevelType w:val="hybridMultilevel"/>
    <w:tmpl w:val="33966C8C"/>
    <w:lvl w:ilvl="0" w:tplc="A978FF5C">
      <w:numFmt w:val="bullet"/>
      <w:lvlText w:val=""/>
      <w:lvlJc w:val="left"/>
      <w:pPr>
        <w:ind w:left="540" w:hanging="450"/>
      </w:pPr>
      <w:rPr>
        <w:rFonts w:ascii="Times New Roman" w:eastAsiaTheme="minorHAnsi" w:hAnsi="Times New Roman" w:cs="Times New Roman" w:hint="default"/>
      </w:rPr>
    </w:lvl>
    <w:lvl w:ilvl="1" w:tplc="04190003" w:tentative="1">
      <w:start w:val="1"/>
      <w:numFmt w:val="bullet"/>
      <w:lvlText w:val="o"/>
      <w:lvlJc w:val="left"/>
      <w:pPr>
        <w:ind w:left="1170" w:hanging="360"/>
      </w:pPr>
      <w:rPr>
        <w:rFonts w:ascii="Courier New" w:hAnsi="Courier New" w:cs="Courier New" w:hint="default"/>
      </w:rPr>
    </w:lvl>
    <w:lvl w:ilvl="2" w:tplc="04190005" w:tentative="1">
      <w:start w:val="1"/>
      <w:numFmt w:val="bullet"/>
      <w:lvlText w:val=""/>
      <w:lvlJc w:val="left"/>
      <w:pPr>
        <w:ind w:left="1890" w:hanging="360"/>
      </w:pPr>
      <w:rPr>
        <w:rFonts w:ascii="Wingdings" w:hAnsi="Wingdings" w:hint="default"/>
      </w:rPr>
    </w:lvl>
    <w:lvl w:ilvl="3" w:tplc="04190001" w:tentative="1">
      <w:start w:val="1"/>
      <w:numFmt w:val="bullet"/>
      <w:lvlText w:val=""/>
      <w:lvlJc w:val="left"/>
      <w:pPr>
        <w:ind w:left="2610" w:hanging="360"/>
      </w:pPr>
      <w:rPr>
        <w:rFonts w:ascii="Symbol" w:hAnsi="Symbol" w:hint="default"/>
      </w:rPr>
    </w:lvl>
    <w:lvl w:ilvl="4" w:tplc="04190003" w:tentative="1">
      <w:start w:val="1"/>
      <w:numFmt w:val="bullet"/>
      <w:lvlText w:val="o"/>
      <w:lvlJc w:val="left"/>
      <w:pPr>
        <w:ind w:left="3330" w:hanging="360"/>
      </w:pPr>
      <w:rPr>
        <w:rFonts w:ascii="Courier New" w:hAnsi="Courier New" w:cs="Courier New" w:hint="default"/>
      </w:rPr>
    </w:lvl>
    <w:lvl w:ilvl="5" w:tplc="04190005" w:tentative="1">
      <w:start w:val="1"/>
      <w:numFmt w:val="bullet"/>
      <w:lvlText w:val=""/>
      <w:lvlJc w:val="left"/>
      <w:pPr>
        <w:ind w:left="4050" w:hanging="360"/>
      </w:pPr>
      <w:rPr>
        <w:rFonts w:ascii="Wingdings" w:hAnsi="Wingdings" w:hint="default"/>
      </w:rPr>
    </w:lvl>
    <w:lvl w:ilvl="6" w:tplc="04190001" w:tentative="1">
      <w:start w:val="1"/>
      <w:numFmt w:val="bullet"/>
      <w:lvlText w:val=""/>
      <w:lvlJc w:val="left"/>
      <w:pPr>
        <w:ind w:left="4770" w:hanging="360"/>
      </w:pPr>
      <w:rPr>
        <w:rFonts w:ascii="Symbol" w:hAnsi="Symbol" w:hint="default"/>
      </w:rPr>
    </w:lvl>
    <w:lvl w:ilvl="7" w:tplc="04190003" w:tentative="1">
      <w:start w:val="1"/>
      <w:numFmt w:val="bullet"/>
      <w:lvlText w:val="o"/>
      <w:lvlJc w:val="left"/>
      <w:pPr>
        <w:ind w:left="5490" w:hanging="360"/>
      </w:pPr>
      <w:rPr>
        <w:rFonts w:ascii="Courier New" w:hAnsi="Courier New" w:cs="Courier New" w:hint="default"/>
      </w:rPr>
    </w:lvl>
    <w:lvl w:ilvl="8" w:tplc="04190005" w:tentative="1">
      <w:start w:val="1"/>
      <w:numFmt w:val="bullet"/>
      <w:lvlText w:val=""/>
      <w:lvlJc w:val="left"/>
      <w:pPr>
        <w:ind w:left="6210" w:hanging="360"/>
      </w:pPr>
      <w:rPr>
        <w:rFonts w:ascii="Wingdings" w:hAnsi="Wingdings" w:hint="default"/>
      </w:rPr>
    </w:lvl>
  </w:abstractNum>
  <w:abstractNum w:abstractNumId="3" w15:restartNumberingAfterBreak="0">
    <w:nsid w:val="6E784A4A"/>
    <w:multiLevelType w:val="hybridMultilevel"/>
    <w:tmpl w:val="85405E0C"/>
    <w:lvl w:ilvl="0" w:tplc="A978FF5C">
      <w:numFmt w:val="bullet"/>
      <w:lvlText w:val=""/>
      <w:lvlJc w:val="left"/>
      <w:pPr>
        <w:ind w:left="540" w:hanging="45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CF1057C"/>
    <w:multiLevelType w:val="hybridMultilevel"/>
    <w:tmpl w:val="0F42B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AAF"/>
    <w:rsid w:val="00030656"/>
    <w:rsid w:val="00051CF6"/>
    <w:rsid w:val="000D50E0"/>
    <w:rsid w:val="000E6219"/>
    <w:rsid w:val="00114999"/>
    <w:rsid w:val="001B0B48"/>
    <w:rsid w:val="001B2E3F"/>
    <w:rsid w:val="00252559"/>
    <w:rsid w:val="00252FD3"/>
    <w:rsid w:val="002871E3"/>
    <w:rsid w:val="002C0414"/>
    <w:rsid w:val="002C3C24"/>
    <w:rsid w:val="00301F10"/>
    <w:rsid w:val="00307CBC"/>
    <w:rsid w:val="00316052"/>
    <w:rsid w:val="003B1E06"/>
    <w:rsid w:val="003C380F"/>
    <w:rsid w:val="004F7D7D"/>
    <w:rsid w:val="005634EA"/>
    <w:rsid w:val="00620696"/>
    <w:rsid w:val="006A0498"/>
    <w:rsid w:val="006A22D4"/>
    <w:rsid w:val="006A5D4F"/>
    <w:rsid w:val="00717190"/>
    <w:rsid w:val="0073540E"/>
    <w:rsid w:val="0075482B"/>
    <w:rsid w:val="0079262F"/>
    <w:rsid w:val="008142D7"/>
    <w:rsid w:val="00846ED2"/>
    <w:rsid w:val="008F066E"/>
    <w:rsid w:val="00971408"/>
    <w:rsid w:val="00975D7C"/>
    <w:rsid w:val="009A257D"/>
    <w:rsid w:val="009C5E56"/>
    <w:rsid w:val="00A6400B"/>
    <w:rsid w:val="00AB7070"/>
    <w:rsid w:val="00B52A21"/>
    <w:rsid w:val="00B75DEC"/>
    <w:rsid w:val="00BD27F3"/>
    <w:rsid w:val="00BF1EF6"/>
    <w:rsid w:val="00C6160D"/>
    <w:rsid w:val="00CA4889"/>
    <w:rsid w:val="00D36B90"/>
    <w:rsid w:val="00D50997"/>
    <w:rsid w:val="00DB426A"/>
    <w:rsid w:val="00E24BE1"/>
    <w:rsid w:val="00E52AAF"/>
    <w:rsid w:val="00E94308"/>
    <w:rsid w:val="00ED0217"/>
    <w:rsid w:val="00EE655C"/>
    <w:rsid w:val="00F46785"/>
    <w:rsid w:val="00F757DC"/>
    <w:rsid w:val="00FA11E0"/>
    <w:rsid w:val="00FC434E"/>
    <w:rsid w:val="00FD4F25"/>
    <w:rsid w:val="00FE0DE8"/>
    <w:rsid w:val="00FE2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8AA3B"/>
  <w15:docId w15:val="{37BD4B4B-37A8-471B-8044-3F825FA78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2A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1CF6"/>
    <w:pPr>
      <w:ind w:left="720"/>
      <w:contextualSpacing/>
    </w:pPr>
  </w:style>
  <w:style w:type="paragraph" w:styleId="a4">
    <w:name w:val="Balloon Text"/>
    <w:basedOn w:val="a"/>
    <w:link w:val="a5"/>
    <w:uiPriority w:val="99"/>
    <w:semiHidden/>
    <w:unhideWhenUsed/>
    <w:rsid w:val="00FA11E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11E0"/>
    <w:rPr>
      <w:rFonts w:ascii="Tahoma" w:hAnsi="Tahoma" w:cs="Tahoma"/>
      <w:sz w:val="16"/>
      <w:szCs w:val="16"/>
    </w:rPr>
  </w:style>
  <w:style w:type="character" w:customStyle="1" w:styleId="2">
    <w:name w:val="Основной текст (2)_"/>
    <w:link w:val="20"/>
    <w:rsid w:val="0075482B"/>
    <w:rPr>
      <w:b/>
      <w:bCs/>
      <w:spacing w:val="3"/>
      <w:sz w:val="21"/>
      <w:szCs w:val="21"/>
      <w:shd w:val="clear" w:color="auto" w:fill="FFFFFF"/>
    </w:rPr>
  </w:style>
  <w:style w:type="character" w:customStyle="1" w:styleId="a6">
    <w:name w:val="Основной текст_"/>
    <w:link w:val="1"/>
    <w:rsid w:val="0075482B"/>
    <w:rPr>
      <w:sz w:val="18"/>
      <w:szCs w:val="18"/>
      <w:shd w:val="clear" w:color="auto" w:fill="FFFFFF"/>
    </w:rPr>
  </w:style>
  <w:style w:type="character" w:customStyle="1" w:styleId="105pt0pt">
    <w:name w:val="Основной текст + 10;5 pt;Полужирный;Интервал 0 pt"/>
    <w:rsid w:val="0075482B"/>
    <w:rPr>
      <w:b/>
      <w:bCs/>
      <w:color w:val="000000"/>
      <w:spacing w:val="3"/>
      <w:w w:val="100"/>
      <w:position w:val="0"/>
      <w:sz w:val="21"/>
      <w:szCs w:val="21"/>
      <w:shd w:val="clear" w:color="auto" w:fill="FFFFFF"/>
      <w:lang w:val="ru-RU"/>
    </w:rPr>
  </w:style>
  <w:style w:type="paragraph" w:customStyle="1" w:styleId="20">
    <w:name w:val="Основной текст (2)"/>
    <w:basedOn w:val="a"/>
    <w:link w:val="2"/>
    <w:rsid w:val="0075482B"/>
    <w:pPr>
      <w:widowControl w:val="0"/>
      <w:shd w:val="clear" w:color="auto" w:fill="FFFFFF"/>
      <w:spacing w:after="0" w:line="264" w:lineRule="exact"/>
      <w:jc w:val="center"/>
    </w:pPr>
    <w:rPr>
      <w:b/>
      <w:bCs/>
      <w:spacing w:val="3"/>
      <w:sz w:val="21"/>
      <w:szCs w:val="21"/>
    </w:rPr>
  </w:style>
  <w:style w:type="paragraph" w:customStyle="1" w:styleId="1">
    <w:name w:val="Основной текст1"/>
    <w:basedOn w:val="a"/>
    <w:link w:val="a6"/>
    <w:rsid w:val="0075482B"/>
    <w:pPr>
      <w:widowControl w:val="0"/>
      <w:shd w:val="clear" w:color="auto" w:fill="FFFFFF"/>
      <w:spacing w:after="300" w:line="226" w:lineRule="exact"/>
      <w:jc w:val="center"/>
    </w:pPr>
    <w:rPr>
      <w:sz w:val="18"/>
      <w:szCs w:val="18"/>
    </w:rPr>
  </w:style>
  <w:style w:type="character" w:styleId="a7">
    <w:name w:val="Hyperlink"/>
    <w:basedOn w:val="a0"/>
    <w:uiPriority w:val="99"/>
    <w:unhideWhenUsed/>
    <w:rsid w:val="0075482B"/>
    <w:rPr>
      <w:color w:val="0000FF" w:themeColor="hyperlink"/>
      <w:u w:val="single"/>
    </w:rPr>
  </w:style>
  <w:style w:type="character" w:customStyle="1" w:styleId="3">
    <w:name w:val="Основной текст (3)_"/>
    <w:basedOn w:val="a0"/>
    <w:link w:val="30"/>
    <w:locked/>
    <w:rsid w:val="0075482B"/>
    <w:rPr>
      <w:rFonts w:ascii="Times New Roman" w:hAnsi="Times New Roman" w:cs="Times New Roman"/>
      <w:b/>
      <w:bCs/>
      <w:sz w:val="28"/>
      <w:szCs w:val="28"/>
      <w:shd w:val="clear" w:color="auto" w:fill="FFFFFF"/>
    </w:rPr>
  </w:style>
  <w:style w:type="paragraph" w:customStyle="1" w:styleId="30">
    <w:name w:val="Основной текст (3)"/>
    <w:basedOn w:val="a"/>
    <w:link w:val="3"/>
    <w:rsid w:val="0075482B"/>
    <w:pPr>
      <w:widowControl w:val="0"/>
      <w:shd w:val="clear" w:color="auto" w:fill="FFFFFF"/>
      <w:spacing w:after="0" w:line="317" w:lineRule="exact"/>
      <w:jc w:val="center"/>
    </w:pPr>
    <w:rPr>
      <w:rFonts w:ascii="Times New Roman" w:hAnsi="Times New Roman" w:cs="Times New Roman"/>
      <w:b/>
      <w:bCs/>
      <w:sz w:val="28"/>
      <w:szCs w:val="28"/>
    </w:rPr>
  </w:style>
  <w:style w:type="paragraph" w:styleId="a8">
    <w:name w:val="header"/>
    <w:basedOn w:val="a"/>
    <w:link w:val="a9"/>
    <w:uiPriority w:val="99"/>
    <w:semiHidden/>
    <w:unhideWhenUsed/>
    <w:rsid w:val="0075482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75482B"/>
  </w:style>
  <w:style w:type="paragraph" w:styleId="aa">
    <w:name w:val="footer"/>
    <w:basedOn w:val="a"/>
    <w:link w:val="ab"/>
    <w:uiPriority w:val="99"/>
    <w:semiHidden/>
    <w:unhideWhenUsed/>
    <w:rsid w:val="0075482B"/>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75482B"/>
  </w:style>
  <w:style w:type="paragraph" w:styleId="ac">
    <w:name w:val="Normal (Web)"/>
    <w:basedOn w:val="a"/>
    <w:uiPriority w:val="99"/>
    <w:semiHidden/>
    <w:unhideWhenUsed/>
    <w:rsid w:val="00D36B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uiPriority w:val="20"/>
    <w:qFormat/>
    <w:rsid w:val="00D36B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810163">
      <w:bodyDiv w:val="1"/>
      <w:marLeft w:val="0"/>
      <w:marRight w:val="0"/>
      <w:marTop w:val="0"/>
      <w:marBottom w:val="0"/>
      <w:divBdr>
        <w:top w:val="none" w:sz="0" w:space="0" w:color="auto"/>
        <w:left w:val="none" w:sz="0" w:space="0" w:color="auto"/>
        <w:bottom w:val="none" w:sz="0" w:space="0" w:color="auto"/>
        <w:right w:val="none" w:sz="0" w:space="0" w:color="auto"/>
      </w:divBdr>
    </w:div>
    <w:div w:id="870461915">
      <w:bodyDiv w:val="1"/>
      <w:marLeft w:val="0"/>
      <w:marRight w:val="0"/>
      <w:marTop w:val="0"/>
      <w:marBottom w:val="0"/>
      <w:divBdr>
        <w:top w:val="none" w:sz="0" w:space="0" w:color="auto"/>
        <w:left w:val="none" w:sz="0" w:space="0" w:color="auto"/>
        <w:bottom w:val="none" w:sz="0" w:space="0" w:color="auto"/>
        <w:right w:val="none" w:sz="0" w:space="0" w:color="auto"/>
      </w:divBdr>
    </w:div>
    <w:div w:id="128866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eg"/><Relationship Id="rId5" Type="http://schemas.openxmlformats.org/officeDocument/2006/relationships/styles" Target="styles.xml"/><Relationship Id="rId15" Type="http://schemas.openxmlformats.org/officeDocument/2006/relationships/image" Target="media/image30.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2A795C5E4984F45A327A752BB7E00E3" ma:contentTypeVersion="0" ma:contentTypeDescription="Создание документа." ma:contentTypeScope="" ma:versionID="8b8832a8d7b2215f176f68b5267026ea">
  <xsd:schema xmlns:xsd="http://www.w3.org/2001/XMLSchema" xmlns:xs="http://www.w3.org/2001/XMLSchema" xmlns:p="http://schemas.microsoft.com/office/2006/metadata/properties" targetNamespace="http://schemas.microsoft.com/office/2006/metadata/properties" ma:root="true" ma:fieldsID="5b6ee6868b3de15550ffcb219b05998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11A9CA-7983-4C99-AE8F-1CBA9C0BF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568DADB-EA90-4015-BC64-262E40CE3E75}">
  <ds:schemaRefs>
    <ds:schemaRef ds:uri="http://schemas.microsoft.com/sharepoint/v3/contenttype/forms"/>
  </ds:schemaRefs>
</ds:datastoreItem>
</file>

<file path=customXml/itemProps3.xml><?xml version="1.0" encoding="utf-8"?>
<ds:datastoreItem xmlns:ds="http://schemas.openxmlformats.org/officeDocument/2006/customXml" ds:itemID="{EC093668-C403-4E6E-B16B-393D9229A8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14</Words>
  <Characters>86</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Пух</dc:creator>
  <cp:keywords/>
  <dc:description/>
  <cp:lastModifiedBy>Колчина Ирина Владимировна</cp:lastModifiedBy>
  <cp:revision>3</cp:revision>
  <cp:lastPrinted>2019-11-12T03:45:00Z</cp:lastPrinted>
  <dcterms:created xsi:type="dcterms:W3CDTF">2023-11-03T01:36:00Z</dcterms:created>
  <dcterms:modified xsi:type="dcterms:W3CDTF">2023-11-03T01:40:00Z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0x01010082A795C5E4984F45A327A752BB7E00E3</vt:lpwstr>
  </property>
</Properties>
</file>