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9A6" w:rsidRPr="007D432C" w:rsidRDefault="005669A6" w:rsidP="005669A6">
      <w:pPr>
        <w:jc w:val="center"/>
        <w:rPr>
          <w:rFonts w:ascii="Arial" w:hAnsi="Arial" w:cs="Arial"/>
          <w:b/>
          <w:color w:val="191919"/>
          <w:sz w:val="32"/>
          <w:szCs w:val="32"/>
        </w:rPr>
      </w:pPr>
      <w:r>
        <w:rPr>
          <w:rFonts w:ascii="Arial" w:hAnsi="Arial" w:cs="Arial"/>
          <w:b/>
          <w:color w:val="191919"/>
          <w:sz w:val="32"/>
          <w:szCs w:val="32"/>
        </w:rPr>
        <w:t>27</w:t>
      </w:r>
      <w:r>
        <w:rPr>
          <w:rFonts w:ascii="Arial" w:hAnsi="Arial" w:cs="Arial"/>
          <w:b/>
          <w:color w:val="191919"/>
          <w:sz w:val="32"/>
          <w:szCs w:val="32"/>
        </w:rPr>
        <w:t>.0</w:t>
      </w:r>
      <w:r>
        <w:rPr>
          <w:rFonts w:ascii="Arial" w:hAnsi="Arial" w:cs="Arial"/>
          <w:b/>
          <w:color w:val="191919"/>
          <w:sz w:val="32"/>
          <w:szCs w:val="32"/>
        </w:rPr>
        <w:t>7.2026г</w:t>
      </w:r>
      <w:r>
        <w:rPr>
          <w:rFonts w:ascii="Arial" w:hAnsi="Arial" w:cs="Arial"/>
          <w:b/>
          <w:color w:val="191919"/>
          <w:sz w:val="32"/>
          <w:szCs w:val="32"/>
        </w:rPr>
        <w:t>.</w:t>
      </w:r>
      <w:r>
        <w:rPr>
          <w:rFonts w:ascii="Arial" w:hAnsi="Arial" w:cs="Arial"/>
          <w:b/>
          <w:color w:val="191919"/>
          <w:sz w:val="32"/>
          <w:szCs w:val="32"/>
        </w:rPr>
        <w:t xml:space="preserve"> </w:t>
      </w:r>
      <w:r>
        <w:rPr>
          <w:rFonts w:ascii="Arial" w:hAnsi="Arial" w:cs="Arial"/>
          <w:b/>
          <w:color w:val="191919"/>
          <w:sz w:val="32"/>
          <w:szCs w:val="32"/>
        </w:rPr>
        <w:t xml:space="preserve">№ </w:t>
      </w:r>
      <w:r>
        <w:rPr>
          <w:rFonts w:ascii="Arial" w:hAnsi="Arial" w:cs="Arial"/>
          <w:b/>
          <w:color w:val="191919"/>
          <w:sz w:val="32"/>
          <w:szCs w:val="32"/>
        </w:rPr>
        <w:t>29</w:t>
      </w:r>
    </w:p>
    <w:p w:rsidR="005669A6" w:rsidRPr="007D432C" w:rsidRDefault="005669A6" w:rsidP="005669A6">
      <w:pPr>
        <w:jc w:val="center"/>
        <w:rPr>
          <w:rFonts w:ascii="Arial" w:hAnsi="Arial" w:cs="Arial"/>
          <w:b/>
          <w:color w:val="191919"/>
          <w:sz w:val="32"/>
          <w:szCs w:val="32"/>
        </w:rPr>
      </w:pPr>
      <w:r>
        <w:rPr>
          <w:rFonts w:ascii="Arial" w:hAnsi="Arial" w:cs="Arial"/>
          <w:b/>
          <w:color w:val="191919"/>
          <w:sz w:val="32"/>
          <w:szCs w:val="32"/>
        </w:rPr>
        <w:t xml:space="preserve">РОССИЙСКАЯ </w:t>
      </w:r>
      <w:r w:rsidRPr="007D432C">
        <w:rPr>
          <w:rFonts w:ascii="Arial" w:hAnsi="Arial" w:cs="Arial"/>
          <w:b/>
          <w:color w:val="191919"/>
          <w:sz w:val="32"/>
          <w:szCs w:val="32"/>
        </w:rPr>
        <w:t>ФЕДЕРАЦИЯ</w:t>
      </w:r>
    </w:p>
    <w:p w:rsidR="005669A6" w:rsidRPr="007D432C" w:rsidRDefault="005669A6" w:rsidP="005669A6">
      <w:pPr>
        <w:jc w:val="center"/>
        <w:rPr>
          <w:rFonts w:ascii="Arial" w:hAnsi="Arial" w:cs="Arial"/>
          <w:b/>
          <w:color w:val="191919"/>
          <w:sz w:val="32"/>
          <w:szCs w:val="32"/>
        </w:rPr>
      </w:pPr>
      <w:r>
        <w:rPr>
          <w:rFonts w:ascii="Arial" w:hAnsi="Arial" w:cs="Arial"/>
          <w:b/>
          <w:color w:val="191919"/>
          <w:sz w:val="32"/>
          <w:szCs w:val="32"/>
        </w:rPr>
        <w:t xml:space="preserve">ИРКУТСКАЯ </w:t>
      </w:r>
      <w:r w:rsidRPr="007D432C">
        <w:rPr>
          <w:rFonts w:ascii="Arial" w:hAnsi="Arial" w:cs="Arial"/>
          <w:b/>
          <w:color w:val="191919"/>
          <w:sz w:val="32"/>
          <w:szCs w:val="32"/>
        </w:rPr>
        <w:t>ОБЛАСТЬ</w:t>
      </w:r>
    </w:p>
    <w:p w:rsidR="005669A6" w:rsidRPr="007D432C" w:rsidRDefault="005669A6" w:rsidP="005669A6">
      <w:pPr>
        <w:jc w:val="center"/>
        <w:rPr>
          <w:rFonts w:ascii="Arial" w:hAnsi="Arial" w:cs="Arial"/>
          <w:b/>
          <w:color w:val="191919"/>
          <w:sz w:val="32"/>
          <w:szCs w:val="32"/>
        </w:rPr>
      </w:pPr>
      <w:r>
        <w:rPr>
          <w:rFonts w:ascii="Arial" w:hAnsi="Arial" w:cs="Arial"/>
          <w:b/>
          <w:color w:val="191919"/>
          <w:sz w:val="32"/>
          <w:szCs w:val="32"/>
        </w:rPr>
        <w:t xml:space="preserve">БРАТСКИЙ </w:t>
      </w:r>
      <w:r w:rsidRPr="007D432C">
        <w:rPr>
          <w:rFonts w:ascii="Arial" w:hAnsi="Arial" w:cs="Arial"/>
          <w:b/>
          <w:color w:val="191919"/>
          <w:sz w:val="32"/>
          <w:szCs w:val="32"/>
        </w:rPr>
        <w:t>МУНИЦИПАЛЬНЫЙ РАЙОН</w:t>
      </w:r>
    </w:p>
    <w:p w:rsidR="005669A6" w:rsidRDefault="005669A6" w:rsidP="005669A6">
      <w:pPr>
        <w:jc w:val="center"/>
        <w:rPr>
          <w:rFonts w:ascii="Arial" w:hAnsi="Arial" w:cs="Arial"/>
          <w:b/>
          <w:color w:val="191919"/>
          <w:sz w:val="32"/>
          <w:szCs w:val="32"/>
        </w:rPr>
      </w:pPr>
      <w:r>
        <w:rPr>
          <w:rFonts w:ascii="Arial" w:hAnsi="Arial" w:cs="Arial"/>
          <w:b/>
          <w:color w:val="191919"/>
          <w:sz w:val="32"/>
          <w:szCs w:val="32"/>
        </w:rPr>
        <w:t>ТАРМИНСК</w:t>
      </w:r>
      <w:r w:rsidRPr="007D432C">
        <w:rPr>
          <w:rFonts w:ascii="Arial" w:hAnsi="Arial" w:cs="Arial"/>
          <w:b/>
          <w:color w:val="191919"/>
          <w:sz w:val="32"/>
          <w:szCs w:val="32"/>
        </w:rPr>
        <w:t>ОЕ СЕЛЬСКОЕ ПОСЕЛЕНИЕ</w:t>
      </w:r>
    </w:p>
    <w:p w:rsidR="005669A6" w:rsidRPr="007D432C" w:rsidRDefault="005669A6" w:rsidP="005669A6">
      <w:pPr>
        <w:jc w:val="center"/>
        <w:rPr>
          <w:rFonts w:ascii="Arial" w:hAnsi="Arial" w:cs="Arial"/>
          <w:b/>
          <w:color w:val="191919"/>
          <w:sz w:val="32"/>
          <w:szCs w:val="32"/>
        </w:rPr>
      </w:pPr>
      <w:r>
        <w:rPr>
          <w:rFonts w:ascii="Arial" w:hAnsi="Arial" w:cs="Arial"/>
          <w:b/>
          <w:color w:val="191919"/>
          <w:sz w:val="32"/>
          <w:szCs w:val="32"/>
        </w:rPr>
        <w:t>ГЛАВА</w:t>
      </w:r>
    </w:p>
    <w:p w:rsidR="005669A6" w:rsidRPr="007D432C" w:rsidRDefault="005669A6" w:rsidP="005669A6">
      <w:pPr>
        <w:jc w:val="center"/>
        <w:rPr>
          <w:rFonts w:ascii="Arial" w:hAnsi="Arial" w:cs="Arial"/>
          <w:b/>
          <w:color w:val="191919"/>
          <w:sz w:val="32"/>
          <w:szCs w:val="32"/>
        </w:rPr>
      </w:pPr>
      <w:r w:rsidRPr="007D432C">
        <w:rPr>
          <w:rFonts w:ascii="Arial" w:hAnsi="Arial" w:cs="Arial"/>
          <w:b/>
          <w:color w:val="191919"/>
          <w:sz w:val="32"/>
          <w:szCs w:val="32"/>
        </w:rPr>
        <w:t>ПОСТАНОВЛЕНИЕ</w:t>
      </w:r>
    </w:p>
    <w:p w:rsidR="0055672D" w:rsidRPr="004E2B85" w:rsidRDefault="0055672D">
      <w:pPr>
        <w:rPr>
          <w:sz w:val="28"/>
          <w:szCs w:val="28"/>
        </w:rPr>
      </w:pPr>
    </w:p>
    <w:p w:rsidR="005669A6" w:rsidRDefault="005669A6" w:rsidP="004E2B85">
      <w:pPr>
        <w:jc w:val="center"/>
        <w:rPr>
          <w:rFonts w:ascii="Arial" w:hAnsi="Arial" w:cs="Arial"/>
          <w:b/>
          <w:color w:val="191919"/>
          <w:sz w:val="32"/>
          <w:szCs w:val="32"/>
        </w:rPr>
      </w:pPr>
      <w:r w:rsidRPr="005669A6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</w:t>
      </w:r>
      <w:r w:rsidRPr="005669A6">
        <w:rPr>
          <w:rFonts w:ascii="Arial" w:hAnsi="Arial" w:cs="Arial"/>
          <w:b/>
          <w:color w:val="191919"/>
          <w:sz w:val="32"/>
          <w:szCs w:val="32"/>
        </w:rPr>
        <w:t>ГЛАВЫ ТАРМИНСКОГО СЕЛЬСКОГО ПОСЕЛЕНИЯ ОТ 17.05.2019 № 23 «ОБ УТВЕРЖДЕНИИ ПЕРЕЧНЯ ДОЛЖНОСТНЫХ ЛИЦ, НАДЕЛЕНН</w:t>
      </w:r>
      <w:r>
        <w:rPr>
          <w:rFonts w:ascii="Arial" w:hAnsi="Arial" w:cs="Arial"/>
          <w:b/>
          <w:color w:val="191919"/>
          <w:sz w:val="32"/>
          <w:szCs w:val="32"/>
        </w:rPr>
        <w:t xml:space="preserve">ЫХ ПОЛНОМОЧИЯМИ ПО СОСТАВЛЕНИЮ </w:t>
      </w:r>
      <w:r w:rsidRPr="005669A6">
        <w:rPr>
          <w:rFonts w:ascii="Arial" w:hAnsi="Arial" w:cs="Arial"/>
          <w:b/>
          <w:color w:val="191919"/>
          <w:sz w:val="32"/>
          <w:szCs w:val="32"/>
        </w:rPr>
        <w:t xml:space="preserve">ПРОТОКОЛОВ ОБ </w:t>
      </w:r>
    </w:p>
    <w:p w:rsidR="004E2B85" w:rsidRPr="005669A6" w:rsidRDefault="005669A6" w:rsidP="004E2B85">
      <w:pPr>
        <w:jc w:val="center"/>
        <w:rPr>
          <w:rFonts w:ascii="Arial" w:hAnsi="Arial" w:cs="Arial"/>
          <w:b/>
          <w:sz w:val="32"/>
          <w:szCs w:val="32"/>
        </w:rPr>
      </w:pPr>
      <w:r w:rsidRPr="005669A6">
        <w:rPr>
          <w:rFonts w:ascii="Arial" w:hAnsi="Arial" w:cs="Arial"/>
          <w:b/>
          <w:color w:val="191919"/>
          <w:sz w:val="32"/>
          <w:szCs w:val="32"/>
        </w:rPr>
        <w:t>АДМИНИСТРАТИВНОМ ПРАВОНАРУШЕНИИ»</w:t>
      </w:r>
    </w:p>
    <w:p w:rsidR="004E2B85" w:rsidRPr="004E2B85" w:rsidRDefault="004E2B85">
      <w:pPr>
        <w:rPr>
          <w:sz w:val="28"/>
          <w:szCs w:val="28"/>
        </w:rPr>
      </w:pPr>
    </w:p>
    <w:p w:rsidR="004E2B85" w:rsidRPr="005669A6" w:rsidRDefault="004E2B85" w:rsidP="004E2B85">
      <w:pPr>
        <w:ind w:firstLine="709"/>
        <w:jc w:val="both"/>
        <w:rPr>
          <w:rFonts w:ascii="Arial" w:hAnsi="Arial" w:cs="Arial"/>
          <w:color w:val="191919"/>
        </w:rPr>
      </w:pPr>
      <w:r w:rsidRPr="005669A6">
        <w:rPr>
          <w:rFonts w:ascii="Arial" w:hAnsi="Arial" w:cs="Arial"/>
          <w:color w:val="191919"/>
        </w:rPr>
        <w:t xml:space="preserve">На основании статьи 2 Закона Иркутской области </w:t>
      </w:r>
      <w:r w:rsidRPr="005669A6">
        <w:rPr>
          <w:rFonts w:ascii="Arial" w:hAnsi="Arial" w:cs="Arial"/>
          <w:color w:val="22272F"/>
          <w:shd w:val="clear" w:color="auto" w:fill="FFFFFF"/>
        </w:rPr>
        <w:t>от 4 апреля 2014 г. N 37-ОЗ "О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ответственности"</w:t>
      </w:r>
      <w:r w:rsidR="005669A6">
        <w:rPr>
          <w:rFonts w:ascii="Arial" w:hAnsi="Arial" w:cs="Arial"/>
          <w:color w:val="191919"/>
        </w:rPr>
        <w:t xml:space="preserve">, руководствуясь Уставом </w:t>
      </w:r>
      <w:r w:rsidRPr="005669A6">
        <w:rPr>
          <w:rFonts w:ascii="Arial" w:hAnsi="Arial" w:cs="Arial"/>
          <w:color w:val="191919"/>
        </w:rPr>
        <w:t xml:space="preserve">Тарминского муниципального образования   </w:t>
      </w:r>
    </w:p>
    <w:p w:rsidR="004E2B85" w:rsidRPr="005669A6" w:rsidRDefault="004E2B85" w:rsidP="004E2B85">
      <w:pPr>
        <w:jc w:val="both"/>
        <w:rPr>
          <w:rFonts w:ascii="Arial" w:hAnsi="Arial" w:cs="Arial"/>
          <w:color w:val="191919"/>
        </w:rPr>
      </w:pPr>
    </w:p>
    <w:p w:rsidR="004E2B85" w:rsidRPr="005669A6" w:rsidRDefault="004E2B85" w:rsidP="004E2B85">
      <w:pPr>
        <w:jc w:val="center"/>
        <w:rPr>
          <w:rFonts w:ascii="Arial" w:hAnsi="Arial" w:cs="Arial"/>
          <w:b/>
          <w:color w:val="191919"/>
          <w:sz w:val="30"/>
          <w:szCs w:val="30"/>
        </w:rPr>
      </w:pPr>
      <w:r w:rsidRPr="005669A6">
        <w:rPr>
          <w:rFonts w:ascii="Arial" w:hAnsi="Arial" w:cs="Arial"/>
          <w:b/>
          <w:color w:val="191919"/>
          <w:sz w:val="30"/>
          <w:szCs w:val="30"/>
        </w:rPr>
        <w:t>ПОСТАНОВЛЯЮ:</w:t>
      </w:r>
    </w:p>
    <w:p w:rsidR="004E2B85" w:rsidRPr="004E2B85" w:rsidRDefault="004E2B85">
      <w:pPr>
        <w:rPr>
          <w:sz w:val="28"/>
          <w:szCs w:val="28"/>
        </w:rPr>
      </w:pPr>
    </w:p>
    <w:p w:rsidR="004E2B85" w:rsidRPr="005669A6" w:rsidRDefault="005669A6" w:rsidP="004E2B85">
      <w:pPr>
        <w:jc w:val="both"/>
        <w:rPr>
          <w:rFonts w:ascii="Arial" w:hAnsi="Arial" w:cs="Arial"/>
        </w:rPr>
      </w:pPr>
      <w:r>
        <w:rPr>
          <w:sz w:val="28"/>
          <w:szCs w:val="28"/>
        </w:rPr>
        <w:t xml:space="preserve">     </w:t>
      </w:r>
      <w:r w:rsidR="004E2B85" w:rsidRPr="005669A6">
        <w:rPr>
          <w:rFonts w:ascii="Arial" w:hAnsi="Arial" w:cs="Arial"/>
        </w:rPr>
        <w:t xml:space="preserve">1. Внести изменения в постановление </w:t>
      </w:r>
      <w:r w:rsidR="004E2B85" w:rsidRPr="005669A6">
        <w:rPr>
          <w:rFonts w:ascii="Arial" w:hAnsi="Arial" w:cs="Arial"/>
          <w:color w:val="191919"/>
        </w:rPr>
        <w:t>Главы Тарминского сельского поселения от 17.05.2019 № 23 «Об утверждении Перечня должностных лиц, наделенн</w:t>
      </w:r>
      <w:r w:rsidRPr="005669A6">
        <w:rPr>
          <w:rFonts w:ascii="Arial" w:hAnsi="Arial" w:cs="Arial"/>
          <w:color w:val="191919"/>
        </w:rPr>
        <w:t xml:space="preserve">ых полномочиями по составлению </w:t>
      </w:r>
      <w:r w:rsidR="004E2B85" w:rsidRPr="005669A6">
        <w:rPr>
          <w:rFonts w:ascii="Arial" w:hAnsi="Arial" w:cs="Arial"/>
          <w:color w:val="191919"/>
        </w:rPr>
        <w:t>протоколов об административном правонарушении»:</w:t>
      </w:r>
    </w:p>
    <w:p w:rsidR="004E2B85" w:rsidRPr="005669A6" w:rsidRDefault="004E2B85" w:rsidP="004E2B85">
      <w:pPr>
        <w:rPr>
          <w:rFonts w:ascii="Arial" w:hAnsi="Arial" w:cs="Arial"/>
        </w:rPr>
      </w:pPr>
    </w:p>
    <w:p w:rsidR="004E2B85" w:rsidRPr="005669A6" w:rsidRDefault="005669A6">
      <w:pPr>
        <w:rPr>
          <w:rFonts w:ascii="Arial" w:hAnsi="Arial" w:cs="Arial"/>
        </w:rPr>
      </w:pPr>
      <w:r w:rsidRPr="005669A6">
        <w:rPr>
          <w:rFonts w:ascii="Arial" w:hAnsi="Arial" w:cs="Arial"/>
        </w:rPr>
        <w:t xml:space="preserve">     </w:t>
      </w:r>
      <w:r w:rsidR="004E2B85" w:rsidRPr="005669A6">
        <w:rPr>
          <w:rFonts w:ascii="Arial" w:hAnsi="Arial" w:cs="Arial"/>
        </w:rPr>
        <w:t>1.1. Абзац первый пункта 1 изложить в новой редакции:</w:t>
      </w:r>
    </w:p>
    <w:p w:rsidR="004E2B85" w:rsidRPr="005669A6" w:rsidRDefault="004E2B85">
      <w:pPr>
        <w:rPr>
          <w:rFonts w:ascii="Arial" w:hAnsi="Arial" w:cs="Arial"/>
        </w:rPr>
      </w:pPr>
    </w:p>
    <w:p w:rsidR="004E2B85" w:rsidRPr="005669A6" w:rsidRDefault="004E2B85" w:rsidP="004E2B85">
      <w:pPr>
        <w:jc w:val="both"/>
        <w:rPr>
          <w:rFonts w:ascii="Arial" w:hAnsi="Arial" w:cs="Arial"/>
          <w:b/>
          <w:color w:val="191919"/>
        </w:rPr>
      </w:pPr>
      <w:r w:rsidRPr="005669A6">
        <w:rPr>
          <w:rFonts w:ascii="Arial" w:hAnsi="Arial" w:cs="Arial"/>
          <w:color w:val="191919"/>
        </w:rPr>
        <w:t>«1.</w:t>
      </w:r>
      <w:r w:rsidR="00FD0F08">
        <w:rPr>
          <w:rFonts w:ascii="Arial" w:hAnsi="Arial" w:cs="Arial"/>
          <w:color w:val="191919"/>
        </w:rPr>
        <w:t xml:space="preserve"> </w:t>
      </w:r>
      <w:r w:rsidRPr="005669A6">
        <w:rPr>
          <w:rFonts w:ascii="Arial" w:hAnsi="Arial" w:cs="Arial"/>
          <w:color w:val="191919"/>
        </w:rPr>
        <w:t xml:space="preserve">Утвердить перечень должностных лиц органов местного самоуправления Тарминского муниципального образования, уполномоченных составлять протоколы об административных правонарушениях, предусмотренных </w:t>
      </w:r>
      <w:r w:rsidRPr="005669A6">
        <w:rPr>
          <w:rFonts w:ascii="Arial" w:hAnsi="Arial" w:cs="Arial"/>
          <w:color w:val="22272F"/>
          <w:shd w:val="clear" w:color="auto" w:fill="FFFFFF"/>
        </w:rPr>
        <w:t xml:space="preserve">статьями 2-6, 7.2 Закона Иркутской области от 10 декабря 2007 года N 124-оз "Об административной ответственности за правонарушения в сфере регулярных перевозок пассажиров и багажа автомобильным транспортом и городским наземным электрическим транспортом в Иркутской области" и статьями 9, 10, 11 Закона Иркутской области от 9 декабря 2009 года N 97/63-ОЗ "Об административной ответственности за правонарушения, посягающие на порядок осуществления государственной власти и местного самоуправления в Иркутской области", Законом Иркутской области от 12 ноября 2007 года N 107-оз "Об административной ответственности за правонарушения в сфере охраны общественного порядка в Иркутской области", Законом Иркутской области от 30 декабря 2014 года N 173-ОЗ "Об отдельных вопросах регулирования административной ответственности в области благоустройства территорий </w:t>
      </w:r>
      <w:r w:rsidRPr="005669A6">
        <w:rPr>
          <w:rFonts w:ascii="Arial" w:hAnsi="Arial" w:cs="Arial"/>
          <w:color w:val="22272F"/>
          <w:shd w:val="clear" w:color="auto" w:fill="FFFFFF"/>
        </w:rPr>
        <w:lastRenderedPageBreak/>
        <w:t>муниципальных образований Иркутской области", Законом Иркутской области от 27 марта 2025 года N 18-ОЗ "Об административной ответственности за отдельные правонарушения в области эксплуатации и содержания объектов и элементов благоустройства (инфраструктуры) территорий муниципальных образований Иркутской области"»</w:t>
      </w:r>
    </w:p>
    <w:p w:rsidR="004E2B85" w:rsidRPr="005669A6" w:rsidRDefault="006309E5" w:rsidP="004E2B85">
      <w:pPr>
        <w:jc w:val="both"/>
        <w:rPr>
          <w:rFonts w:ascii="Arial" w:hAnsi="Arial" w:cs="Arial"/>
          <w:color w:val="191919"/>
        </w:rPr>
      </w:pPr>
      <w:r>
        <w:rPr>
          <w:rFonts w:ascii="Arial" w:hAnsi="Arial" w:cs="Arial"/>
          <w:color w:val="191919"/>
        </w:rPr>
        <w:t xml:space="preserve">     2. Контроль за выполнением настоящего постановления оставляю за собой.</w:t>
      </w:r>
    </w:p>
    <w:p w:rsidR="004E2B85" w:rsidRPr="005669A6" w:rsidRDefault="005669A6" w:rsidP="004E2B85">
      <w:pPr>
        <w:jc w:val="both"/>
        <w:rPr>
          <w:rFonts w:ascii="Arial" w:hAnsi="Arial" w:cs="Arial"/>
          <w:color w:val="191919"/>
        </w:rPr>
      </w:pPr>
      <w:r w:rsidRPr="005669A6">
        <w:rPr>
          <w:rFonts w:ascii="Arial" w:hAnsi="Arial" w:cs="Arial"/>
          <w:color w:val="191919"/>
        </w:rPr>
        <w:t xml:space="preserve">     </w:t>
      </w:r>
      <w:r w:rsidR="006309E5">
        <w:rPr>
          <w:rFonts w:ascii="Arial" w:hAnsi="Arial" w:cs="Arial"/>
          <w:color w:val="191919"/>
        </w:rPr>
        <w:t>3</w:t>
      </w:r>
      <w:r w:rsidR="004E2B85" w:rsidRPr="005669A6">
        <w:rPr>
          <w:rFonts w:ascii="Arial" w:hAnsi="Arial" w:cs="Arial"/>
          <w:color w:val="191919"/>
        </w:rPr>
        <w:t>.</w:t>
      </w:r>
      <w:r w:rsidR="006309E5">
        <w:rPr>
          <w:rFonts w:ascii="Arial" w:hAnsi="Arial" w:cs="Arial"/>
          <w:color w:val="191919"/>
        </w:rPr>
        <w:t> </w:t>
      </w:r>
      <w:bookmarkStart w:id="0" w:name="_GoBack"/>
      <w:bookmarkEnd w:id="0"/>
      <w:r w:rsidR="004E2B85" w:rsidRPr="005669A6">
        <w:rPr>
          <w:rFonts w:ascii="Arial" w:hAnsi="Arial" w:cs="Arial"/>
          <w:color w:val="191919"/>
        </w:rPr>
        <w:t>Настоящее постановление подл</w:t>
      </w:r>
      <w:r w:rsidR="006309E5">
        <w:rPr>
          <w:rFonts w:ascii="Arial" w:hAnsi="Arial" w:cs="Arial"/>
          <w:color w:val="191919"/>
        </w:rPr>
        <w:t>ежит официальному опубликованию в информационном бюллетене Тарминского муниципального образования и на официальном сайте администрации (тарма-адм.рф).</w:t>
      </w:r>
    </w:p>
    <w:p w:rsidR="004E2B85" w:rsidRPr="005669A6" w:rsidRDefault="004E2B85" w:rsidP="004E2B85">
      <w:pPr>
        <w:ind w:firstLine="709"/>
        <w:jc w:val="both"/>
        <w:rPr>
          <w:rFonts w:ascii="Arial" w:hAnsi="Arial" w:cs="Arial"/>
          <w:color w:val="191919"/>
        </w:rPr>
      </w:pPr>
    </w:p>
    <w:p w:rsidR="004E2B85" w:rsidRPr="005669A6" w:rsidRDefault="004E2B85" w:rsidP="004E2B85">
      <w:pPr>
        <w:jc w:val="both"/>
        <w:rPr>
          <w:rFonts w:ascii="Arial" w:hAnsi="Arial" w:cs="Arial"/>
          <w:color w:val="191919"/>
        </w:rPr>
      </w:pPr>
    </w:p>
    <w:p w:rsidR="004E2B85" w:rsidRPr="005669A6" w:rsidRDefault="004E2B85" w:rsidP="004E2B85">
      <w:pPr>
        <w:jc w:val="both"/>
        <w:rPr>
          <w:rFonts w:ascii="Arial" w:hAnsi="Arial" w:cs="Arial"/>
          <w:color w:val="191919"/>
        </w:rPr>
      </w:pPr>
      <w:r w:rsidRPr="005669A6">
        <w:rPr>
          <w:rFonts w:ascii="Arial" w:hAnsi="Arial" w:cs="Arial"/>
          <w:color w:val="191919"/>
        </w:rPr>
        <w:t>Глава Тарминского</w:t>
      </w:r>
    </w:p>
    <w:p w:rsidR="004E2B85" w:rsidRPr="005669A6" w:rsidRDefault="004E2B85" w:rsidP="004E2B85">
      <w:pPr>
        <w:jc w:val="both"/>
        <w:rPr>
          <w:rFonts w:ascii="Arial" w:hAnsi="Arial" w:cs="Arial"/>
          <w:color w:val="191919"/>
        </w:rPr>
      </w:pPr>
      <w:r w:rsidRPr="005669A6">
        <w:rPr>
          <w:rFonts w:ascii="Arial" w:hAnsi="Arial" w:cs="Arial"/>
          <w:color w:val="191919"/>
        </w:rPr>
        <w:t>муниципального образования</w:t>
      </w:r>
      <w:r w:rsidR="006309E5">
        <w:rPr>
          <w:rFonts w:ascii="Arial" w:hAnsi="Arial" w:cs="Arial"/>
          <w:color w:val="191919"/>
        </w:rPr>
        <w:t xml:space="preserve">                                                    А.К. Овсянников</w:t>
      </w:r>
    </w:p>
    <w:p w:rsidR="004E2B85" w:rsidRPr="004E2B85" w:rsidRDefault="004E2B85">
      <w:pPr>
        <w:rPr>
          <w:sz w:val="28"/>
          <w:szCs w:val="28"/>
        </w:rPr>
      </w:pPr>
    </w:p>
    <w:sectPr w:rsidR="004E2B85" w:rsidRPr="004E2B85" w:rsidSect="004E2B85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1A2"/>
    <w:rsid w:val="004E2B85"/>
    <w:rsid w:val="0055672D"/>
    <w:rsid w:val="005669A6"/>
    <w:rsid w:val="006309E5"/>
    <w:rsid w:val="00C741A2"/>
    <w:rsid w:val="00CC6A6C"/>
    <w:rsid w:val="00FD0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696B8F-A239-498A-A0EB-82813535A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B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09E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309E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Irina</dc:creator>
  <cp:lastModifiedBy>User</cp:lastModifiedBy>
  <cp:revision>4</cp:revision>
  <cp:lastPrinted>2026-07-27T04:08:00Z</cp:lastPrinted>
  <dcterms:created xsi:type="dcterms:W3CDTF">2026-07-27T03:53:00Z</dcterms:created>
  <dcterms:modified xsi:type="dcterms:W3CDTF">2026-07-27T04:12:00Z</dcterms:modified>
</cp:coreProperties>
</file>