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169" w:rsidRPr="006C6169" w:rsidRDefault="006C6169" w:rsidP="006C6169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                                           2022                      </w:t>
      </w:r>
      <w:r w:rsidRPr="006C616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ПРОЕКТ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proofErr w:type="gramStart"/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  ФЕДЕРАЦИЯ</w:t>
      </w:r>
      <w:proofErr w:type="gramEnd"/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            </w:t>
      </w:r>
    </w:p>
    <w:p w:rsidR="00A110BD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ИРКУТСКАЯ ОБЛАСТЬ</w:t>
      </w:r>
    </w:p>
    <w:p w:rsidR="006C6169" w:rsidRPr="006C6169" w:rsidRDefault="00A110BD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БРАТСКИЙ</w:t>
      </w:r>
      <w:r w:rsidR="006C6169"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РАЙОН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ТАРМИНСКОЕ МУНИЦИПАЛЬНОЕ ОБРАЗОВАНИЕ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АДМИНИСТРАЦИЯ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b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ПОСТАНОВЛЕНИЕ</w:t>
      </w:r>
    </w:p>
    <w:p w:rsidR="006C6169" w:rsidRPr="006C6169" w:rsidRDefault="006C6169" w:rsidP="006C6169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pacing w:val="-4"/>
          <w:sz w:val="32"/>
          <w:szCs w:val="32"/>
          <w:lang w:eastAsia="ru-RU"/>
        </w:rPr>
        <w:t>ОБ УТВЕРЖДЕНИИ </w:t>
      </w: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АДМИНИСТРАТИВНОГО</w:t>
      </w: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РЕГЛАМЕНТА ПРЕДОСТАВЛЕНИЯ МУНИЦИПАЛЬНОЙ</w:t>
      </w: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УСЛУГИ «ПРЕДОСТАВЛЕНИЕ ЖИЛОГО ПОМЕЩЕНИЯ</w:t>
      </w: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 ДОГОВОРУ СОЦИАЛЬНОГО НАЙМА</w:t>
      </w:r>
      <w:r w:rsidRPr="006C6169"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  <w:lang w:eastAsia="ru-RU"/>
        </w:rPr>
        <w:t>»</w:t>
      </w: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НА ТЕРРИТОРИИ</w:t>
      </w:r>
    </w:p>
    <w:p w:rsidR="006C6169" w:rsidRP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ТАРМИНСКОГО МУНИЦИПАЛЬНОГО ОБРАЗОВАНИЯ</w:t>
      </w:r>
    </w:p>
    <w:p w:rsidR="006C6169" w:rsidRDefault="006C6169" w:rsidP="006C6169">
      <w:pPr>
        <w:spacing w:after="0" w:line="240" w:lineRule="auto"/>
        <w:ind w:left="-75" w:right="-108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</w:p>
    <w:p w:rsidR="006C6169" w:rsidRPr="00A110BD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 соответствии с федеральными законами от 06.10.2003 №131-ФЗ «Об общих принципах организации местного самоуправления в Российс</w:t>
      </w:r>
      <w:r w:rsidR="0096365D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кой Федерации», от 27.07.2010 №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210-ФЗ «Об организации предоставления государственных и муниципальных услуг», </w:t>
      </w:r>
      <w:r w:rsidRPr="00A110BD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</w:t>
      </w:r>
      <w:r w:rsidR="002A6FF9" w:rsidRPr="00A110BD">
        <w:rPr>
          <w:rFonts w:ascii="Arial" w:eastAsia="Times New Roman" w:hAnsi="Arial" w:cs="Arial"/>
          <w:sz w:val="24"/>
          <w:szCs w:val="24"/>
          <w:lang w:eastAsia="ru-RU"/>
        </w:rPr>
        <w:t>главы Тарминского муниципального образования №49 от 27.11.2013г.</w:t>
      </w:r>
      <w:r w:rsidRPr="00A110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A6FF9" w:rsidRPr="00A110BD">
        <w:rPr>
          <w:rFonts w:ascii="Arial" w:eastAsia="Times New Roman" w:hAnsi="Arial" w:cs="Arial"/>
          <w:sz w:val="24"/>
          <w:szCs w:val="24"/>
          <w:lang w:eastAsia="ru-RU"/>
        </w:rPr>
        <w:t>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поселения», руководствуясь ст.</w:t>
      </w:r>
      <w:r w:rsidR="00767BA2" w:rsidRPr="00A110BD">
        <w:rPr>
          <w:rFonts w:ascii="Arial" w:eastAsia="Times New Roman" w:hAnsi="Arial" w:cs="Arial"/>
          <w:sz w:val="24"/>
          <w:szCs w:val="24"/>
          <w:lang w:eastAsia="ru-RU"/>
        </w:rPr>
        <w:t>39,</w:t>
      </w:r>
      <w:r w:rsidR="002A6FF9" w:rsidRPr="00A110BD">
        <w:rPr>
          <w:rFonts w:ascii="Arial" w:eastAsia="Times New Roman" w:hAnsi="Arial" w:cs="Arial"/>
          <w:sz w:val="24"/>
          <w:szCs w:val="24"/>
          <w:lang w:eastAsia="ru-RU"/>
        </w:rPr>
        <w:t>46</w:t>
      </w:r>
      <w:r w:rsidRPr="00A110BD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2A6FF9" w:rsidRPr="00A110BD">
        <w:rPr>
          <w:rFonts w:ascii="Arial" w:eastAsia="Times New Roman" w:hAnsi="Arial" w:cs="Arial"/>
          <w:sz w:val="24"/>
          <w:szCs w:val="24"/>
          <w:lang w:eastAsia="ru-RU"/>
        </w:rPr>
        <w:t>Тарминского сельского поселения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</w:pPr>
    </w:p>
    <w:p w:rsidR="006C6169" w:rsidRDefault="006C6169" w:rsidP="0096365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</w:pPr>
      <w:r w:rsidRPr="006C6169"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  <w:t>ПОСТАНОВЛЯЕТ:</w:t>
      </w:r>
    </w:p>
    <w:p w:rsidR="002A6FF9" w:rsidRPr="006C6169" w:rsidRDefault="002A6FF9" w:rsidP="008047E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383419"/>
          <w:sz w:val="30"/>
          <w:szCs w:val="30"/>
          <w:lang w:eastAsia="ru-RU"/>
        </w:rPr>
      </w:pPr>
    </w:p>
    <w:p w:rsidR="008047EA" w:rsidRDefault="006C6169" w:rsidP="008047E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1.Утвердить </w:t>
      </w:r>
      <w:r w:rsidRPr="006C6169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прилагаемый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административный регламент предоставления</w:t>
      </w:r>
    </w:p>
    <w:p w:rsidR="006C6169" w:rsidRPr="006C6169" w:rsidRDefault="006C6169" w:rsidP="008047EA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 «Предоставление жилого помещения по договору социального найма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»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на территории </w:t>
      </w:r>
      <w:r w:rsidR="00767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</w:t>
      </w:r>
    </w:p>
    <w:p w:rsidR="006C6169" w:rsidRPr="006C6169" w:rsidRDefault="00767BA2" w:rsidP="008047EA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области.</w:t>
      </w:r>
    </w:p>
    <w:p w:rsidR="006C6169" w:rsidRPr="00767BA2" w:rsidRDefault="006C6169" w:rsidP="00767B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7BA2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2. Признать утратившим силу постановление </w:t>
      </w:r>
      <w:proofErr w:type="gramStart"/>
      <w:r w:rsidR="00767BA2" w:rsidRPr="00767BA2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главы  Тарминского</w:t>
      </w:r>
      <w:proofErr w:type="gramEnd"/>
      <w:r w:rsidR="00767BA2" w:rsidRPr="00767BA2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сельского поселения 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 xml:space="preserve">от 13.07.2012 года № 31 «з» «Об утверждении административного </w:t>
      </w:r>
      <w:r w:rsidR="00767BA2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 xml:space="preserve">егламента предоставления муниципальной </w:t>
      </w:r>
      <w:r w:rsidR="00767BA2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>слуги «Заключение (расторжение) договоров</w:t>
      </w:r>
      <w:r w:rsidR="00767BA2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 xml:space="preserve">оциального найма жилых помещений </w:t>
      </w:r>
      <w:r w:rsidR="00767BA2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767BA2" w:rsidRPr="00767BA2">
        <w:rPr>
          <w:rFonts w:ascii="Arial" w:eastAsia="Times New Roman" w:hAnsi="Arial" w:cs="Arial"/>
          <w:sz w:val="24"/>
          <w:szCs w:val="24"/>
          <w:lang w:eastAsia="ru-RU"/>
        </w:rPr>
        <w:t>аходящихся в муниципальной собственности»</w:t>
      </w:r>
      <w:r w:rsidR="00BA5D4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3.</w:t>
      </w:r>
      <w:r w:rsidRPr="006C6169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 Разместить настоящее постановление на официальном сайте </w:t>
      </w:r>
      <w:r w:rsidR="00767BA2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Тарминского муниципального образования и </w:t>
      </w:r>
      <w:r w:rsidR="00767BA2" w:rsidRPr="00540215">
        <w:rPr>
          <w:sz w:val="28"/>
          <w:szCs w:val="28"/>
        </w:rPr>
        <w:t xml:space="preserve">Информационном бюллетене </w:t>
      </w:r>
      <w:r w:rsidR="00767BA2">
        <w:rPr>
          <w:sz w:val="28"/>
          <w:szCs w:val="28"/>
        </w:rPr>
        <w:t>Тарминского</w:t>
      </w:r>
      <w:r w:rsidR="00767BA2" w:rsidRPr="00540215">
        <w:rPr>
          <w:sz w:val="28"/>
          <w:szCs w:val="28"/>
        </w:rPr>
        <w:t xml:space="preserve"> муниципального образования</w:t>
      </w:r>
      <w:r w:rsidR="00767BA2">
        <w:rPr>
          <w:sz w:val="28"/>
          <w:szCs w:val="28"/>
        </w:rPr>
        <w:t>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A5D4F" w:rsidRPr="006C6169" w:rsidRDefault="00BA5D4F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767BA2">
      <w:pPr>
        <w:spacing w:after="0" w:line="240" w:lineRule="auto"/>
        <w:jc w:val="both"/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Глава </w:t>
      </w:r>
      <w:r w:rsidR="00767BA2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администрации Тарминского</w:t>
      </w:r>
    </w:p>
    <w:p w:rsidR="00767BA2" w:rsidRPr="006C6169" w:rsidRDefault="00767BA2" w:rsidP="00767BA2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муниципального образования</w:t>
      </w:r>
    </w:p>
    <w:p w:rsidR="001A05FC" w:rsidRDefault="00BA5D4F" w:rsidP="001A05FC">
      <w:pPr>
        <w:spacing w:after="0" w:line="240" w:lineRule="auto"/>
        <w:jc w:val="both"/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М. Т.  </w:t>
      </w:r>
      <w:proofErr w:type="spellStart"/>
      <w:r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Коротюк</w:t>
      </w:r>
      <w:proofErr w:type="spellEnd"/>
    </w:p>
    <w:p w:rsidR="001A05FC" w:rsidRDefault="001A05FC" w:rsidP="001A05FC">
      <w:pPr>
        <w:spacing w:after="0" w:line="240" w:lineRule="auto"/>
        <w:jc w:val="both"/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</w:pPr>
    </w:p>
    <w:p w:rsidR="006C6169" w:rsidRPr="006C6169" w:rsidRDefault="006C6169" w:rsidP="001A05FC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lastRenderedPageBreak/>
        <w:t>ПРОЕКТ</w:t>
      </w:r>
    </w:p>
    <w:p w:rsidR="006C6169" w:rsidRPr="006C6169" w:rsidRDefault="006C6169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Утвержден</w:t>
      </w:r>
    </w:p>
    <w:p w:rsidR="006C6169" w:rsidRDefault="008E34A3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6" w:anchor="sub_0" w:history="1">
        <w:r w:rsidR="006C6169" w:rsidRPr="006C6169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  <w:r w:rsidR="001A05F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администрации Тарминского </w:t>
      </w:r>
    </w:p>
    <w:p w:rsidR="001A05FC" w:rsidRPr="006C6169" w:rsidRDefault="001A05FC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муниципального образования</w:t>
      </w:r>
    </w:p>
    <w:p w:rsidR="001A05FC" w:rsidRDefault="006C6169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                      </w:t>
      </w:r>
      <w:proofErr w:type="gramStart"/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от .</w:t>
      </w:r>
      <w:proofErr w:type="gramEnd"/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                       2022 г. N</w:t>
      </w:r>
    </w:p>
    <w:p w:rsidR="006C6169" w:rsidRPr="006C6169" w:rsidRDefault="006C6169" w:rsidP="001A05FC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 </w:t>
      </w:r>
    </w:p>
    <w:p w:rsidR="001A05FC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Административный регламент предоставления муниципальной услуги «Предоставление жилого помещения по договору социального найма» на территории </w:t>
      </w:r>
      <w:r w:rsidR="001A05F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Тарминского муниципального образования </w:t>
      </w:r>
    </w:p>
    <w:p w:rsidR="006C6169" w:rsidRPr="006C6169" w:rsidRDefault="001A05FC" w:rsidP="001A05FC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1A05F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</w:t>
      </w:r>
      <w:r w:rsidR="006C6169"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1A05FC" w:rsidRDefault="006C6169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</w:t>
      </w:r>
      <w:r w:rsidR="001A05FC" w:rsidRPr="001A05FC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.1</w:t>
      </w:r>
      <w:r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Административный регламент предоставления муниципальной услуги «Предоставление жилого помещения по договору социального найма»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</w:t>
      </w:r>
      <w:r w:rsidR="00D0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осуществлении полномочий по п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редоставлени</w:t>
      </w:r>
      <w:r w:rsidR="00D0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жилого помещения по договору социального найма</w:t>
      </w:r>
      <w:r w:rsidRPr="001A05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05FC" w:rsidRP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 территории Тарминского муниципального образования</w:t>
      </w:r>
      <w:r w:rsidR="001A05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C6169" w:rsidRPr="006C6169" w:rsidRDefault="006C6169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1A05FC" w:rsidRDefault="001A05FC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A110B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Круг Заявителей</w:t>
      </w:r>
    </w:p>
    <w:p w:rsidR="006C6169" w:rsidRPr="006C6169" w:rsidRDefault="001A05FC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1A05FC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544E26"/>
          <w:sz w:val="24"/>
          <w:szCs w:val="24"/>
          <w:lang w:eastAsia="ru-RU"/>
        </w:rPr>
        <w:t>.</w:t>
      </w:r>
      <w:r w:rsidR="006C6169"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2.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Заявителями на получение муниципальной услуги являются физические лица -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поставленные на учет в качестве нуждающихся в жилых помещениях (далее – Заявитель).</w:t>
      </w:r>
    </w:p>
    <w:p w:rsidR="006C6169" w:rsidRDefault="001A05FC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544E26"/>
          <w:sz w:val="24"/>
          <w:szCs w:val="24"/>
          <w:lang w:eastAsia="ru-RU"/>
        </w:rPr>
        <w:t>1.</w:t>
      </w:r>
      <w:r w:rsidR="006C6169" w:rsidRPr="006C6169">
        <w:rPr>
          <w:rFonts w:ascii="Arial" w:eastAsia="Times New Roman" w:hAnsi="Arial" w:cs="Arial"/>
          <w:color w:val="544E26"/>
          <w:sz w:val="24"/>
          <w:szCs w:val="24"/>
          <w:lang w:eastAsia="ru-RU"/>
        </w:rPr>
        <w:t>3.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F79B2" w:rsidRPr="006C6169" w:rsidRDefault="00DF79B2" w:rsidP="001A05F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DF79B2" w:rsidRPr="006C6169" w:rsidRDefault="00DF79B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Информирование о порядке предоставления муниципальной услуги осуществляется:</w:t>
      </w:r>
    </w:p>
    <w:p w:rsidR="006C6169" w:rsidRPr="001E1409" w:rsidRDefault="006C6169" w:rsidP="001E1409">
      <w:pPr>
        <w:pStyle w:val="a3"/>
        <w:tabs>
          <w:tab w:val="left" w:pos="1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непосредственно при личном приеме заявителя в </w:t>
      </w:r>
      <w:r w:rsidR="00DF79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(далее-Администрация)</w:t>
      </w:r>
      <w:r w:rsidR="001E14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многофункциональном центре предоставления государственных и муниципальных услуг (далее – многофункциональный центр);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телефону Администрации или многофункциональном центре;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письменно, в том числе посредством электронной почты, факсимильной связи;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)»(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"https://www.gosuslugi.ru/" </w:instrTex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6C6169">
        <w:rPr>
          <w:rFonts w:ascii="Arial" w:eastAsia="Times New Roman" w:hAnsi="Arial" w:cs="Arial"/>
          <w:color w:val="66938C"/>
          <w:sz w:val="24"/>
          <w:szCs w:val="24"/>
          <w:lang w:eastAsia="ru-RU"/>
        </w:rPr>
        <w:t>https://www.gosuslugi.ru/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ЕПГУ);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Администрации: </w:t>
      </w:r>
      <w:r w:rsidR="00DF79B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тарма-адм.рф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 посредством размещения информации на информационных стендах Администрации или многофункционального центра.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Информирование осуществляется по вопросам, касающимся: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способов подачи заявления о предоставлении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справочной информации о работе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и сроков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При устном обращении Заявителя (лично или по телефону) должностное лицо Администрации,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должностное лицо Администрации не может самостоятельно дать ответ, телефонный звонок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информирования по телефону не должна превышать 10 минут.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осуществляется в соответствии с графиком приема граждан.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По письменному обращению должностное лицо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 </w:t>
      </w:r>
      <w:hyperlink r:id="rId7" w:anchor="Par84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1.5. настоящего Административного регламента в порядке, установленном Федеральным законом от 2 мая 2006 г. № 59-ФЗ «О порядке рассмотрения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обращений граждан Российской Федерации» (далее – Федеральный закон № 59-ФЗ).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предоставление им персональных данных.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официальном сайте Администрации,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месте нахождения и графике работы Администрации, ответственных за предоставление муниципальной услуги, а также многофункциональных центров;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справочные телефоны Администрации, ответственных за предоставление муниципальной услуги, в том числе номер телефона-автоинформатора (при наличии);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официального сайта, а также электронной почты и (или) формы обратной связи Администрации в сети «Интернет».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1.12. Информация о ходе рассмотрения заявления о предоставлении муниципальной услуги и о результатах предоставления муниципальной услуги может быть получена заявителем (его представителем) в личном кабинете на ЕПГУ, а также в соответствующем Уполномоченного органа при обращении заявителя лично, по телефону, посредством электронной почты.</w:t>
      </w:r>
    </w:p>
    <w:p w:rsidR="00A110BD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A110B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Стандарт предоставления муниципальной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</w:t>
      </w:r>
    </w:p>
    <w:p w:rsidR="006C6169" w:rsidRPr="006C6169" w:rsidRDefault="006C6169" w:rsidP="00A110B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A110BD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 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Муниципальная услуга «Предоставление жилого помещения по договору социального найма».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органа государственной власти, органа местного самоуправления (организации), предоставляющего муниципальную услугу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Муници</w:t>
      </w:r>
      <w:r w:rsidR="00A1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пальная услуга предоставляется администрацией Тарминского муниципального образования.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2.3. При предоставлении муниципальной услуги Администрация взаимодействует с: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2.3.3. Пенсионным Фондом Российской Федерации в части проверки соответствия фамильно-именной группы, даты рождения, СНИЛС.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A110BD" w:rsidRPr="006C6169" w:rsidRDefault="00A110BD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Результатом предоставления муниципальной услуги является: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2.5.1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Решение о предоставлении муниципальной услуги по форме, согласно </w:t>
      </w:r>
      <w:bookmarkStart w:id="0" w:name="_GoBack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Приложению</w:t>
      </w:r>
      <w:bookmarkEnd w:id="0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1 к настоящему Административному регламенту.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2.5.2</w:t>
      </w:r>
      <w:r w:rsidR="0093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Договора социального найма жилого помещения, согласно Приложению № 5 к настоящему Административному регламенту.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2.5.3. Решение об отказе в предоставлении муниципальной услуги по форме, согласно Приложению № 3 к настоящему Административному регламенту.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предоставления 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Администрация в течение 25 рабочих дней со дня регистрации заявления и документов, необходимых для предоставления муниципальной услуги в</w:t>
      </w:r>
      <w:r w:rsidR="00935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935180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2.8.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«Федеральный реестр государственных и муниципальных услуг (функций)» и на ЕПГУ.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935180" w:rsidRPr="006C6169" w:rsidRDefault="0093518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Для получения муниципальной услуги заявитель представляет: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2.9.1. Заявление о предоставлении муниципальной услуги по форме, согласно Приложению № 4 к настоящему Административному регламенту.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 в личном кабинете на 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дополнительно на бумажном носителе в виде распечатанного экземпляра электронного документа в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,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многофункциональном центре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2.9.2. Документ, удостоверяющий личность заявителя, представителя.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2.9.3. Документы, удостоверяющие личность членов семьи, достигших 14 летнего возраста.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2.9.4. 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2.9.5. Договор найма жилого помещения - в случае, если заявитель или члены семьи заявителя являются нанимателями жилого помещения жилого фонда социального использования по договору найма, заключенного с организацией.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2.9.6. Правоустанавливающие документы на жилое помещение – в случае, если право заявителя или членов семьи заявителя на жилое помещение не зарегистрировано в Едином государственном реестре недвижимости.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2.9.7. Обязательство от заявителя и всех совершеннолетних членов семьи об освобождении жилого помещения, предоставленного по договору социального найма – в случае, если планируется освободить занимаемое жилое помещение после предоставления нового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2.9.8. Медицинское заключение, подтверждающее наличие тяжелой формы хронического заболевания – в случае, если заявитель страдает тяжелой формой хронического заболевания или проживает в квартире, занятой несколькими семьями, если в составе семьи имеется больной, страдающий тяжелой формой хронического заболевания.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 Заявления и прилагаемые документы, указанные в пункте 2.9 настоящего Административного регламента, направляются (подаются) в Администрацию в электронной форме путем заполнения формы запроса через личный кабинет на ЕПГУ.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2.11.1. Сведения из Единого государственного реестра записей актов гражданского состояния о рождении, о заключении брака;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2.11.2. Проверка соответствия фамильно-именной группы, даты рождения, пола и СНИЛС;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2.11.3. Сведения, подтверждающие действительность паспорта гражданина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2.11.4. 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2.11.5. Сведения из Единого государственного реестра индивидуальных предпринимателей.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При предоставлении муниципальной услуги запрещается требовать от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2.12.2. Представления документов и информации, которые в соответствии с нормативными правовыми актами Российской Федерации и 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, муниципальными правовыми актами администрации</w:t>
      </w:r>
      <w:r w:rsidR="005F18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 Основаниями для отказа в приеме к рассмотрению документов, необходимых для предоставления муниципальной услуги,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2.13.1.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2.13.2. Неполное заполнение обязательных полей в форме запроса о предоставлении услуги (недостоверное, неправильное).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2.13.3. Представление неполного комплекта документов.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2.13.4. Представленные документы утратили силу на момент обращения за услугой (документ, удостоверяющий личность; документ, удостоверяющий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полномочия представителя Заявителя, в случае обращения за предоставлением услуги указанным лицом).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2.13.5. 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2.13.6.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2.13.7.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2.13.8. Заявление подано лицом, не имеющим полномочий представлять интересы заявителя.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приостановления или отказа в предоставлении муниципальной</w:t>
      </w:r>
    </w:p>
    <w:p w:rsid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</w:t>
      </w:r>
      <w:r w:rsidR="006C6169"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слуги</w:t>
      </w:r>
    </w:p>
    <w:p w:rsidR="005F1839" w:rsidRPr="006C6169" w:rsidRDefault="005F183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Основаниями для отказа в предоставлении 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2.14.1.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2.14.2. Представленными документами и сведениями не подтверждается право гражданина в предоставлении жилого помещения.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 Услуги, необходимые и обязательные для предоставления муниципальной услуги, отсутствуют.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 Предоставление муниципальной услуги осуществляется бесплатно.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 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2.18. Услуги, необходимые и обязательные для предоставления муниципальной услуги, отсутствуют.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2.20. Срок регистрации заявления о предоставлении муниципальной услуги подлежат регистрации в Администрации в течение 1 рабочего дня со дня получения заявления и документов, необходимых для предоставления муниципальной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наличия оснований для отказа в приеме документов, необходимых для 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предоставления муниципальной услуги, указанных в пункте 2.13 настоящего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Административного регламента, Администрация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 </w:t>
      </w:r>
      <w:r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документов, необходимых для предоставления муниципальной услуги по форме, приведенной в Приложении № 2 к настоящему Административному регламенту.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местонахождение и юридический адрес;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режим работы;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график приема;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телефонов для справок.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средствами оказания первой медицинской помощи;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туалетными комнатами для посетителей.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кабинета и наименования отдела;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графика приема Заявителей.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2E670A" w:rsidRPr="006C6169" w:rsidRDefault="002E670A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2.22. Основными показателями доступности предоставления муниципальной 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полной и понятной информации о порядке, сроках и ходе предоставления муниципальной услуги 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заявителем уведомлений о предоставлении муниципальной услуги с помощью 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информации о ходе предоставления муниципальной услуги, в том числе с использованием информационно-коммуникационных технологий.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2.23. Основными показателями качества предоставления муниципальной услуги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своевременность предоставления муниципальной услуги в соответствии со стандартом ее предоставления, установленным настоящим Административным регламентом;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 муниципальной 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нарушений установленных сроков в процессе предоставления муниципальной услуги;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заявлений об оспаривании решений, действий (бездействия) Администрации, его должностных лиц, принимаемых (совершенных) при предоставлении муниципальной 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 муниципальной услуги по экстерриториальному принципу и особенности предоставления муниципальной услуги в электронной форме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2.24.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2.25. Заявителям обеспечивается возможность представления заявления и прилагаемых документов в форме электронных документов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результат предоставления 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2.26. Электронные документы представляются в следующих форматах: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xml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формализованных документов;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документов, содержащих расчеты;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pdf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jpg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jpeg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dpi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документы должны обеспечивать: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идентифицировать документ и количество листов в документе;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подлежащие представлению в форматах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формируются в виде отдельного электронного документа.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Исчерпывающий перечень административных процедур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документов и регистрация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документов и сведений;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 результата;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внесение результата муниципальной услуги в реестр юридически значимых записей.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При предоставлении муниципальной услуги в электронной форме заявителю обеспечиваются: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о ходе рассмотрения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административных процедур (действий)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электронной форме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Формирование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формировании заявления заявителю обеспечивается: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возможность копирования и сохранения заявления и иных документов, указанных в пунктах 2.9 – 2.12 настоящего Административного регламента,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возможность печати на бумажном носителе копии электронной формы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сведений, опубликованных на ЕПГУ, в части, касающейся сведений, отсутствующих в ЕСИА;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Администрация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Электронное заявление становится доступным для должностного лица Администрации, ответственного за прием и регистрацию заявления (далее – ответственное должностное лицо), в государственной информационной системе, используемой Администрацией для предоставления муниципальной услуги (далее – ГИС).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Ответственное должностное лицо: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наличие электронных заявлений, поступивших с ЕПГУ, с периодом не реже 2 раз в день;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рассматривает поступившие заявления и приложенные образы документов (документы);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 действия в соответствии с пунктом 3.4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муниципальной услуги либо мотивированный отказ в приеме документов, необходимых для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Оценка качества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качества предоставления муниципальной услуги осуществляется в соответствии с </w:t>
      </w:r>
      <w:hyperlink r:id="rId8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Правилами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 Заявителю обеспечивается возможность направления жалобы на решения, действия или бездействие Уполномоченного органа, должностного лица Администрации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исправления допущенных опечаток и ошибок в               выданных в результате предоставления муниципальной услуги документах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В случае выявления опечаток и ошибок заявитель вправе обратиться в Администрацию с заявлением с приложением документов, указанных в пункте 2.9.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3.13.1. Заявитель при обнаружении опечаток и ошибок в документах, выданных в результате предоставления муниципальной услуги, обращается лично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Администрацию с заявлением о необходимости исправления опечаток и ошибок, в котором содержится указание на их описание.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3.13.2. Администрация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3.13.3.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IV. Формы контроля за исполнением административного регламента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текущего контроля за соблюдением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регламента и иных нормативных правовых актов,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устанавливающих требования к предоставлению муниципальной услуги, а также принятием ими решений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выявления и устранения нарушений прав граждан;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 периодичность осуществления плановых и внеплановых</w:t>
      </w:r>
    </w:p>
    <w:p w:rsidR="006C6169" w:rsidRDefault="006C6169" w:rsidP="009E48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E484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качеством предоставления муниципальной услуги</w:t>
      </w:r>
    </w:p>
    <w:p w:rsidR="009E4845" w:rsidRPr="006C6169" w:rsidRDefault="009E4845" w:rsidP="009E484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Основанием для проведения внеплановых проверок являются: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Тарминского муниципального </w:t>
      </w:r>
      <w:proofErr w:type="gramStart"/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образования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области;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(бездействие), принимаемые (осуществляемые) ими в ходе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</w:t>
      </w:r>
      <w:r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 формам контроля за предоставлением</w:t>
      </w:r>
    </w:p>
    <w:p w:rsidR="006C6169" w:rsidRP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6C6169" w:rsidRDefault="006C6169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их объединений и организаций</w:t>
      </w:r>
    </w:p>
    <w:p w:rsidR="009E4845" w:rsidRPr="006C6169" w:rsidRDefault="009E4845" w:rsidP="009E484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государственных (муниципальных) служащих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5.1. Заявитель имеет право на обжалование решения и (или) действий (бездействия)Администрации, должностных лиц Администрации, государственных (муниципальных) служащих, многофункционального центра, а также работника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многофункционального центра при предоставлении муниципальной услуги</w:t>
      </w:r>
      <w:r w:rsidR="009E48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досудебном (внесудебном) порядке (далее – жалоба).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9E4845" w:rsidRPr="006C6169" w:rsidRDefault="009E4845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Администрации, руководителя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вышестоящий орган на решение и (или) действия (бездействие) должностного лица, руководителя структурного подразделения Администрации;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муниципальной услуги, на сайте Администрации,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B315D0" w:rsidRPr="006C6169" w:rsidRDefault="00B315D0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 </w:t>
      </w:r>
      <w:hyperlink r:id="rId9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«Об организации предоставления государственных и муниципальных услуг»;</w:t>
      </w:r>
    </w:p>
    <w:p w:rsidR="006C6169" w:rsidRPr="006C6169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10" w:history="1">
        <w:r w:rsidR="006C6169"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6C6169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11" w:history="1">
        <w:r w:rsidR="006C6169"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Правительства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от 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сентября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201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№</w:t>
      </w:r>
      <w:r w:rsidR="008A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526-пп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</w:t>
      </w:r>
      <w:r w:rsidR="008A606E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Иркутской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области и их должностных лиц, 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lastRenderedPageBreak/>
        <w:t>государственных гражданских служащих</w:t>
      </w:r>
      <w:r w:rsidR="00E4584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Иркутской области</w:t>
      </w:r>
      <w:r w:rsidR="006C6169" w:rsidRPr="006C616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при предоставлении государственных услуг</w:t>
      </w:r>
      <w:r w:rsidR="00E4584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Иркутской области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E45843" w:rsidRPr="006C6169" w:rsidRDefault="00E4584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 Многофункциональный центр осуществляет: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заявителей о порядке предоставления государственной (муниципальной)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процедуры и действия, предусмотренные Федеральным законом № 210-ФЗ.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Информирование заявителей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Информирование заявителя многофункциональными центрами осуществляется следующими способами: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Выдача заявителю результата предоставления муниципальной услуги</w:t>
      </w:r>
    </w:p>
    <w:p w:rsidR="00157813" w:rsidRPr="006C6169" w:rsidRDefault="0015781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№ 797.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 сроки передачи Администрацией таких документов в многофункциональный центр определяются соглашением о взаимодействии, заключенным ими в порядке, установленном </w:t>
      </w:r>
      <w:hyperlink r:id="rId12" w:history="1">
        <w:r w:rsidRPr="006C616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№ 797.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многофункционального центра осуществляет следующие действия: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определяет статус исполнения заявления заявителя в ГИС;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 w:type="textWrapping" w:clear="all"/>
      </w:r>
    </w:p>
    <w:p w:rsidR="006E5F77" w:rsidRDefault="006E5F77" w:rsidP="008E34A3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5F77" w:rsidRPr="006C6169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Приложение № 1</w:t>
      </w: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8B3D12" w:rsidRDefault="006C6169" w:rsidP="006E5F7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   по предоставлению муниципальной услуги</w:t>
      </w: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8B3D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 предоставлении</w:t>
      </w:r>
      <w:r w:rsidR="008B3D1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C6169" w:rsidRPr="009C79D6" w:rsidRDefault="006C6169" w:rsidP="006E5F77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</w:pPr>
      <w:r w:rsidRPr="009C79D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  <w:r w:rsidR="006E5F77" w:rsidRPr="009C79D6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</w:t>
      </w:r>
      <w:r w:rsidRPr="009C79D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или органа местного самоуправления</w:t>
      </w:r>
    </w:p>
    <w:p w:rsidR="006E5F77" w:rsidRPr="006C6169" w:rsidRDefault="006E5F77" w:rsidP="006E5F7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1845"/>
        <w:gridCol w:w="5998"/>
      </w:tblGrid>
      <w:tr w:rsidR="006C6169" w:rsidRPr="006C6169" w:rsidTr="006E5F77">
        <w:tc>
          <w:tcPr>
            <w:tcW w:w="18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  <w:r w:rsidR="006E5F77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59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Кому _________________________________</w:t>
            </w:r>
          </w:p>
          <w:p w:rsidR="006C6169" w:rsidRPr="009C79D6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                          (фамилия, имя, отчество)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                                   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6C6169" w:rsidRPr="009C79D6" w:rsidRDefault="006E5F77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          </w:t>
            </w:r>
            <w:r w:rsidR="006C6169"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 (телефон и адрес </w:t>
            </w:r>
            <w:proofErr w:type="gramStart"/>
            <w:r w:rsidR="006C6169"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электронной </w:t>
            </w:r>
            <w:r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C6169"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почты</w:t>
            </w:r>
            <w:proofErr w:type="gramEnd"/>
            <w:r w:rsidR="006C6169" w:rsidRPr="009C79D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</w:tbl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E5F7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6E5F7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предоставлении жилого помещения</w:t>
      </w:r>
    </w:p>
    <w:tbl>
      <w:tblPr>
        <w:tblW w:w="96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5041"/>
      </w:tblGrid>
      <w:tr w:rsidR="006C6169" w:rsidRPr="006C6169" w:rsidTr="006E5F77"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 ___________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________</w:t>
            </w: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__________ № 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приложенных к нему документов, в соответствии со статьей 57 Жилищного кодекса Российской Федерации принято решение предоставить жилое помещение:</w:t>
      </w:r>
    </w:p>
    <w:p w:rsidR="006C6169" w:rsidRDefault="006C6169" w:rsidP="009C79D6">
      <w:pPr>
        <w:spacing w:after="0" w:line="240" w:lineRule="auto"/>
        <w:ind w:firstLine="709"/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</w:t>
      </w:r>
      <w:r w:rsidR="006E5F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</w:t>
      </w:r>
      <w:r w:rsidRPr="009C79D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ФИО заявителя</w:t>
      </w:r>
    </w:p>
    <w:p w:rsidR="009C79D6" w:rsidRPr="006C6169" w:rsidRDefault="009C79D6" w:rsidP="009C79D6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совместно проживающим с ним членам семьи: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6350"/>
      </w:tblGrid>
      <w:tr w:rsidR="006C6169" w:rsidRPr="006C6169" w:rsidTr="006E5F77">
        <w:trPr>
          <w:trHeight w:val="20"/>
        </w:trPr>
        <w:tc>
          <w:tcPr>
            <w:tcW w:w="9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жилом помещении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 жилого помещения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Количество комнат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Общая площадь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  <w:tr w:rsidR="006C6169" w:rsidRPr="006C6169" w:rsidTr="006E5F77">
        <w:trPr>
          <w:trHeight w:val="2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E5F7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Жилая площадь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  <w:t> </w:t>
            </w:r>
          </w:p>
        </w:tc>
      </w:tr>
    </w:tbl>
    <w:p w:rsidR="006C6169" w:rsidRPr="006C6169" w:rsidRDefault="006C6169" w:rsidP="006E5F7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             ___________           ___________</w:t>
      </w:r>
    </w:p>
    <w:p w:rsidR="006C6169" w:rsidRPr="006E5F77" w:rsidRDefault="006E5F77" w:rsidP="006E5F77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</w:t>
      </w:r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(должность                                                      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</w:t>
      </w:r>
      <w:proofErr w:type="gramStart"/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 (</w:t>
      </w:r>
      <w:proofErr w:type="gramEnd"/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подпись)</w:t>
      </w:r>
      <w:r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                  (расшифровка </w:t>
      </w:r>
      <w:r w:rsidR="006C6169"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подписи)</w:t>
      </w:r>
    </w:p>
    <w:p w:rsidR="006C6169" w:rsidRPr="006E5F7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сотрудника органа власти,</w:t>
      </w:r>
      <w:r w:rsid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</w:t>
      </w:r>
    </w:p>
    <w:p w:rsidR="006C6169" w:rsidRPr="006E5F7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E5F7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6E5F77" w:rsidRDefault="006E5F7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C79D6" w:rsidRDefault="009C79D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Приложение № 2</w:t>
      </w: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8B3D12" w:rsidRDefault="006C6169" w:rsidP="009C79D6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B3D12">
        <w:rPr>
          <w:rFonts w:ascii="Courier New" w:eastAsia="Times New Roman" w:hAnsi="Courier New" w:cs="Courier New"/>
          <w:color w:val="000000"/>
          <w:lang w:eastAsia="ru-RU"/>
        </w:rPr>
        <w:t>   по предоставлению муниципальной услуги</w:t>
      </w:r>
    </w:p>
    <w:p w:rsidR="009C79D6" w:rsidRPr="006C6169" w:rsidRDefault="009C79D6" w:rsidP="009C79D6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9C79D6" w:rsidRDefault="006C6169" w:rsidP="009C79D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об отказе в приеме документов, необходимых для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предоставления услуги/об отказе в предоставлении услуги</w:t>
      </w: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6C6169" w:rsidRPr="008B3D12" w:rsidRDefault="006C6169" w:rsidP="008B3D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8B3D12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  <w:r w:rsidR="008B3D12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</w:t>
      </w:r>
      <w:r w:rsidRPr="008B3D12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или органа местного самоуправления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Кому _________________________________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(фамилия, имя, отчество)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                      </w:t>
      </w:r>
    </w:p>
    <w:p w:rsidR="006C6169" w:rsidRP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Default="006C6169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(телефон и адрес электронной почты)</w:t>
      </w:r>
    </w:p>
    <w:p w:rsidR="008B3D12" w:rsidRPr="006C6169" w:rsidRDefault="008B3D12" w:rsidP="008B3D12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8B3D1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8B3D1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услуги «Предоставление жилого помещения по договору социального найма»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1"/>
        <w:gridCol w:w="4601"/>
      </w:tblGrid>
      <w:tr w:rsidR="006C6169" w:rsidRPr="006C6169" w:rsidTr="008B3D12"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</w:t>
            </w:r>
            <w:r w:rsidR="008B3D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_______________ </w:t>
            </w:r>
          </w:p>
        </w:tc>
        <w:tc>
          <w:tcPr>
            <w:tcW w:w="46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_____________</w:t>
            </w:r>
          </w:p>
          <w:p w:rsidR="008B3D12" w:rsidRPr="006C6169" w:rsidRDefault="008B3D12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 № 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"/>
        <w:gridCol w:w="4034"/>
        <w:gridCol w:w="3479"/>
      </w:tblGrid>
      <w:tr w:rsidR="006C6169" w:rsidRPr="006C6169" w:rsidTr="008B3D12">
        <w:trPr>
          <w:trHeight w:val="340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4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6C6169" w:rsidRPr="006C6169" w:rsidTr="008B3D12">
        <w:trPr>
          <w:trHeight w:val="340"/>
        </w:trPr>
        <w:tc>
          <w:tcPr>
            <w:tcW w:w="1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8B3D12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8B3D12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________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     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(должность    </w:t>
      </w:r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</w:t>
      </w:r>
      <w:proofErr w:type="gramStart"/>
      <w:r w:rsidR="008B3D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(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       (расшифровка подписи)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сотрудника органа власти,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3D12" w:rsidRDefault="008B3D1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Приложение № 3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решения об отказе в предоставлении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F678D7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F678D7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или органа местного самоуправления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Кому _________________________________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(фамилия, имя, отчество)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Pr="006C6169" w:rsidRDefault="006C6169" w:rsidP="00F678D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(телефон и адрес электронной почты)</w:t>
      </w:r>
    </w:p>
    <w:p w:rsidR="00F678D7" w:rsidRDefault="00F678D7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отказе в предоставлении услуги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«Предоставление жилого помещения по договору социального найма»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_______________                                                      № 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рассмотрения заявления от _________ № 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3942"/>
        <w:gridCol w:w="3698"/>
      </w:tblGrid>
      <w:tr w:rsidR="006C6169" w:rsidRPr="006C6169" w:rsidTr="00F678D7">
        <w:trPr>
          <w:trHeight w:val="68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6C6169" w:rsidRPr="006C6169" w:rsidTr="00F678D7">
        <w:trPr>
          <w:trHeight w:val="68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F678D7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16"/>
                <w:szCs w:val="16"/>
                <w:lang w:eastAsia="ru-RU"/>
              </w:rPr>
            </w:pPr>
            <w:r w:rsidRPr="00F678D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</w:tbl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Разъяснение причин отказа: 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Дополнительно информируем: 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C6169" w:rsidRPr="006C6169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_________________      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(должность    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(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                  (расшифровка подписи)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сотрудника органа власти,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принявшего решение)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 _______________ 20__ г.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678D7" w:rsidRPr="006C6169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Приложение № 4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F678D7" w:rsidRDefault="006C6169" w:rsidP="00F678D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F678D7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F678D7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(наименование органа, уполномоченного для предоставления услуги)</w:t>
      </w:r>
    </w:p>
    <w:p w:rsidR="00F678D7" w:rsidRDefault="00F678D7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 о предоставлении жилого помещения</w:t>
      </w:r>
    </w:p>
    <w:p w:rsidR="006C6169" w:rsidRPr="006C6169" w:rsidRDefault="006C6169" w:rsidP="00F678D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договору социального найма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    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Заявитель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</w:t>
      </w:r>
    </w:p>
    <w:p w:rsidR="006C6169" w:rsidRPr="00F678D7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</w:t>
      </w:r>
      <w:r w:rsidRPr="00F678D7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(мобильный):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_________________________________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</w:t>
      </w:r>
      <w:r w:rsidR="00F678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</w:t>
      </w:r>
    </w:p>
    <w:p w:rsidR="00F678D7" w:rsidRDefault="00F678D7" w:rsidP="00F678D7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F678D7" w:rsidP="00F678D7">
      <w:pPr>
        <w:spacing w:after="0" w:line="240" w:lineRule="auto"/>
        <w:ind w:left="360"/>
        <w:jc w:val="both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_______________________________________________</w:t>
      </w:r>
    </w:p>
    <w:p w:rsidR="006C6169" w:rsidRPr="0050737B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50737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(фамилия, имя, отчество (при наличии)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Проживаю один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                 Проживаю совместно с членами семьи</w:t>
      </w:r>
    </w:p>
    <w:p w:rsidR="0050737B" w:rsidRDefault="0050737B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Состою в браке        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Супруг: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</w:t>
      </w:r>
    </w:p>
    <w:p w:rsidR="006C6169" w:rsidRPr="0050737B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50737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супруга: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 дата выдач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и: 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Проживаю с родителями (родителями супруга)</w:t>
      </w:r>
    </w:p>
    <w:p w:rsidR="006C6169" w:rsidRPr="006C6169" w:rsidRDefault="006C6169" w:rsidP="005073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</w:t>
      </w:r>
      <w:r w:rsidR="0050737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родителя_____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</w:p>
    <w:p w:rsidR="006C6169" w:rsidRPr="0050737B" w:rsidRDefault="0050737B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                        </w:t>
      </w:r>
      <w:r w:rsidR="006C6169" w:rsidRPr="006C616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r w:rsidR="006C6169" w:rsidRPr="0050737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Документ, удостоверяющий личность: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</w:t>
      </w:r>
      <w:r w:rsidR="005073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номер_____________________________ дата выдачи: 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________________________________________________</w:t>
      </w:r>
    </w:p>
    <w:p w:rsidR="00375DC2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Имеются дети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 (до 14 лет)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</w:t>
      </w:r>
    </w:p>
    <w:p w:rsidR="006C6169" w:rsidRPr="00375DC2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75DC2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 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 да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 _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:rsidR="00375DC2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 (старше 14 лет)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6C6169" w:rsidRPr="00375DC2" w:rsidRDefault="00375DC2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75DC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           </w:t>
      </w:r>
      <w:r w:rsidR="006C6169" w:rsidRPr="00375DC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="00375D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 дата выдачи: 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Имеются иные родственники, проживающие совместно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родственника (до 14 лет)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</w:t>
      </w:r>
    </w:p>
    <w:p w:rsidR="006C6169" w:rsidRPr="00124646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124646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 актовой записи о рождении___________________</w:t>
      </w:r>
    </w:p>
    <w:p w:rsidR="006C6169" w:rsidRPr="006C6169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дата________________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</w:p>
    <w:p w:rsidR="006C6169" w:rsidRPr="006C6169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регистрации _________</w:t>
      </w:r>
      <w:r w:rsidR="006C6169"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</w:p>
    <w:p w:rsid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Степень родс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тва __________________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:rsidR="00124646" w:rsidRPr="006C6169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родственника (старше 14 </w:t>
      </w:r>
      <w:proofErr w:type="gramStart"/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лет)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:rsidR="006C6169" w:rsidRPr="00124646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124646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Степень родства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номер___________________ дата выдачи: 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</w:t>
      </w:r>
      <w:r w:rsidR="0012464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Полноту и достоверность представленных в запросе сведений подтверждаю.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данных».».</w:t>
      </w: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34A3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34A3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34A3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34A3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34A3" w:rsidRDefault="008E34A3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646" w:rsidRDefault="00124646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t>Приложение № 5</w:t>
      </w: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6C6169" w:rsidRPr="00656AA4" w:rsidRDefault="006C6169" w:rsidP="00656AA4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56AA4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по предоставлению муниципальной услуги</w:t>
      </w:r>
    </w:p>
    <w:p w:rsidR="00656AA4" w:rsidRDefault="00656AA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договора социального найма жилого помещения</w:t>
      </w:r>
    </w:p>
    <w:p w:rsidR="00656AA4" w:rsidRDefault="00656AA4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Договор социального найма жилого помещения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                                                                     </w:t>
      </w:r>
      <w:r w:rsidR="00656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 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 ________________________, действующий от имени собственника жилого помещения ________________________на основании _________________, именуемый в дальнейшем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 одной стороны, и гражданин(ка) ___________________________________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_,_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_______________________________________________, именуемый в дальнейшем Наниматель, с другой стороны, на основании решения о предоставлении жилого помещения от 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____________ заключили настоящий договор о нижеследующем.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 I. Предмет договора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передает Нанимателю и членам его семьи в бессрочное владение и пользование изолированное жилое помещение, находящееся в ____________ 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Совместно с Нанимателем в жилое помещение вселяются следующие члены семьи: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____________________________________________________________________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Наниматель обязан: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принять от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 соблюдать правила пользования жилыми помещениями;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использовать жилое помещение в соответствии с его назначением;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в соответствующую управляющую организацию;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140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организацией, предложенной им;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жилое помещение, отвечающее санитарным и техническим требованиям;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Наймодателю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м) информировать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н) нести иные обязанности, предусмотренные Жилищным кодексом Российской Федерации и федеральными законами.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обязан: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осуществлять капитальный ремонт жилого помещения.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неисполнении или ненадлежащем исполнении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141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Наймодателем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контролировать качество предоставляемых жилищно-коммунальных услуг;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нести иные обязанности, предусмотренные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III. Права сторон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Наниматель вправе: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пользоваться общим имуществом многоквартирного дома;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требуется;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сохранить права на жилое помещение при временном отсутствии его и членов его семьи;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требовать от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вправе: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требовать своевременного внесения платы за жилое помещение и коммунальные услуги;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IV. Порядок изменения, расторжения и прекращения договора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 По требованию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настоящий договор может быть расторгнут в судебном порядке в следующих случаях: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использование Нанимателем жилого помещения не по назначению;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г) невнесение Нанимателем платы за жилое помещение и (или) коммунальные услуги в течение более 6 месяцев.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V. Прочие условия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 Споры, </w:t>
      </w:r>
      <w:proofErr w:type="gram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которые  могут</w:t>
      </w:r>
      <w:proofErr w:type="gram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 Настоящий договор составлен в 2 экземплярах, один из которых находится у </w:t>
      </w:r>
      <w:proofErr w:type="spellStart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Наймодателя</w:t>
      </w:r>
      <w:proofErr w:type="spellEnd"/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другой - у Нанимателя.</w:t>
      </w:r>
    </w:p>
    <w:p w:rsidR="006C6169" w:rsidRPr="006C6169" w:rsidRDefault="006C6169" w:rsidP="00656AA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                                                 </w:t>
      </w:r>
      <w:r w:rsidR="00656A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 Наниматель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 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BD39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</w:t>
      </w: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                                                         ___________</w:t>
      </w:r>
    </w:p>
    <w:p w:rsidR="006C6169" w:rsidRPr="006C6169" w:rsidRDefault="006C6169" w:rsidP="006C616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C61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                                                                                             (подпись)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5"/>
      </w:tblGrid>
      <w:tr w:rsidR="006C6169" w:rsidRPr="006C6169" w:rsidTr="006C6169">
        <w:trPr>
          <w:trHeight w:val="627"/>
        </w:trPr>
        <w:tc>
          <w:tcPr>
            <w:tcW w:w="3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об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электронной</w:t>
            </w:r>
          </w:p>
          <w:p w:rsidR="006C6169" w:rsidRPr="006C6169" w:rsidRDefault="006C6169" w:rsidP="006C616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383419"/>
                <w:sz w:val="24"/>
                <w:szCs w:val="24"/>
                <w:lang w:eastAsia="ru-RU"/>
              </w:rPr>
            </w:pPr>
            <w:r w:rsidRPr="006C61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</w:tbl>
    <w:p w:rsidR="006C6169" w:rsidRDefault="006C6169" w:rsidP="006C6169">
      <w:pPr>
        <w:spacing w:after="0" w:line="240" w:lineRule="auto"/>
        <w:ind w:firstLine="709"/>
        <w:jc w:val="both"/>
      </w:pPr>
    </w:p>
    <w:sectPr w:rsidR="006C6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7C30"/>
    <w:multiLevelType w:val="multilevel"/>
    <w:tmpl w:val="40ECF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435D0"/>
    <w:multiLevelType w:val="multilevel"/>
    <w:tmpl w:val="6C32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D42AF3"/>
    <w:multiLevelType w:val="multilevel"/>
    <w:tmpl w:val="B0C27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39A"/>
    <w:rsid w:val="00124646"/>
    <w:rsid w:val="00157813"/>
    <w:rsid w:val="001A05FC"/>
    <w:rsid w:val="001E1409"/>
    <w:rsid w:val="002A6FF9"/>
    <w:rsid w:val="002E670A"/>
    <w:rsid w:val="00307378"/>
    <w:rsid w:val="00375DC2"/>
    <w:rsid w:val="00486475"/>
    <w:rsid w:val="0050737B"/>
    <w:rsid w:val="005F1839"/>
    <w:rsid w:val="00656AA4"/>
    <w:rsid w:val="006C6169"/>
    <w:rsid w:val="006E5F77"/>
    <w:rsid w:val="00767BA2"/>
    <w:rsid w:val="008047EA"/>
    <w:rsid w:val="008A606E"/>
    <w:rsid w:val="008B3D12"/>
    <w:rsid w:val="008E34A3"/>
    <w:rsid w:val="00935180"/>
    <w:rsid w:val="0096365D"/>
    <w:rsid w:val="009C79D6"/>
    <w:rsid w:val="009E4845"/>
    <w:rsid w:val="00A110BD"/>
    <w:rsid w:val="00A3239A"/>
    <w:rsid w:val="00B315D0"/>
    <w:rsid w:val="00BA5D4F"/>
    <w:rsid w:val="00BD39BC"/>
    <w:rsid w:val="00CE3524"/>
    <w:rsid w:val="00D01986"/>
    <w:rsid w:val="00DF79B2"/>
    <w:rsid w:val="00E45843"/>
    <w:rsid w:val="00EE20E5"/>
    <w:rsid w:val="00F6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57E62-569D-4676-A219-47D361F5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EE20E5"/>
    <w:rPr>
      <w:rFonts w:ascii="Times New Roman" w:hAnsi="Times New Roman" w:cs="Times New Roman"/>
    </w:rPr>
  </w:style>
  <w:style w:type="paragraph" w:styleId="a3">
    <w:name w:val="Body Text"/>
    <w:basedOn w:val="a"/>
    <w:link w:val="1"/>
    <w:uiPriority w:val="99"/>
    <w:rsid w:val="00EE20E5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EE2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1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77D36D247F526C7BD4B7DDD08F15A6014F84D62298DDA4DCA8A2DB7828FD21BF4B5E0D31D769E7uBz4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Admin\Documents\%D0%93%D0%9E%D0%A1%D0%A3%D0%A1%D0%9B%D0%A3%D0%93%D0%98\%D0%9A%D0%A0%D0%90%D0%A1%D0%9D%D0%9E%D0%95\%D0%A2%D0%90%D0%A0_%D0%B6%D0%B8%D0%BB.doc" TargetMode="External"/><Relationship Id="rId12" Type="http://schemas.openxmlformats.org/officeDocument/2006/relationships/hyperlink" Target="consultantplus://offline/ref=23EC67E212900D61DF019C582AF16CFD0DA970E2B8885F37380B4F535B64WE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dmin\Documents\%D0%93%D0%9E%D0%A1%D0%A3%D0%A1%D0%9B%D0%A3%D0%93%D0%98\%D0%9A%D0%A0%D0%90%D0%A1%D0%9D%D0%9E%D0%95\%D0%A2%D0%90%D0%A0_%D0%B6%D0%B8%D0%BB.doc" TargetMode="Externa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3D3EE-F2CE-45F0-9D88-A26E220BA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31</Pages>
  <Words>12458</Words>
  <Characters>71015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2022-07-18T09:01:00Z</dcterms:created>
  <dcterms:modified xsi:type="dcterms:W3CDTF">2022-08-29T08:56:00Z</dcterms:modified>
</cp:coreProperties>
</file>