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440" w:rsidRDefault="008A4440" w:rsidP="008A444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  <w:r>
        <w:rPr>
          <w:rFonts w:ascii="Arial" w:hAnsi="Arial" w:cs="Arial"/>
          <w:b/>
          <w:bCs/>
          <w:kern w:val="28"/>
          <w:sz w:val="24"/>
          <w:szCs w:val="24"/>
        </w:rPr>
        <w:t>0</w:t>
      </w:r>
      <w:r>
        <w:rPr>
          <w:rFonts w:ascii="Arial" w:hAnsi="Arial" w:cs="Arial"/>
          <w:b/>
          <w:bCs/>
          <w:kern w:val="28"/>
          <w:sz w:val="24"/>
          <w:szCs w:val="24"/>
        </w:rPr>
        <w:t>3</w:t>
      </w:r>
      <w:r>
        <w:rPr>
          <w:rFonts w:ascii="Arial" w:hAnsi="Arial" w:cs="Arial"/>
          <w:b/>
          <w:bCs/>
          <w:kern w:val="28"/>
          <w:sz w:val="24"/>
          <w:szCs w:val="24"/>
        </w:rPr>
        <w:t>.02.20</w:t>
      </w:r>
      <w:r>
        <w:rPr>
          <w:rFonts w:ascii="Arial" w:hAnsi="Arial" w:cs="Arial"/>
          <w:b/>
          <w:bCs/>
          <w:kern w:val="28"/>
          <w:sz w:val="24"/>
          <w:szCs w:val="24"/>
        </w:rPr>
        <w:t>25г. №10</w:t>
      </w:r>
    </w:p>
    <w:p w:rsidR="008A4440" w:rsidRDefault="008A4440" w:rsidP="008A444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  <w:r>
        <w:rPr>
          <w:rFonts w:ascii="Arial" w:hAnsi="Arial" w:cs="Arial"/>
          <w:b/>
          <w:bCs/>
          <w:kern w:val="28"/>
          <w:sz w:val="24"/>
          <w:szCs w:val="24"/>
        </w:rPr>
        <w:t>РОССИЙСКАЯ ФЕДЕРАЦИЯ</w:t>
      </w:r>
    </w:p>
    <w:p w:rsidR="008A4440" w:rsidRDefault="008A4440" w:rsidP="008A444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  <w:r>
        <w:rPr>
          <w:rFonts w:ascii="Arial" w:hAnsi="Arial" w:cs="Arial"/>
          <w:b/>
          <w:bCs/>
          <w:kern w:val="28"/>
          <w:sz w:val="24"/>
          <w:szCs w:val="24"/>
        </w:rPr>
        <w:t>ИРКУТСКАЯ ОБЛАСТЬ</w:t>
      </w:r>
    </w:p>
    <w:p w:rsidR="008A4440" w:rsidRDefault="008A4440" w:rsidP="008A444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  <w:r>
        <w:rPr>
          <w:rFonts w:ascii="Arial" w:hAnsi="Arial" w:cs="Arial"/>
          <w:b/>
          <w:bCs/>
          <w:kern w:val="28"/>
          <w:sz w:val="24"/>
          <w:szCs w:val="24"/>
        </w:rPr>
        <w:t>БРАТСКИЙ МУНИЦИПАЛЬНЫЙ РАЙОН</w:t>
      </w:r>
    </w:p>
    <w:p w:rsidR="008A4440" w:rsidRDefault="008A4440" w:rsidP="008A444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  <w:r>
        <w:rPr>
          <w:rFonts w:ascii="Arial" w:hAnsi="Arial" w:cs="Arial"/>
          <w:b/>
          <w:bCs/>
          <w:kern w:val="28"/>
          <w:sz w:val="24"/>
          <w:szCs w:val="24"/>
        </w:rPr>
        <w:t>ТАРМИНСКОЕ МУНИЦИПАЛЬНОЕ ОБРАЗОВАНИЕ</w:t>
      </w:r>
    </w:p>
    <w:p w:rsidR="008A4440" w:rsidRDefault="008A4440" w:rsidP="008A444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  <w:r>
        <w:rPr>
          <w:rFonts w:ascii="Arial" w:hAnsi="Arial" w:cs="Arial"/>
          <w:b/>
          <w:bCs/>
          <w:kern w:val="28"/>
          <w:sz w:val="24"/>
          <w:szCs w:val="24"/>
        </w:rPr>
        <w:t>АДМИНИСТРАЦИЯ</w:t>
      </w:r>
    </w:p>
    <w:p w:rsidR="008A4440" w:rsidRDefault="008A4440" w:rsidP="008A444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  <w:r>
        <w:rPr>
          <w:rFonts w:ascii="Arial" w:hAnsi="Arial" w:cs="Arial"/>
          <w:b/>
          <w:bCs/>
          <w:kern w:val="28"/>
          <w:sz w:val="24"/>
          <w:szCs w:val="24"/>
        </w:rPr>
        <w:t>ПОСТАНОВЛЕНИЕ</w:t>
      </w:r>
      <w:r>
        <w:rPr>
          <w:rFonts w:ascii="Arial" w:hAnsi="Arial" w:cs="Arial"/>
          <w:b/>
          <w:bCs/>
          <w:kern w:val="28"/>
          <w:sz w:val="24"/>
          <w:szCs w:val="24"/>
        </w:rPr>
        <w:tab/>
      </w:r>
    </w:p>
    <w:p w:rsidR="008A4440" w:rsidRDefault="008A4440" w:rsidP="008A4440">
      <w:pPr>
        <w:spacing w:after="0" w:line="240" w:lineRule="auto"/>
        <w:ind w:firstLine="53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A4440" w:rsidRDefault="00BD223E" w:rsidP="008A4440">
      <w:pPr>
        <w:spacing w:after="0" w:line="240" w:lineRule="auto"/>
        <w:jc w:val="center"/>
        <w:outlineLvl w:val="1"/>
        <w:rPr>
          <w:rFonts w:ascii="Arial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ОБ ОТМЕНЕ ПОСТАНОВЛЕНИЯ №0</w:t>
      </w:r>
      <w:r w:rsidR="008A4440">
        <w:rPr>
          <w:rFonts w:ascii="Arial" w:eastAsia="Times New Roman" w:hAnsi="Arial" w:cs="Arial"/>
          <w:b/>
          <w:sz w:val="24"/>
          <w:szCs w:val="24"/>
          <w:lang w:eastAsia="ru-RU"/>
        </w:rPr>
        <w:t>1 ОТ 20.01.2025 «</w:t>
      </w:r>
      <w:r w:rsidR="008A4440">
        <w:rPr>
          <w:rFonts w:ascii="Arial" w:eastAsia="Times New Roman" w:hAnsi="Arial" w:cs="Arial"/>
          <w:b/>
          <w:sz w:val="24"/>
          <w:szCs w:val="24"/>
          <w:lang w:eastAsia="ru-RU"/>
        </w:rPr>
        <w:t>ОБ УТВЕРЖДЕНИИ ПОРЯДКА ФОРМИРОВАНИЯ МУНИЦИПАЛЬНОГО ЗАДАНИЯ НА ОКАЗАНИЕ МУНИЦИПАЛЬНЫХ УСЛУГ (МУНИЦИПАЛЬНЫХ РАБОТ) В ОТНОШЕНИИ МУНИЦИПАЛЬНЫХ УЧРЕЖДЕНИЙ ТАРМИНСКОГО МУНИЦИПАЛЬНОГО ОБРАЗОВАНИЯ И ФИНАНСОВОГО ОБЕСПЕЧЕНИЯ ВЫПОЛНЕНИЯ МУНИЦИПАЛЬНОГО ЗАДАНИЯ</w:t>
      </w:r>
      <w:r w:rsidR="008A4440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  <w:r w:rsidR="008A444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BD223E" w:rsidRDefault="00BD223E" w:rsidP="008A4440">
      <w:pPr>
        <w:pStyle w:val="ConsPlusNormal"/>
        <w:ind w:firstLine="851"/>
        <w:jc w:val="both"/>
        <w:rPr>
          <w:sz w:val="24"/>
          <w:szCs w:val="24"/>
        </w:rPr>
      </w:pPr>
    </w:p>
    <w:p w:rsidR="008A4440" w:rsidRPr="00BD223E" w:rsidRDefault="00BD223E" w:rsidP="008A4440">
      <w:pPr>
        <w:pStyle w:val="ConsPlusNormal"/>
        <w:ind w:firstLine="851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В целях приведения в соответствие муниципального правового акта действующему законодательству, в</w:t>
      </w:r>
      <w:r w:rsidR="008A4440" w:rsidRPr="00BD223E">
        <w:rPr>
          <w:sz w:val="24"/>
          <w:szCs w:val="24"/>
        </w:rPr>
        <w:t xml:space="preserve"> соответствии с пунктами 3 и 4 статьи 69.2. Бюджетного кодекса Российской Федерации, Фе</w:t>
      </w:r>
      <w:r>
        <w:rPr>
          <w:sz w:val="24"/>
          <w:szCs w:val="24"/>
        </w:rPr>
        <w:t>деральным законом от 12.01.1996</w:t>
      </w:r>
      <w:r w:rsidR="008A4440" w:rsidRPr="00BD223E">
        <w:rPr>
          <w:sz w:val="24"/>
          <w:szCs w:val="24"/>
        </w:rPr>
        <w:t>г. №7-ФЗ «О некоммерческих организациях», руководствуясь Фе</w:t>
      </w:r>
      <w:r>
        <w:rPr>
          <w:sz w:val="24"/>
          <w:szCs w:val="24"/>
        </w:rPr>
        <w:t>деральным законом от 06.10.2003</w:t>
      </w:r>
      <w:r w:rsidR="008A4440" w:rsidRPr="00BD223E">
        <w:rPr>
          <w:sz w:val="24"/>
          <w:szCs w:val="24"/>
        </w:rPr>
        <w:t xml:space="preserve">г. №131-ФЗ «Об общих принципах организации местного самоуправления в Российской Федерации», Уставом Тарминского муниципального образования, администрация Тарминского муниципального образования </w:t>
      </w:r>
    </w:p>
    <w:p w:rsidR="008A4440" w:rsidRPr="00BD223E" w:rsidRDefault="008A4440" w:rsidP="008A4440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4440" w:rsidRPr="00BD223E" w:rsidRDefault="008A4440" w:rsidP="008A444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D223E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:rsidR="008A4440" w:rsidRPr="00BD223E" w:rsidRDefault="008A4440" w:rsidP="008A444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8A4440" w:rsidRPr="00BD223E" w:rsidRDefault="008A4440" w:rsidP="008A44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223E">
        <w:rPr>
          <w:rFonts w:ascii="Arial" w:hAnsi="Arial" w:cs="Arial"/>
          <w:sz w:val="24"/>
          <w:szCs w:val="24"/>
        </w:rPr>
        <w:t xml:space="preserve">1. </w:t>
      </w:r>
      <w:r w:rsidR="00BD223E" w:rsidRPr="00BD223E">
        <w:rPr>
          <w:rFonts w:ascii="Arial" w:hAnsi="Arial" w:cs="Arial"/>
          <w:sz w:val="24"/>
          <w:szCs w:val="24"/>
        </w:rPr>
        <w:t>Отменить постановление администрации Тарминского муниципального образования №01 от 20.01.2025г. «Об утверждении порядка формирования муниципального задания на оказание муниципальных услуг (муниципальных работ) в отношении муниципальных учреждений Тарминского муниципального образования и финансового обеспечения выполнения муниципального задания»</w:t>
      </w:r>
    </w:p>
    <w:p w:rsidR="008A4440" w:rsidRPr="00BD223E" w:rsidRDefault="008A4440" w:rsidP="008A444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223E">
        <w:rPr>
          <w:rFonts w:ascii="Arial" w:hAnsi="Arial" w:cs="Arial"/>
          <w:sz w:val="24"/>
          <w:szCs w:val="24"/>
        </w:rPr>
        <w:t>2. 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 в сети «Интернет».</w:t>
      </w:r>
    </w:p>
    <w:p w:rsidR="008A4440" w:rsidRPr="00BD223E" w:rsidRDefault="008A4440" w:rsidP="008A444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223E"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8A4440" w:rsidRPr="00BD223E" w:rsidRDefault="008A4440" w:rsidP="008A44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4440" w:rsidRPr="00BD223E" w:rsidRDefault="008A4440" w:rsidP="008A44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4440" w:rsidRPr="00BD223E" w:rsidRDefault="008A4440" w:rsidP="008A44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223E">
        <w:rPr>
          <w:rFonts w:ascii="Arial" w:hAnsi="Arial" w:cs="Arial"/>
          <w:sz w:val="24"/>
          <w:szCs w:val="24"/>
        </w:rPr>
        <w:t>Глава Тарминского</w:t>
      </w:r>
    </w:p>
    <w:p w:rsidR="008A4440" w:rsidRPr="00BD223E" w:rsidRDefault="008A4440" w:rsidP="008A44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223E">
        <w:rPr>
          <w:rFonts w:ascii="Arial" w:hAnsi="Arial" w:cs="Arial"/>
          <w:sz w:val="24"/>
          <w:szCs w:val="24"/>
        </w:rPr>
        <w:t>муниципального образования</w:t>
      </w:r>
    </w:p>
    <w:p w:rsidR="008A4440" w:rsidRPr="00BD223E" w:rsidRDefault="008A4440" w:rsidP="008A44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223E">
        <w:rPr>
          <w:rFonts w:ascii="Arial" w:hAnsi="Arial" w:cs="Arial"/>
          <w:sz w:val="24"/>
          <w:szCs w:val="24"/>
        </w:rPr>
        <w:t>М.Т. Коротюк</w:t>
      </w:r>
    </w:p>
    <w:p w:rsidR="00C622C0" w:rsidRPr="00854FEB" w:rsidRDefault="00BD223E">
      <w:pPr>
        <w:rPr>
          <w:color w:val="FF0000"/>
        </w:rPr>
      </w:pPr>
    </w:p>
    <w:sectPr w:rsidR="00C622C0" w:rsidRPr="00854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41A"/>
    <w:rsid w:val="00307378"/>
    <w:rsid w:val="0076141A"/>
    <w:rsid w:val="00854FEB"/>
    <w:rsid w:val="008A4440"/>
    <w:rsid w:val="00BD223E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4CCC66-4F87-4DF1-BF7F-550DB729D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44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44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3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2025-02-07T08:03:00Z</dcterms:created>
  <dcterms:modified xsi:type="dcterms:W3CDTF">2025-02-07T08:11:00Z</dcterms:modified>
</cp:coreProperties>
</file>