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CE9" w:rsidRDefault="007C5CE9" w:rsidP="007C5CE9">
      <w:pPr>
        <w:jc w:val="center"/>
        <w:rPr>
          <w:rFonts w:ascii="Arial" w:hAnsi="Arial"/>
          <w:b/>
        </w:rPr>
      </w:pPr>
      <w:bookmarkStart w:id="0" w:name="_GoBack"/>
      <w:bookmarkEnd w:id="0"/>
      <w:r>
        <w:rPr>
          <w:rFonts w:ascii="Arial" w:hAnsi="Arial"/>
          <w:b/>
        </w:rPr>
        <w:t>29.12.2016г. № 39</w:t>
      </w:r>
    </w:p>
    <w:p w:rsidR="007C5CE9" w:rsidRDefault="007C5CE9" w:rsidP="007C5CE9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РОССИЙСКАЯ ФЕДЕРАЦИЯ</w:t>
      </w:r>
    </w:p>
    <w:p w:rsidR="007C5CE9" w:rsidRDefault="007C5CE9" w:rsidP="007C5CE9">
      <w:pPr>
        <w:jc w:val="center"/>
        <w:rPr>
          <w:rFonts w:ascii="Arial" w:hAnsi="Arial"/>
          <w:b/>
          <w:caps/>
        </w:rPr>
      </w:pPr>
      <w:r>
        <w:rPr>
          <w:rFonts w:ascii="Arial" w:hAnsi="Arial"/>
          <w:b/>
        </w:rPr>
        <w:t>ИРКУТСКАЯ ОБЛАСТЬ</w:t>
      </w:r>
    </w:p>
    <w:p w:rsidR="007C5CE9" w:rsidRDefault="007C5CE9" w:rsidP="007C5CE9">
      <w:pPr>
        <w:jc w:val="center"/>
        <w:rPr>
          <w:rFonts w:ascii="Arial" w:hAnsi="Arial"/>
          <w:b/>
          <w:caps/>
        </w:rPr>
      </w:pPr>
      <w:r>
        <w:rPr>
          <w:rFonts w:ascii="Arial" w:hAnsi="Arial"/>
          <w:b/>
          <w:caps/>
        </w:rPr>
        <w:t>ТАРМИНСКОГО СЕЛЬСКОе ПОСЕЛЕНИе</w:t>
      </w:r>
    </w:p>
    <w:p w:rsidR="007C5CE9" w:rsidRDefault="007C5CE9" w:rsidP="007C5CE9">
      <w:pPr>
        <w:jc w:val="center"/>
        <w:rPr>
          <w:rFonts w:ascii="Arial" w:hAnsi="Arial"/>
          <w:b/>
          <w:caps/>
        </w:rPr>
      </w:pPr>
      <w:r>
        <w:rPr>
          <w:rFonts w:ascii="Arial" w:hAnsi="Arial"/>
          <w:b/>
          <w:caps/>
        </w:rPr>
        <w:t>ДУМА</w:t>
      </w:r>
    </w:p>
    <w:p w:rsidR="000A73EB" w:rsidRDefault="007C5CE9" w:rsidP="000A73EB">
      <w:pPr>
        <w:ind w:left="-1080" w:firstLine="1080"/>
        <w:jc w:val="center"/>
        <w:rPr>
          <w:b/>
          <w:bCs/>
          <w:sz w:val="32"/>
          <w:szCs w:val="32"/>
          <w:highlight w:val="yellow"/>
        </w:rPr>
      </w:pPr>
      <w:r>
        <w:rPr>
          <w:rFonts w:ascii="Arial" w:hAnsi="Arial"/>
          <w:b/>
          <w:caps/>
        </w:rPr>
        <w:t>Решение</w:t>
      </w:r>
      <w:r w:rsidRPr="00D55EA3">
        <w:rPr>
          <w:szCs w:val="28"/>
        </w:rPr>
        <w:t xml:space="preserve"> </w:t>
      </w:r>
    </w:p>
    <w:p w:rsidR="000A73EB" w:rsidRPr="00D03F31" w:rsidRDefault="000A73EB" w:rsidP="007C5CE9">
      <w:pPr>
        <w:rPr>
          <w:b/>
          <w:color w:val="FFFFFF"/>
          <w:sz w:val="28"/>
          <w:szCs w:val="28"/>
        </w:rPr>
      </w:pPr>
      <w:r w:rsidRPr="00D55EA3">
        <w:rPr>
          <w:b/>
          <w:bCs/>
          <w:sz w:val="28"/>
          <w:szCs w:val="28"/>
        </w:rPr>
        <w:t xml:space="preserve">                                                    </w:t>
      </w:r>
      <w:r w:rsidRPr="00D03F31">
        <w:rPr>
          <w:b/>
          <w:bCs/>
          <w:color w:val="FFFFFF"/>
          <w:sz w:val="28"/>
          <w:szCs w:val="28"/>
        </w:rPr>
        <w:t>№</w:t>
      </w:r>
      <w:r w:rsidRPr="00D03F31">
        <w:rPr>
          <w:b/>
          <w:color w:val="FFFFFF"/>
          <w:sz w:val="28"/>
          <w:szCs w:val="28"/>
        </w:rPr>
        <w:t xml:space="preserve"> 28 от  .09.2013 г.</w:t>
      </w:r>
    </w:p>
    <w:p w:rsidR="000A73EB" w:rsidRPr="00384DC8" w:rsidRDefault="000A73EB" w:rsidP="00C12FF1">
      <w:pPr>
        <w:jc w:val="center"/>
        <w:rPr>
          <w:rFonts w:ascii="Arial" w:hAnsi="Arial" w:cs="Arial"/>
          <w:b/>
          <w:caps/>
        </w:rPr>
      </w:pPr>
      <w:r w:rsidRPr="00384DC8">
        <w:rPr>
          <w:rFonts w:ascii="Arial" w:hAnsi="Arial" w:cs="Arial"/>
          <w:b/>
          <w:caps/>
        </w:rPr>
        <w:t>О внесении изменений и дополнений</w:t>
      </w:r>
    </w:p>
    <w:p w:rsidR="000A73EB" w:rsidRPr="00384DC8" w:rsidRDefault="000A73EB" w:rsidP="00C12FF1">
      <w:pPr>
        <w:jc w:val="center"/>
        <w:rPr>
          <w:rFonts w:ascii="Arial" w:hAnsi="Arial" w:cs="Arial"/>
          <w:b/>
          <w:caps/>
        </w:rPr>
      </w:pPr>
      <w:r w:rsidRPr="00384DC8">
        <w:rPr>
          <w:rFonts w:ascii="Arial" w:hAnsi="Arial" w:cs="Arial"/>
          <w:b/>
          <w:caps/>
        </w:rPr>
        <w:t>в  решение Думы Тарминского сельского</w:t>
      </w:r>
    </w:p>
    <w:p w:rsidR="000A73EB" w:rsidRPr="00384DC8" w:rsidRDefault="000A73EB" w:rsidP="00C12FF1">
      <w:pPr>
        <w:jc w:val="center"/>
        <w:rPr>
          <w:rFonts w:ascii="Arial" w:hAnsi="Arial" w:cs="Arial"/>
          <w:b/>
          <w:caps/>
        </w:rPr>
      </w:pPr>
      <w:r w:rsidRPr="00384DC8">
        <w:rPr>
          <w:rFonts w:ascii="Arial" w:hAnsi="Arial" w:cs="Arial"/>
          <w:b/>
          <w:caps/>
        </w:rPr>
        <w:t>поселения «О бюджете Тарминского</w:t>
      </w:r>
    </w:p>
    <w:p w:rsidR="000A73EB" w:rsidRPr="00384DC8" w:rsidRDefault="000A73EB" w:rsidP="00C12FF1">
      <w:pPr>
        <w:jc w:val="center"/>
        <w:rPr>
          <w:rFonts w:ascii="Arial" w:hAnsi="Arial" w:cs="Arial"/>
          <w:b/>
          <w:caps/>
        </w:rPr>
      </w:pPr>
      <w:r w:rsidRPr="00384DC8">
        <w:rPr>
          <w:rFonts w:ascii="Arial" w:hAnsi="Arial" w:cs="Arial"/>
          <w:b/>
          <w:caps/>
        </w:rPr>
        <w:t>сельского поселения на 2016 год»</w:t>
      </w:r>
    </w:p>
    <w:p w:rsidR="000A73EB" w:rsidRPr="00D55EA3" w:rsidRDefault="000A73EB" w:rsidP="000A73EB">
      <w:pPr>
        <w:rPr>
          <w:sz w:val="22"/>
        </w:rPr>
      </w:pPr>
    </w:p>
    <w:p w:rsidR="000A73EB" w:rsidRPr="001362B5" w:rsidRDefault="000A73EB" w:rsidP="000A73EB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>Руководствуясь Бюджетным кодексом Российской Федерации, ст.ст.14,52 Федерального Закона от 06.10.2003 года № 131-ФЗ «Об общих принципах орг</w:t>
      </w:r>
      <w:r w:rsidRPr="001362B5">
        <w:rPr>
          <w:rFonts w:ascii="Arial" w:hAnsi="Arial" w:cs="Arial"/>
        </w:rPr>
        <w:t>а</w:t>
      </w:r>
      <w:r w:rsidRPr="001362B5">
        <w:rPr>
          <w:rFonts w:ascii="Arial" w:hAnsi="Arial" w:cs="Arial"/>
        </w:rPr>
        <w:t>низации местного самоуправления в Российской Федерации», Положением о бюджетном процессе в Тарминском сельском поселении, утвержденным решен</w:t>
      </w:r>
      <w:r w:rsidRPr="001362B5">
        <w:rPr>
          <w:rFonts w:ascii="Arial" w:hAnsi="Arial" w:cs="Arial"/>
        </w:rPr>
        <w:t>и</w:t>
      </w:r>
      <w:r w:rsidRPr="001362B5">
        <w:rPr>
          <w:rFonts w:ascii="Arial" w:hAnsi="Arial" w:cs="Arial"/>
        </w:rPr>
        <w:t xml:space="preserve">ем Думы Тарминского сельского поселения от </w:t>
      </w:r>
      <w:r w:rsidRPr="001362B5">
        <w:rPr>
          <w:rFonts w:ascii="Arial" w:hAnsi="Arial" w:cs="Arial"/>
          <w:shd w:val="clear" w:color="auto" w:fill="FFFFFF"/>
        </w:rPr>
        <w:t>29.12.2014 года № 115,</w:t>
      </w:r>
      <w:r w:rsidRPr="001362B5">
        <w:rPr>
          <w:rFonts w:ascii="Arial" w:hAnsi="Arial" w:cs="Arial"/>
        </w:rPr>
        <w:t xml:space="preserve"> ст.ст.31,47,57 Устава Тарминского муниципального образования, Дума Тарми</w:t>
      </w:r>
      <w:r w:rsidRPr="001362B5">
        <w:rPr>
          <w:rFonts w:ascii="Arial" w:hAnsi="Arial" w:cs="Arial"/>
        </w:rPr>
        <w:t>н</w:t>
      </w:r>
      <w:r w:rsidRPr="001362B5">
        <w:rPr>
          <w:rFonts w:ascii="Arial" w:hAnsi="Arial" w:cs="Arial"/>
        </w:rPr>
        <w:t>ского сельского поселения, –</w:t>
      </w:r>
    </w:p>
    <w:p w:rsidR="000A73EB" w:rsidRPr="001362B5" w:rsidRDefault="000A73EB" w:rsidP="000A73EB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:rsidR="000A73EB" w:rsidRPr="001362B5" w:rsidRDefault="00C12FF1" w:rsidP="00C12FF1">
      <w:pPr>
        <w:tabs>
          <w:tab w:val="left" w:pos="7560"/>
        </w:tabs>
        <w:jc w:val="center"/>
        <w:rPr>
          <w:rFonts w:ascii="Arial" w:hAnsi="Arial" w:cs="Arial"/>
          <w:b/>
        </w:rPr>
      </w:pPr>
      <w:r w:rsidRPr="001362B5">
        <w:rPr>
          <w:rFonts w:ascii="Arial" w:hAnsi="Arial" w:cs="Arial"/>
          <w:b/>
        </w:rPr>
        <w:t>РЕШИЛА:</w:t>
      </w:r>
    </w:p>
    <w:p w:rsidR="000A73EB" w:rsidRPr="001362B5" w:rsidRDefault="000A73EB" w:rsidP="000A73EB">
      <w:pPr>
        <w:tabs>
          <w:tab w:val="left" w:pos="7560"/>
        </w:tabs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 xml:space="preserve"> </w:t>
      </w:r>
    </w:p>
    <w:p w:rsidR="000A73EB" w:rsidRPr="001362B5" w:rsidRDefault="000A73EB" w:rsidP="000A73EB">
      <w:pPr>
        <w:tabs>
          <w:tab w:val="left" w:pos="7560"/>
        </w:tabs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 xml:space="preserve">          Внести в решение Думы Тарминского сельского поселения от 29.12.2015г. № 13 «О бюджете Тарминского сельского поселения на 2016 год» следующие изменения:</w:t>
      </w:r>
    </w:p>
    <w:p w:rsidR="000A73EB" w:rsidRPr="001362B5" w:rsidRDefault="000A73EB" w:rsidP="000A73EB">
      <w:pPr>
        <w:tabs>
          <w:tab w:val="left" w:pos="7560"/>
        </w:tabs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 xml:space="preserve">          1.  По доходам в сумме 6379,2 тыс. руб., в том числе: налоговым и ненал</w:t>
      </w:r>
      <w:r w:rsidRPr="001362B5">
        <w:rPr>
          <w:rFonts w:ascii="Arial" w:hAnsi="Arial" w:cs="Arial"/>
        </w:rPr>
        <w:t>о</w:t>
      </w:r>
      <w:r w:rsidRPr="001362B5">
        <w:rPr>
          <w:rFonts w:ascii="Arial" w:hAnsi="Arial" w:cs="Arial"/>
        </w:rPr>
        <w:t>говым доходам – 1491,3 тыс. руб., безвозмездным поступлениям – 4887,9 тыс. руб., из них межбюджетных трансфертов из областного бюджета – 4923,4 тыс. руб., из бюджета Братского района – 1199,0 тыс. руб.</w:t>
      </w:r>
    </w:p>
    <w:p w:rsidR="000A73EB" w:rsidRPr="001362B5" w:rsidRDefault="000A73EB" w:rsidP="000A73EB">
      <w:pPr>
        <w:ind w:firstLine="720"/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>Общий объем расходов бюджета пос</w:t>
      </w:r>
      <w:r w:rsidRPr="001362B5">
        <w:rPr>
          <w:rFonts w:ascii="Arial" w:hAnsi="Arial" w:cs="Arial"/>
        </w:rPr>
        <w:t>е</w:t>
      </w:r>
      <w:r w:rsidRPr="001362B5">
        <w:rPr>
          <w:rFonts w:ascii="Arial" w:hAnsi="Arial" w:cs="Arial"/>
        </w:rPr>
        <w:t>ления в сумме 7815,4 тыс. руб.</w:t>
      </w:r>
    </w:p>
    <w:p w:rsidR="000A73EB" w:rsidRPr="001362B5" w:rsidRDefault="000A73EB" w:rsidP="000A73EB">
      <w:pPr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 xml:space="preserve">          Размер дефицита бюджета поселения в </w:t>
      </w:r>
      <w:r w:rsidRPr="001362B5">
        <w:rPr>
          <w:rFonts w:ascii="Arial" w:hAnsi="Arial" w:cs="Arial"/>
          <w:color w:val="000000"/>
        </w:rPr>
        <w:t>сумме 1436,2</w:t>
      </w:r>
      <w:r w:rsidRPr="001362B5">
        <w:rPr>
          <w:rFonts w:ascii="Arial" w:hAnsi="Arial" w:cs="Arial"/>
        </w:rPr>
        <w:t xml:space="preserve"> тыс. руб</w:t>
      </w:r>
      <w:r w:rsidRPr="001362B5">
        <w:rPr>
          <w:rFonts w:ascii="Arial" w:hAnsi="Arial" w:cs="Arial"/>
          <w:color w:val="000000"/>
        </w:rPr>
        <w:t xml:space="preserve">., или 96,0 %  </w:t>
      </w:r>
      <w:r w:rsidRPr="001362B5">
        <w:rPr>
          <w:rFonts w:ascii="Arial" w:hAnsi="Arial" w:cs="Arial"/>
          <w:color w:val="000000"/>
          <w:shd w:val="clear" w:color="auto" w:fill="FFFFFF"/>
        </w:rPr>
        <w:t>утвержденного</w:t>
      </w:r>
      <w:r w:rsidRPr="001362B5">
        <w:rPr>
          <w:rFonts w:ascii="Arial" w:hAnsi="Arial" w:cs="Arial"/>
          <w:shd w:val="clear" w:color="auto" w:fill="FFFFFF"/>
        </w:rPr>
        <w:t xml:space="preserve"> общего годового объема доходов бюджета поселения без учета</w:t>
      </w:r>
      <w:r w:rsidRPr="001362B5">
        <w:rPr>
          <w:rFonts w:ascii="Arial" w:hAnsi="Arial" w:cs="Arial"/>
        </w:rPr>
        <w:t xml:space="preserve"> у</w:t>
      </w:r>
      <w:r w:rsidRPr="001362B5">
        <w:rPr>
          <w:rFonts w:ascii="Arial" w:hAnsi="Arial" w:cs="Arial"/>
        </w:rPr>
        <w:t>т</w:t>
      </w:r>
      <w:r w:rsidRPr="001362B5">
        <w:rPr>
          <w:rFonts w:ascii="Arial" w:hAnsi="Arial" w:cs="Arial"/>
        </w:rPr>
        <w:t xml:space="preserve">вержденного объема безвозмездных поступлений. </w:t>
      </w:r>
    </w:p>
    <w:p w:rsidR="000A73EB" w:rsidRPr="001362B5" w:rsidRDefault="000A73EB" w:rsidP="000A73EB">
      <w:pPr>
        <w:ind w:firstLine="540"/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>Установить, что превышение дефицита бюджета поселения над огранич</w:t>
      </w:r>
      <w:r w:rsidRPr="001362B5">
        <w:rPr>
          <w:rFonts w:ascii="Arial" w:hAnsi="Arial" w:cs="Arial"/>
        </w:rPr>
        <w:t>е</w:t>
      </w:r>
      <w:r w:rsidRPr="001362B5">
        <w:rPr>
          <w:rFonts w:ascii="Arial" w:hAnsi="Arial" w:cs="Arial"/>
        </w:rPr>
        <w:t>ниями, установленными статьёй 92.1 Бюджетного кодекса Российской Федер</w:t>
      </w:r>
      <w:r w:rsidRPr="001362B5">
        <w:rPr>
          <w:rFonts w:ascii="Arial" w:hAnsi="Arial" w:cs="Arial"/>
        </w:rPr>
        <w:t>а</w:t>
      </w:r>
      <w:r w:rsidRPr="001362B5">
        <w:rPr>
          <w:rFonts w:ascii="Arial" w:hAnsi="Arial" w:cs="Arial"/>
        </w:rPr>
        <w:t xml:space="preserve">ции, осуществлено в пределах суммы снижения остатков средств на счетах по учету средств бюджета поселения в объёме 1346,2 тыс. руб. </w:t>
      </w:r>
    </w:p>
    <w:p w:rsidR="000A73EB" w:rsidRPr="001362B5" w:rsidRDefault="000A73EB" w:rsidP="000A73EB">
      <w:pPr>
        <w:ind w:firstLine="540"/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>Дефицит бюджета без учета суммы указанной в части 2 настоящего пункта, составляет 90,0 тыс. руб., или 6,0 % утвержденного общего годового объема д</w:t>
      </w:r>
      <w:r w:rsidRPr="001362B5">
        <w:rPr>
          <w:rFonts w:ascii="Arial" w:hAnsi="Arial" w:cs="Arial"/>
        </w:rPr>
        <w:t>о</w:t>
      </w:r>
      <w:r w:rsidRPr="001362B5">
        <w:rPr>
          <w:rFonts w:ascii="Arial" w:hAnsi="Arial" w:cs="Arial"/>
        </w:rPr>
        <w:t>ходов бюджета поселения без учета утвержденного объема безвозмездных пост</w:t>
      </w:r>
      <w:r w:rsidRPr="001362B5">
        <w:rPr>
          <w:rFonts w:ascii="Arial" w:hAnsi="Arial" w:cs="Arial"/>
        </w:rPr>
        <w:t>у</w:t>
      </w:r>
      <w:r w:rsidRPr="001362B5">
        <w:rPr>
          <w:rFonts w:ascii="Arial" w:hAnsi="Arial" w:cs="Arial"/>
        </w:rPr>
        <w:t>плений.</w:t>
      </w:r>
    </w:p>
    <w:p w:rsidR="000A73EB" w:rsidRPr="001362B5" w:rsidRDefault="000A73EB" w:rsidP="000A73EB">
      <w:pPr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 xml:space="preserve">             2. </w:t>
      </w:r>
      <w:r w:rsidRPr="001362B5">
        <w:rPr>
          <w:rFonts w:ascii="Arial" w:hAnsi="Arial" w:cs="Arial"/>
          <w:b/>
        </w:rPr>
        <w:t xml:space="preserve">приложение 1 </w:t>
      </w:r>
      <w:r w:rsidRPr="001362B5">
        <w:rPr>
          <w:rFonts w:ascii="Arial" w:hAnsi="Arial" w:cs="Arial"/>
        </w:rPr>
        <w:t>прогнозируемые доходы бюджета Тарминского сельск</w:t>
      </w:r>
      <w:r w:rsidRPr="001362B5">
        <w:rPr>
          <w:rFonts w:ascii="Arial" w:hAnsi="Arial" w:cs="Arial"/>
        </w:rPr>
        <w:t>о</w:t>
      </w:r>
      <w:r w:rsidRPr="001362B5">
        <w:rPr>
          <w:rFonts w:ascii="Arial" w:hAnsi="Arial" w:cs="Arial"/>
        </w:rPr>
        <w:t>го поселения на 2016 год, изложить в новой реда</w:t>
      </w:r>
      <w:r w:rsidRPr="001362B5">
        <w:rPr>
          <w:rFonts w:ascii="Arial" w:hAnsi="Arial" w:cs="Arial"/>
        </w:rPr>
        <w:t>к</w:t>
      </w:r>
      <w:r w:rsidRPr="001362B5">
        <w:rPr>
          <w:rFonts w:ascii="Arial" w:hAnsi="Arial" w:cs="Arial"/>
        </w:rPr>
        <w:t>ции;</w:t>
      </w:r>
    </w:p>
    <w:p w:rsidR="000A73EB" w:rsidRPr="001362B5" w:rsidRDefault="000A73EB" w:rsidP="000A73EB">
      <w:pPr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 xml:space="preserve">             3. </w:t>
      </w:r>
      <w:r w:rsidRPr="001362B5">
        <w:rPr>
          <w:rFonts w:ascii="Arial" w:hAnsi="Arial" w:cs="Arial"/>
          <w:b/>
        </w:rPr>
        <w:t xml:space="preserve">приложение 5 </w:t>
      </w:r>
      <w:r w:rsidRPr="001362B5">
        <w:rPr>
          <w:rFonts w:ascii="Arial" w:hAnsi="Arial" w:cs="Arial"/>
        </w:rPr>
        <w:t>распределение бюджетных ассигнований Тарминского сельского поселения по разделам и подразделам функциональной классифик</w:t>
      </w:r>
      <w:r w:rsidRPr="001362B5">
        <w:rPr>
          <w:rFonts w:ascii="Arial" w:hAnsi="Arial" w:cs="Arial"/>
        </w:rPr>
        <w:t>а</w:t>
      </w:r>
      <w:r w:rsidRPr="001362B5">
        <w:rPr>
          <w:rFonts w:ascii="Arial" w:hAnsi="Arial" w:cs="Arial"/>
        </w:rPr>
        <w:t>ции расходов бюджетов на 2016 год, изложить в новой р</w:t>
      </w:r>
      <w:r w:rsidRPr="001362B5">
        <w:rPr>
          <w:rFonts w:ascii="Arial" w:hAnsi="Arial" w:cs="Arial"/>
        </w:rPr>
        <w:t>е</w:t>
      </w:r>
      <w:r w:rsidRPr="001362B5">
        <w:rPr>
          <w:rFonts w:ascii="Arial" w:hAnsi="Arial" w:cs="Arial"/>
        </w:rPr>
        <w:t>дакции;</w:t>
      </w:r>
    </w:p>
    <w:p w:rsidR="000A73EB" w:rsidRPr="001362B5" w:rsidRDefault="000A73EB" w:rsidP="000A73EB">
      <w:pPr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 xml:space="preserve">             4. </w:t>
      </w:r>
      <w:r w:rsidRPr="001362B5">
        <w:rPr>
          <w:rFonts w:ascii="Arial" w:hAnsi="Arial" w:cs="Arial"/>
          <w:b/>
        </w:rPr>
        <w:t xml:space="preserve">приложение 6 </w:t>
      </w:r>
      <w:r w:rsidRPr="001362B5">
        <w:rPr>
          <w:rFonts w:ascii="Arial" w:hAnsi="Arial" w:cs="Arial"/>
        </w:rPr>
        <w:t>распределение бюджетных ассигнований на 2015 год по целевым статьям (муниципальным программам и непрограммным направлениям деятельности) группам видов ра</w:t>
      </w:r>
      <w:r w:rsidRPr="001362B5">
        <w:rPr>
          <w:rFonts w:ascii="Arial" w:hAnsi="Arial" w:cs="Arial"/>
        </w:rPr>
        <w:t>с</w:t>
      </w:r>
      <w:r w:rsidRPr="001362B5">
        <w:rPr>
          <w:rFonts w:ascii="Arial" w:hAnsi="Arial" w:cs="Arial"/>
        </w:rPr>
        <w:t>ходов, разделам, подразделам  классификации расходов бюджетов, изложить в новой р</w:t>
      </w:r>
      <w:r w:rsidRPr="001362B5">
        <w:rPr>
          <w:rFonts w:ascii="Arial" w:hAnsi="Arial" w:cs="Arial"/>
        </w:rPr>
        <w:t>е</w:t>
      </w:r>
      <w:r w:rsidRPr="001362B5">
        <w:rPr>
          <w:rFonts w:ascii="Arial" w:hAnsi="Arial" w:cs="Arial"/>
        </w:rPr>
        <w:t>дакции;</w:t>
      </w:r>
    </w:p>
    <w:p w:rsidR="000A73EB" w:rsidRPr="001362B5" w:rsidRDefault="000A73EB" w:rsidP="000A73EB">
      <w:pPr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 xml:space="preserve">             5. </w:t>
      </w:r>
      <w:r w:rsidRPr="001362B5">
        <w:rPr>
          <w:rFonts w:ascii="Arial" w:hAnsi="Arial" w:cs="Arial"/>
          <w:b/>
        </w:rPr>
        <w:t xml:space="preserve">приложение 7 </w:t>
      </w:r>
      <w:r w:rsidRPr="001362B5">
        <w:rPr>
          <w:rFonts w:ascii="Arial" w:hAnsi="Arial" w:cs="Arial"/>
        </w:rPr>
        <w:t>распределение бюджетных ассигнований по разд</w:t>
      </w:r>
      <w:r w:rsidRPr="001362B5">
        <w:rPr>
          <w:rFonts w:ascii="Arial" w:hAnsi="Arial" w:cs="Arial"/>
        </w:rPr>
        <w:t>е</w:t>
      </w:r>
      <w:r w:rsidRPr="001362B5">
        <w:rPr>
          <w:rFonts w:ascii="Arial" w:hAnsi="Arial" w:cs="Arial"/>
        </w:rPr>
        <w:t>лам, подразделам, целевым статьям, группам видов расходов классификации ра</w:t>
      </w:r>
      <w:r w:rsidRPr="001362B5">
        <w:rPr>
          <w:rFonts w:ascii="Arial" w:hAnsi="Arial" w:cs="Arial"/>
        </w:rPr>
        <w:t>с</w:t>
      </w:r>
      <w:r w:rsidRPr="001362B5">
        <w:rPr>
          <w:rFonts w:ascii="Arial" w:hAnsi="Arial" w:cs="Arial"/>
        </w:rPr>
        <w:t>ходов в ведомственной структуре расходов бюджетов на 2016 год, изложить в новой редакции;</w:t>
      </w:r>
    </w:p>
    <w:p w:rsidR="000A73EB" w:rsidRPr="001362B5" w:rsidRDefault="000A73EB" w:rsidP="000A73EB">
      <w:pPr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 xml:space="preserve">            6.</w:t>
      </w:r>
      <w:r w:rsidRPr="001362B5">
        <w:rPr>
          <w:rFonts w:ascii="Arial" w:hAnsi="Arial" w:cs="Arial"/>
          <w:b/>
        </w:rPr>
        <w:t xml:space="preserve"> приложение 10 </w:t>
      </w:r>
      <w:r w:rsidRPr="001362B5">
        <w:rPr>
          <w:rFonts w:ascii="Arial" w:hAnsi="Arial" w:cs="Arial"/>
        </w:rPr>
        <w:t xml:space="preserve"> источники внутреннего финансирования дефицита бюджета поселения на 2016 год, изложить в новой редакции;</w:t>
      </w:r>
    </w:p>
    <w:p w:rsidR="000A73EB" w:rsidRPr="001362B5" w:rsidRDefault="000A73EB" w:rsidP="000A73EB">
      <w:pPr>
        <w:tabs>
          <w:tab w:val="left" w:pos="1052"/>
        </w:tabs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 xml:space="preserve">            7. В</w:t>
      </w:r>
      <w:r w:rsidRPr="001362B5">
        <w:rPr>
          <w:rFonts w:ascii="Arial" w:hAnsi="Arial" w:cs="Arial"/>
          <w:b/>
        </w:rPr>
        <w:t xml:space="preserve"> пункте 13</w:t>
      </w:r>
      <w:r w:rsidRPr="001362B5">
        <w:rPr>
          <w:rFonts w:ascii="Arial" w:hAnsi="Arial" w:cs="Arial"/>
        </w:rPr>
        <w:t xml:space="preserve"> на 2016 год в размере цифру «649,0» заменить на цифру «745,0».</w:t>
      </w:r>
    </w:p>
    <w:p w:rsidR="000A73EB" w:rsidRPr="001362B5" w:rsidRDefault="000A73EB" w:rsidP="000A73EB">
      <w:pPr>
        <w:tabs>
          <w:tab w:val="left" w:pos="7560"/>
        </w:tabs>
        <w:jc w:val="both"/>
        <w:rPr>
          <w:rFonts w:ascii="Arial" w:hAnsi="Arial" w:cs="Arial"/>
        </w:rPr>
      </w:pPr>
    </w:p>
    <w:p w:rsidR="000A73EB" w:rsidRPr="001362B5" w:rsidRDefault="000A73EB" w:rsidP="000A73EB">
      <w:pPr>
        <w:tabs>
          <w:tab w:val="left" w:pos="7560"/>
        </w:tabs>
        <w:jc w:val="both"/>
        <w:rPr>
          <w:rFonts w:ascii="Arial" w:hAnsi="Arial" w:cs="Arial"/>
        </w:rPr>
      </w:pPr>
    </w:p>
    <w:p w:rsidR="000A73EB" w:rsidRPr="001362B5" w:rsidRDefault="000A73EB" w:rsidP="000A73EB">
      <w:pPr>
        <w:tabs>
          <w:tab w:val="left" w:pos="7560"/>
        </w:tabs>
        <w:jc w:val="both"/>
        <w:rPr>
          <w:rFonts w:ascii="Arial" w:hAnsi="Arial" w:cs="Arial"/>
        </w:rPr>
      </w:pPr>
    </w:p>
    <w:p w:rsidR="000A73EB" w:rsidRPr="001362B5" w:rsidRDefault="000A73EB" w:rsidP="000A73EB">
      <w:pPr>
        <w:tabs>
          <w:tab w:val="left" w:pos="7560"/>
        </w:tabs>
        <w:jc w:val="both"/>
        <w:rPr>
          <w:rFonts w:ascii="Arial" w:hAnsi="Arial" w:cs="Arial"/>
        </w:rPr>
      </w:pPr>
    </w:p>
    <w:p w:rsidR="000A73EB" w:rsidRPr="001362B5" w:rsidRDefault="000A73EB" w:rsidP="000A73EB">
      <w:pPr>
        <w:rPr>
          <w:rFonts w:ascii="Arial" w:hAnsi="Arial" w:cs="Arial"/>
          <w:b/>
        </w:rPr>
      </w:pPr>
      <w:r w:rsidRPr="001362B5">
        <w:rPr>
          <w:rFonts w:ascii="Arial" w:hAnsi="Arial" w:cs="Arial"/>
          <w:b/>
        </w:rPr>
        <w:t xml:space="preserve">Глава Тарминского  </w:t>
      </w:r>
    </w:p>
    <w:p w:rsidR="000A73EB" w:rsidRPr="001362B5" w:rsidRDefault="000A73EB" w:rsidP="000A73EB">
      <w:pPr>
        <w:rPr>
          <w:rFonts w:ascii="Arial" w:hAnsi="Arial" w:cs="Arial"/>
          <w:b/>
        </w:rPr>
      </w:pPr>
      <w:r w:rsidRPr="001362B5">
        <w:rPr>
          <w:rFonts w:ascii="Arial" w:hAnsi="Arial" w:cs="Arial"/>
          <w:b/>
        </w:rPr>
        <w:t xml:space="preserve">сельского поселения </w:t>
      </w:r>
      <w:r w:rsidRPr="001362B5">
        <w:rPr>
          <w:rFonts w:ascii="Arial" w:hAnsi="Arial" w:cs="Arial"/>
          <w:b/>
        </w:rPr>
        <w:tab/>
      </w:r>
      <w:r w:rsidRPr="001362B5">
        <w:rPr>
          <w:rFonts w:ascii="Arial" w:hAnsi="Arial" w:cs="Arial"/>
          <w:b/>
        </w:rPr>
        <w:tab/>
      </w:r>
      <w:r w:rsidRPr="001362B5">
        <w:rPr>
          <w:rFonts w:ascii="Arial" w:hAnsi="Arial" w:cs="Arial"/>
          <w:b/>
        </w:rPr>
        <w:tab/>
      </w:r>
      <w:r w:rsidRPr="001362B5">
        <w:rPr>
          <w:rFonts w:ascii="Arial" w:hAnsi="Arial" w:cs="Arial"/>
          <w:b/>
        </w:rPr>
        <w:tab/>
        <w:t xml:space="preserve">                     </w:t>
      </w:r>
      <w:r w:rsidRPr="001362B5">
        <w:rPr>
          <w:rFonts w:ascii="Arial" w:hAnsi="Arial" w:cs="Arial"/>
          <w:b/>
        </w:rPr>
        <w:tab/>
        <w:t>М.Т. Коротюк</w:t>
      </w:r>
    </w:p>
    <w:p w:rsidR="00A900A7" w:rsidRPr="001362B5" w:rsidRDefault="00A900A7">
      <w:pPr>
        <w:rPr>
          <w:rFonts w:ascii="Arial" w:hAnsi="Arial" w:cs="Arial"/>
        </w:rPr>
      </w:pPr>
    </w:p>
    <w:p w:rsidR="000A73EB" w:rsidRPr="001362B5" w:rsidRDefault="000A73EB">
      <w:pPr>
        <w:rPr>
          <w:rFonts w:ascii="Arial" w:hAnsi="Arial" w:cs="Arial"/>
        </w:rPr>
      </w:pPr>
    </w:p>
    <w:p w:rsidR="000A73EB" w:rsidRPr="001362B5" w:rsidRDefault="000A73EB">
      <w:pPr>
        <w:rPr>
          <w:rFonts w:ascii="Arial" w:hAnsi="Arial" w:cs="Arial"/>
        </w:rPr>
      </w:pPr>
    </w:p>
    <w:p w:rsidR="000A73EB" w:rsidRDefault="000A73EB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Default="007B25FE">
      <w:pPr>
        <w:rPr>
          <w:rFonts w:ascii="Arial" w:hAnsi="Arial" w:cs="Arial"/>
        </w:rPr>
      </w:pPr>
    </w:p>
    <w:p w:rsidR="007B25FE" w:rsidRPr="001362B5" w:rsidRDefault="007B25FE">
      <w:pPr>
        <w:rPr>
          <w:rFonts w:ascii="Arial" w:hAnsi="Arial" w:cs="Arial"/>
        </w:rPr>
      </w:pPr>
    </w:p>
    <w:p w:rsidR="000A73EB" w:rsidRPr="001362B5" w:rsidRDefault="000A73EB">
      <w:pPr>
        <w:rPr>
          <w:rFonts w:ascii="Arial" w:hAnsi="Arial" w:cs="Arial"/>
        </w:rPr>
      </w:pPr>
    </w:p>
    <w:p w:rsidR="000A73EB" w:rsidRPr="001362B5" w:rsidRDefault="000A73EB" w:rsidP="000A73EB">
      <w:pPr>
        <w:jc w:val="center"/>
        <w:rPr>
          <w:rFonts w:ascii="Arial" w:hAnsi="Arial" w:cs="Arial"/>
        </w:rPr>
      </w:pPr>
      <w:r w:rsidRPr="001362B5">
        <w:rPr>
          <w:rFonts w:ascii="Arial" w:hAnsi="Arial" w:cs="Arial"/>
          <w:b/>
        </w:rPr>
        <w:t>ПОЯСНИТЕЛЬНАЯ ЗАПИСКА</w:t>
      </w:r>
    </w:p>
    <w:p w:rsidR="000A73EB" w:rsidRPr="001362B5" w:rsidRDefault="000A73EB" w:rsidP="000A73EB">
      <w:pPr>
        <w:jc w:val="center"/>
        <w:rPr>
          <w:rFonts w:ascii="Arial" w:hAnsi="Arial" w:cs="Arial"/>
          <w:b/>
        </w:rPr>
      </w:pPr>
      <w:r w:rsidRPr="001362B5">
        <w:rPr>
          <w:rFonts w:ascii="Arial" w:hAnsi="Arial" w:cs="Arial"/>
          <w:b/>
        </w:rPr>
        <w:t>к решению Тарминского сельского поселения</w:t>
      </w:r>
    </w:p>
    <w:p w:rsidR="000A73EB" w:rsidRPr="00CC444D" w:rsidRDefault="000A73EB" w:rsidP="000A73EB">
      <w:pPr>
        <w:jc w:val="center"/>
        <w:rPr>
          <w:rFonts w:ascii="Arial" w:hAnsi="Arial" w:cs="Arial"/>
        </w:rPr>
      </w:pPr>
      <w:r w:rsidRPr="00CC444D">
        <w:rPr>
          <w:rFonts w:ascii="Arial" w:hAnsi="Arial" w:cs="Arial"/>
        </w:rPr>
        <w:t xml:space="preserve">«О внесении изменений и дополнений в решение Думы Тарминского сельского поселения «О бюджете Тарминского сельского поселения» на 2016 год» </w:t>
      </w:r>
    </w:p>
    <w:p w:rsidR="000A73EB" w:rsidRPr="00CC444D" w:rsidRDefault="000A73EB" w:rsidP="000A73EB">
      <w:pPr>
        <w:jc w:val="center"/>
        <w:rPr>
          <w:rFonts w:ascii="Arial" w:hAnsi="Arial" w:cs="Arial"/>
        </w:rPr>
      </w:pPr>
      <w:r w:rsidRPr="00CC444D">
        <w:rPr>
          <w:rFonts w:ascii="Arial" w:hAnsi="Arial" w:cs="Arial"/>
        </w:rPr>
        <w:t xml:space="preserve">(декабрь 2016г.) </w:t>
      </w:r>
    </w:p>
    <w:p w:rsidR="000A73EB" w:rsidRPr="001362B5" w:rsidRDefault="000A73EB" w:rsidP="000A73EB">
      <w:pPr>
        <w:ind w:firstLine="720"/>
        <w:jc w:val="both"/>
        <w:rPr>
          <w:rFonts w:ascii="Arial" w:hAnsi="Arial" w:cs="Arial"/>
        </w:rPr>
      </w:pPr>
    </w:p>
    <w:p w:rsidR="000A73EB" w:rsidRPr="001362B5" w:rsidRDefault="000A73EB" w:rsidP="000A73EB">
      <w:pPr>
        <w:ind w:firstLine="720"/>
        <w:jc w:val="both"/>
        <w:rPr>
          <w:rFonts w:ascii="Arial" w:hAnsi="Arial" w:cs="Arial"/>
          <w:lang w:eastAsia="en-US"/>
        </w:rPr>
      </w:pPr>
      <w:r w:rsidRPr="001362B5">
        <w:rPr>
          <w:rFonts w:ascii="Arial" w:hAnsi="Arial" w:cs="Arial"/>
        </w:rPr>
        <w:lastRenderedPageBreak/>
        <w:t xml:space="preserve">Внесение изменений в бюджет Тарминского сельского поселения </w:t>
      </w:r>
      <w:r w:rsidRPr="001362B5">
        <w:rPr>
          <w:rFonts w:ascii="Arial" w:hAnsi="Arial" w:cs="Arial"/>
          <w:lang w:eastAsia="en-US"/>
        </w:rPr>
        <w:t xml:space="preserve">на 2016 год обусловлено:  </w:t>
      </w:r>
    </w:p>
    <w:p w:rsidR="000A73EB" w:rsidRPr="001362B5" w:rsidRDefault="000A73EB" w:rsidP="000A73EB">
      <w:pPr>
        <w:ind w:firstLine="720"/>
        <w:jc w:val="both"/>
        <w:rPr>
          <w:rFonts w:ascii="Arial" w:hAnsi="Arial" w:cs="Arial"/>
          <w:lang w:eastAsia="en-US"/>
        </w:rPr>
      </w:pPr>
      <w:r w:rsidRPr="001362B5">
        <w:rPr>
          <w:rFonts w:ascii="Arial" w:hAnsi="Arial" w:cs="Arial"/>
          <w:lang w:eastAsia="en-US"/>
        </w:rPr>
        <w:t>- уточнением налоговых и неналоговых доходов;</w:t>
      </w:r>
    </w:p>
    <w:p w:rsidR="000A73EB" w:rsidRPr="001362B5" w:rsidRDefault="000A73EB" w:rsidP="000A73EB">
      <w:pPr>
        <w:pStyle w:val="1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ru-RU"/>
        </w:rPr>
      </w:pPr>
      <w:r w:rsidRPr="001362B5">
        <w:rPr>
          <w:rFonts w:ascii="Arial" w:hAnsi="Arial" w:cs="Arial"/>
          <w:sz w:val="24"/>
          <w:szCs w:val="24"/>
          <w:lang w:val="ru-RU"/>
        </w:rPr>
        <w:t>- изменением объема безвозмездных поступлений;</w:t>
      </w:r>
    </w:p>
    <w:p w:rsidR="000A73EB" w:rsidRPr="001362B5" w:rsidRDefault="000A73EB" w:rsidP="000A73EB">
      <w:pPr>
        <w:pStyle w:val="1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ru-RU"/>
        </w:rPr>
      </w:pPr>
      <w:r w:rsidRPr="001362B5">
        <w:rPr>
          <w:rFonts w:ascii="Arial" w:hAnsi="Arial" w:cs="Arial"/>
          <w:sz w:val="24"/>
          <w:szCs w:val="24"/>
          <w:lang w:val="ru-RU"/>
        </w:rPr>
        <w:t>- уточнением расходной части.</w:t>
      </w:r>
    </w:p>
    <w:p w:rsidR="000A73EB" w:rsidRPr="001362B5" w:rsidRDefault="000A73EB" w:rsidP="000A73EB">
      <w:pPr>
        <w:ind w:firstLine="720"/>
        <w:jc w:val="both"/>
        <w:rPr>
          <w:rFonts w:ascii="Arial" w:hAnsi="Arial" w:cs="Arial"/>
          <w:b/>
        </w:rPr>
      </w:pPr>
    </w:p>
    <w:p w:rsidR="000A73EB" w:rsidRPr="001362B5" w:rsidRDefault="000A73EB" w:rsidP="000A73EB">
      <w:pPr>
        <w:ind w:firstLine="720"/>
        <w:jc w:val="both"/>
        <w:rPr>
          <w:rFonts w:ascii="Arial" w:hAnsi="Arial" w:cs="Arial"/>
          <w:b/>
        </w:rPr>
      </w:pPr>
      <w:r w:rsidRPr="001362B5">
        <w:rPr>
          <w:rFonts w:ascii="Arial" w:hAnsi="Arial" w:cs="Arial"/>
          <w:b/>
        </w:rPr>
        <w:t>Изменение доходной части бюджета:</w:t>
      </w:r>
    </w:p>
    <w:p w:rsidR="000A73EB" w:rsidRPr="001362B5" w:rsidRDefault="000A73EB" w:rsidP="000A73EB">
      <w:pPr>
        <w:ind w:firstLine="720"/>
        <w:jc w:val="both"/>
        <w:rPr>
          <w:rFonts w:ascii="Arial" w:hAnsi="Arial" w:cs="Arial"/>
          <w:b/>
        </w:rPr>
      </w:pPr>
      <w:r w:rsidRPr="001362B5">
        <w:rPr>
          <w:rFonts w:ascii="Arial" w:hAnsi="Arial" w:cs="Arial"/>
          <w:b/>
        </w:rPr>
        <w:t>за 2016 год</w:t>
      </w:r>
    </w:p>
    <w:p w:rsidR="000A73EB" w:rsidRPr="001362B5" w:rsidRDefault="000A73EB" w:rsidP="000A73EB">
      <w:pPr>
        <w:ind w:firstLine="720"/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 xml:space="preserve">Бюджет Тарминского сельского поселения уточняется по доходам на  +590,6 тыс. рублей, в том числе: </w:t>
      </w:r>
    </w:p>
    <w:p w:rsidR="000A73EB" w:rsidRPr="001362B5" w:rsidRDefault="000A73EB" w:rsidP="000A73EB">
      <w:pPr>
        <w:ind w:firstLine="720"/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>- по налоговым и неналоговым поступлениям +191,6 тыс. руб.</w:t>
      </w:r>
    </w:p>
    <w:p w:rsidR="000A73EB" w:rsidRPr="001362B5" w:rsidRDefault="000A73EB" w:rsidP="000A73EB">
      <w:pPr>
        <w:ind w:firstLine="720"/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>- по безвозмездным поступлениям +399,0 тыс. руб., в т.ч.:</w:t>
      </w:r>
    </w:p>
    <w:p w:rsidR="000A73EB" w:rsidRPr="001362B5" w:rsidRDefault="000A73EB" w:rsidP="000A73EB">
      <w:pPr>
        <w:ind w:firstLine="720"/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>- из областного бюджета +397,3 тыс. руб.;</w:t>
      </w:r>
    </w:p>
    <w:p w:rsidR="000A73EB" w:rsidRPr="001362B5" w:rsidRDefault="000A73EB" w:rsidP="000A73EB">
      <w:pPr>
        <w:ind w:firstLine="720"/>
        <w:jc w:val="both"/>
        <w:rPr>
          <w:rFonts w:ascii="Arial" w:hAnsi="Arial" w:cs="Arial"/>
          <w:spacing w:val="-6"/>
        </w:rPr>
      </w:pPr>
      <w:r w:rsidRPr="001362B5">
        <w:rPr>
          <w:rFonts w:ascii="Arial" w:hAnsi="Arial" w:cs="Arial"/>
        </w:rPr>
        <w:t>- из местного бюджета +1,7 тыс. руб.</w:t>
      </w:r>
    </w:p>
    <w:p w:rsidR="000A73EB" w:rsidRPr="001362B5" w:rsidRDefault="000A73EB" w:rsidP="000A73EB">
      <w:pPr>
        <w:ind w:firstLine="720"/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>Налоговые и неналоговые доходы составляют 1491,3 тыс. руб., безвозмездные поступления – 4887,9 тыс. руб. Всего уточненная сумма доходов бюджета планируется в объеме  6379,2 тыс. руб.</w:t>
      </w:r>
    </w:p>
    <w:p w:rsidR="000A73EB" w:rsidRPr="001362B5" w:rsidRDefault="000A73EB" w:rsidP="000A73EB">
      <w:pPr>
        <w:ind w:firstLine="720"/>
        <w:jc w:val="both"/>
        <w:rPr>
          <w:rFonts w:ascii="Arial" w:hAnsi="Arial" w:cs="Arial"/>
        </w:rPr>
      </w:pPr>
    </w:p>
    <w:p w:rsidR="000A73EB" w:rsidRPr="001362B5" w:rsidRDefault="000A73EB" w:rsidP="000A73EB">
      <w:pPr>
        <w:ind w:firstLine="720"/>
        <w:jc w:val="both"/>
        <w:rPr>
          <w:rFonts w:ascii="Arial" w:hAnsi="Arial" w:cs="Arial"/>
          <w:b/>
        </w:rPr>
      </w:pPr>
      <w:r w:rsidRPr="001362B5">
        <w:rPr>
          <w:rFonts w:ascii="Arial" w:hAnsi="Arial" w:cs="Arial"/>
          <w:b/>
        </w:rPr>
        <w:t>Корректировка расходной части бюджета Тарминского сельского поселения:</w:t>
      </w:r>
    </w:p>
    <w:p w:rsidR="000A73EB" w:rsidRPr="001362B5" w:rsidRDefault="000A73EB" w:rsidP="000A73EB">
      <w:pPr>
        <w:ind w:firstLine="720"/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 xml:space="preserve">На изменение расходной части повлияло изменение доходной части бюджета Тарминского сельского поселения за счет увеличения </w:t>
      </w:r>
      <w:r w:rsidRPr="001362B5">
        <w:rPr>
          <w:rFonts w:ascii="Arial" w:hAnsi="Arial" w:cs="Arial"/>
          <w:lang w:eastAsia="en-US"/>
        </w:rPr>
        <w:t>налоговых и неналоговых доходов,</w:t>
      </w:r>
      <w:r w:rsidRPr="001362B5">
        <w:rPr>
          <w:rFonts w:ascii="Arial" w:hAnsi="Arial" w:cs="Arial"/>
        </w:rPr>
        <w:t xml:space="preserve"> безвозмездных поступлений из областного бюджета,  и уточнение потребности поселения в разрезе муниципальных программ.</w:t>
      </w:r>
    </w:p>
    <w:p w:rsidR="000A73EB" w:rsidRPr="001362B5" w:rsidRDefault="000A73EB" w:rsidP="000A73EB">
      <w:pPr>
        <w:ind w:firstLine="720"/>
        <w:jc w:val="both"/>
        <w:rPr>
          <w:rFonts w:ascii="Arial" w:hAnsi="Arial" w:cs="Arial"/>
        </w:rPr>
      </w:pPr>
    </w:p>
    <w:p w:rsidR="000A73EB" w:rsidRPr="001362B5" w:rsidRDefault="000A73EB" w:rsidP="000A73EB">
      <w:pPr>
        <w:ind w:firstLine="720"/>
        <w:jc w:val="both"/>
        <w:rPr>
          <w:rFonts w:ascii="Arial" w:hAnsi="Arial" w:cs="Arial"/>
          <w:b/>
        </w:rPr>
      </w:pPr>
      <w:r w:rsidRPr="001362B5">
        <w:rPr>
          <w:rFonts w:ascii="Arial" w:hAnsi="Arial" w:cs="Arial"/>
          <w:b/>
        </w:rPr>
        <w:t xml:space="preserve">Расходы бюджета  поселения предлагается утвердить: </w:t>
      </w:r>
    </w:p>
    <w:p w:rsidR="000A73EB" w:rsidRPr="001362B5" w:rsidRDefault="000A73EB" w:rsidP="000A73EB">
      <w:pPr>
        <w:ind w:firstLine="720"/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 xml:space="preserve">- в размере 7815,4 тыс. руб. или </w:t>
      </w:r>
      <w:r w:rsidRPr="001362B5">
        <w:rPr>
          <w:rFonts w:ascii="Arial" w:hAnsi="Arial" w:cs="Arial"/>
          <w:b/>
        </w:rPr>
        <w:t>увеличить на 590,6 тыс. руб.</w:t>
      </w:r>
      <w:r w:rsidRPr="001362B5">
        <w:rPr>
          <w:rFonts w:ascii="Arial" w:hAnsi="Arial" w:cs="Arial"/>
        </w:rPr>
        <w:t>;</w:t>
      </w:r>
    </w:p>
    <w:p w:rsidR="000A73EB" w:rsidRPr="001362B5" w:rsidRDefault="000A73EB" w:rsidP="000A73EB">
      <w:pPr>
        <w:ind w:firstLine="720"/>
        <w:jc w:val="both"/>
        <w:rPr>
          <w:rFonts w:ascii="Arial" w:hAnsi="Arial" w:cs="Arial"/>
        </w:rPr>
      </w:pPr>
      <w:r w:rsidRPr="001362B5">
        <w:rPr>
          <w:rFonts w:ascii="Arial" w:hAnsi="Arial" w:cs="Arial"/>
        </w:rPr>
        <w:t>Изменение расходов в разрезе муниципальных программ и непрограммных расходах предоставлено в таблице 1.</w:t>
      </w:r>
    </w:p>
    <w:p w:rsidR="000A73EB" w:rsidRPr="001362B5" w:rsidRDefault="000A73EB" w:rsidP="000A73EB">
      <w:pPr>
        <w:ind w:firstLine="720"/>
        <w:jc w:val="both"/>
        <w:rPr>
          <w:rFonts w:ascii="Arial" w:hAnsi="Arial" w:cs="Arial"/>
        </w:rPr>
      </w:pPr>
    </w:p>
    <w:p w:rsidR="000A73EB" w:rsidRPr="001362B5" w:rsidRDefault="000A73EB" w:rsidP="000A73EB">
      <w:pPr>
        <w:ind w:firstLine="720"/>
        <w:jc w:val="both"/>
        <w:rPr>
          <w:rFonts w:ascii="Arial" w:hAnsi="Arial" w:cs="Arial"/>
          <w:b/>
        </w:rPr>
      </w:pPr>
    </w:p>
    <w:p w:rsidR="000A73EB" w:rsidRPr="001362B5" w:rsidRDefault="000A73EB" w:rsidP="000A73EB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362B5">
        <w:rPr>
          <w:rFonts w:ascii="Arial" w:hAnsi="Arial" w:cs="Arial"/>
        </w:rPr>
        <w:t xml:space="preserve">Таблица 1. Перечень муниципальных программ </w:t>
      </w:r>
    </w:p>
    <w:p w:rsidR="000A73EB" w:rsidRDefault="000A73EB" w:rsidP="000A73EB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362B5">
        <w:rPr>
          <w:rFonts w:ascii="Arial" w:hAnsi="Arial" w:cs="Arial"/>
        </w:rPr>
        <w:t>Тарминского муниципального образования</w:t>
      </w:r>
    </w:p>
    <w:p w:rsidR="001D20B8" w:rsidRPr="0000206C" w:rsidRDefault="001D20B8" w:rsidP="000A73E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W w:w="10166" w:type="dxa"/>
        <w:tblLayout w:type="fixed"/>
        <w:tblLook w:val="00A0" w:firstRow="1" w:lastRow="0" w:firstColumn="1" w:lastColumn="0" w:noHBand="0" w:noVBand="0"/>
      </w:tblPr>
      <w:tblGrid>
        <w:gridCol w:w="648"/>
        <w:gridCol w:w="3627"/>
        <w:gridCol w:w="1953"/>
        <w:gridCol w:w="1440"/>
        <w:gridCol w:w="1080"/>
        <w:gridCol w:w="1418"/>
      </w:tblGrid>
      <w:tr w:rsidR="000A73EB" w:rsidRPr="004A380C">
        <w:trPr>
          <w:trHeight w:val="1005"/>
        </w:trPr>
        <w:tc>
          <w:tcPr>
            <w:tcW w:w="648" w:type="dxa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627" w:type="dxa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53" w:type="dxa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1440" w:type="dxa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Уточненный бюджет на 2016 год (ноябрь)</w:t>
            </w:r>
          </w:p>
        </w:tc>
        <w:tc>
          <w:tcPr>
            <w:tcW w:w="1080" w:type="dxa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+/-</w:t>
            </w:r>
          </w:p>
        </w:tc>
        <w:tc>
          <w:tcPr>
            <w:tcW w:w="1418" w:type="dxa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Уточненный бюджет на 2016 год (декабрь)</w:t>
            </w:r>
          </w:p>
        </w:tc>
      </w:tr>
      <w:tr w:rsidR="000A73EB" w:rsidRPr="004A380C">
        <w:trPr>
          <w:trHeight w:val="300"/>
        </w:trPr>
        <w:tc>
          <w:tcPr>
            <w:tcW w:w="648" w:type="dxa"/>
            <w:vAlign w:val="bottom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27" w:type="dxa"/>
            <w:vAlign w:val="bottom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953" w:type="dxa"/>
            <w:vAlign w:val="bottom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bottom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080" w:type="dxa"/>
            <w:vAlign w:val="bottom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418" w:type="dxa"/>
            <w:vAlign w:val="bottom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</w:tr>
      <w:tr w:rsidR="000A73EB" w:rsidRPr="004A380C">
        <w:trPr>
          <w:trHeight w:val="780"/>
        </w:trPr>
        <w:tc>
          <w:tcPr>
            <w:tcW w:w="64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0A73EB" w:rsidRPr="004A380C" w:rsidRDefault="000A73EB" w:rsidP="00CD2B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«Муниципальные финансы в муниципальном образовании на 2015-2019 годы</w:t>
            </w:r>
          </w:p>
        </w:tc>
        <w:tc>
          <w:tcPr>
            <w:tcW w:w="1953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3704,1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6,8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3710,9</w:t>
            </w:r>
          </w:p>
        </w:tc>
      </w:tr>
      <w:tr w:rsidR="000A73EB" w:rsidRPr="004A380C">
        <w:trPr>
          <w:trHeight w:val="1020"/>
        </w:trPr>
        <w:tc>
          <w:tcPr>
            <w:tcW w:w="64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Подпрограмма «Реализация полномочий по решению вопросов местного значения администрацией  муниципального образования» на 2015-2019 годы</w:t>
            </w:r>
          </w:p>
        </w:tc>
        <w:tc>
          <w:tcPr>
            <w:tcW w:w="1953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3518,2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3525,0</w:t>
            </w:r>
          </w:p>
        </w:tc>
      </w:tr>
      <w:tr w:rsidR="000A73EB" w:rsidRPr="004A380C">
        <w:trPr>
          <w:trHeight w:val="1020"/>
        </w:trPr>
        <w:tc>
          <w:tcPr>
            <w:tcW w:w="64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1953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</w:tr>
      <w:tr w:rsidR="000A73EB" w:rsidRPr="004A380C">
        <w:trPr>
          <w:trHeight w:val="2295"/>
        </w:trPr>
        <w:tc>
          <w:tcPr>
            <w:tcW w:w="64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1953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A73EB" w:rsidRPr="004A380C">
        <w:trPr>
          <w:trHeight w:val="1020"/>
        </w:trPr>
        <w:tc>
          <w:tcPr>
            <w:tcW w:w="64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953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0A73EB" w:rsidRPr="004A380C">
        <w:trPr>
          <w:trHeight w:val="1275"/>
        </w:trPr>
        <w:tc>
          <w:tcPr>
            <w:tcW w:w="64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1953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</w:tr>
      <w:tr w:rsidR="000A73EB" w:rsidRPr="004A380C">
        <w:trPr>
          <w:trHeight w:val="780"/>
        </w:trPr>
        <w:tc>
          <w:tcPr>
            <w:tcW w:w="64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0A73EB" w:rsidRPr="004A380C" w:rsidRDefault="000A73EB" w:rsidP="00CD2B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«Развитие дорожного хозяйства в муниципальном образовании на 2015-2018 годы</w:t>
            </w:r>
          </w:p>
        </w:tc>
        <w:tc>
          <w:tcPr>
            <w:tcW w:w="1953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500,6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112,8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613,4</w:t>
            </w:r>
          </w:p>
        </w:tc>
      </w:tr>
      <w:tr w:rsidR="000A73EB" w:rsidRPr="004A380C">
        <w:trPr>
          <w:trHeight w:val="510"/>
        </w:trPr>
        <w:tc>
          <w:tcPr>
            <w:tcW w:w="64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Подпрограмма «Дорожное хозяйство» на 2015-2018 годы</w:t>
            </w:r>
          </w:p>
        </w:tc>
        <w:tc>
          <w:tcPr>
            <w:tcW w:w="1953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500,6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112,8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</w:tr>
      <w:tr w:rsidR="000A73EB" w:rsidRPr="004A380C">
        <w:trPr>
          <w:trHeight w:val="780"/>
        </w:trPr>
        <w:tc>
          <w:tcPr>
            <w:tcW w:w="64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0A73EB" w:rsidRPr="004A380C" w:rsidRDefault="000A73EB" w:rsidP="00CD2B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1953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126,5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605,1</w:t>
            </w:r>
          </w:p>
        </w:tc>
      </w:tr>
      <w:tr w:rsidR="000A73EB" w:rsidRPr="004A380C">
        <w:trPr>
          <w:trHeight w:val="765"/>
        </w:trPr>
        <w:tc>
          <w:tcPr>
            <w:tcW w:w="64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1953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297,7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84,2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381,9</w:t>
            </w:r>
          </w:p>
        </w:tc>
      </w:tr>
      <w:tr w:rsidR="000A73EB" w:rsidRPr="004A380C">
        <w:trPr>
          <w:trHeight w:val="510"/>
        </w:trPr>
        <w:tc>
          <w:tcPr>
            <w:tcW w:w="64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1953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180,9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42,3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223,2</w:t>
            </w:r>
          </w:p>
        </w:tc>
      </w:tr>
      <w:tr w:rsidR="000A73EB" w:rsidRPr="004A380C">
        <w:trPr>
          <w:trHeight w:val="525"/>
        </w:trPr>
        <w:tc>
          <w:tcPr>
            <w:tcW w:w="64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0A73EB" w:rsidRPr="004A380C" w:rsidRDefault="000A73EB" w:rsidP="00CD2B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1953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2 279,7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333,9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2 613,6</w:t>
            </w:r>
          </w:p>
        </w:tc>
      </w:tr>
      <w:tr w:rsidR="000A73EB" w:rsidRPr="004A380C">
        <w:trPr>
          <w:trHeight w:val="510"/>
        </w:trPr>
        <w:tc>
          <w:tcPr>
            <w:tcW w:w="64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Подпрограмма «Библиотечное дело» на 2015-2018 годы</w:t>
            </w:r>
          </w:p>
        </w:tc>
        <w:tc>
          <w:tcPr>
            <w:tcW w:w="1953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401,9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22,6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424,5</w:t>
            </w:r>
          </w:p>
        </w:tc>
      </w:tr>
      <w:tr w:rsidR="000A73EB" w:rsidRPr="004A380C">
        <w:trPr>
          <w:trHeight w:val="510"/>
        </w:trPr>
        <w:tc>
          <w:tcPr>
            <w:tcW w:w="64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Подпрограмма «Культурный досуг населения» на 2015-2017 годы</w:t>
            </w:r>
          </w:p>
        </w:tc>
        <w:tc>
          <w:tcPr>
            <w:tcW w:w="1953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1877,8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311,3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2189,1</w:t>
            </w:r>
          </w:p>
        </w:tc>
      </w:tr>
      <w:tr w:rsidR="000A73EB" w:rsidRPr="004A380C">
        <w:trPr>
          <w:trHeight w:val="1290"/>
        </w:trPr>
        <w:tc>
          <w:tcPr>
            <w:tcW w:w="64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0A73EB" w:rsidRPr="004A380C" w:rsidRDefault="000A73EB" w:rsidP="00CD2B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1953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103,3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0A73EB" w:rsidRPr="004A380C">
        <w:trPr>
          <w:trHeight w:val="1020"/>
        </w:trPr>
        <w:tc>
          <w:tcPr>
            <w:tcW w:w="64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953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103,3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103,9</w:t>
            </w:r>
          </w:p>
        </w:tc>
      </w:tr>
      <w:tr w:rsidR="000A73EB" w:rsidRPr="004A380C">
        <w:trPr>
          <w:trHeight w:val="300"/>
        </w:trPr>
        <w:tc>
          <w:tcPr>
            <w:tcW w:w="64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0A73EB" w:rsidRPr="004A380C" w:rsidRDefault="000A73EB" w:rsidP="00CD2B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по муниципальным программам</w:t>
            </w:r>
          </w:p>
        </w:tc>
        <w:tc>
          <w:tcPr>
            <w:tcW w:w="1953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7 066,3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580,6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7 646,9</w:t>
            </w:r>
          </w:p>
        </w:tc>
      </w:tr>
      <w:tr w:rsidR="000A73EB" w:rsidRPr="004A380C">
        <w:trPr>
          <w:trHeight w:val="510"/>
        </w:trPr>
        <w:tc>
          <w:tcPr>
            <w:tcW w:w="64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0A73EB" w:rsidRPr="004A380C" w:rsidRDefault="000A73EB" w:rsidP="00CD2B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953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158,5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168,5</w:t>
            </w:r>
          </w:p>
        </w:tc>
      </w:tr>
      <w:tr w:rsidR="000A73EB" w:rsidRPr="004A380C">
        <w:trPr>
          <w:trHeight w:val="300"/>
        </w:trPr>
        <w:tc>
          <w:tcPr>
            <w:tcW w:w="648" w:type="dxa"/>
            <w:shd w:val="clear" w:color="000000" w:fill="FFFFFF"/>
            <w:vAlign w:val="bottom"/>
          </w:tcPr>
          <w:p w:rsidR="000A73EB" w:rsidRPr="004A380C" w:rsidRDefault="000A73EB" w:rsidP="00CD2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0A73EB" w:rsidRPr="004A380C" w:rsidRDefault="000A73EB" w:rsidP="00CD2B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953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7 224,8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590,6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0A73EB" w:rsidRPr="004A380C" w:rsidRDefault="000A73EB" w:rsidP="00CD2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A38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7 815,4</w:t>
            </w:r>
          </w:p>
        </w:tc>
      </w:tr>
    </w:tbl>
    <w:p w:rsidR="000A73EB" w:rsidRDefault="000A73EB" w:rsidP="0001271C">
      <w:pPr>
        <w:jc w:val="both"/>
        <w:rPr>
          <w:sz w:val="26"/>
          <w:szCs w:val="26"/>
        </w:rPr>
      </w:pPr>
    </w:p>
    <w:p w:rsidR="000A73EB" w:rsidRPr="0001271C" w:rsidRDefault="000A73EB" w:rsidP="000A73EB">
      <w:pPr>
        <w:pStyle w:val="a6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01271C">
        <w:rPr>
          <w:rFonts w:ascii="Arial" w:hAnsi="Arial" w:cs="Arial"/>
          <w:b/>
          <w:sz w:val="24"/>
          <w:szCs w:val="24"/>
        </w:rPr>
        <w:t>Изменение дефицита (профицита) бюджета и источников финансирования дефицита бюджета.</w:t>
      </w:r>
    </w:p>
    <w:p w:rsidR="000A73EB" w:rsidRPr="0001271C" w:rsidRDefault="000A73EB" w:rsidP="000A73EB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1271C">
        <w:rPr>
          <w:rFonts w:ascii="Arial" w:hAnsi="Arial" w:cs="Arial"/>
          <w:sz w:val="24"/>
          <w:szCs w:val="24"/>
        </w:rPr>
        <w:t xml:space="preserve">Источники финансирования дефицита бюджета, с учетом внесенных изменений, составят </w:t>
      </w:r>
      <w:r w:rsidRPr="0001271C">
        <w:rPr>
          <w:rFonts w:ascii="Arial" w:hAnsi="Arial" w:cs="Arial"/>
          <w:b/>
          <w:sz w:val="24"/>
          <w:szCs w:val="24"/>
        </w:rPr>
        <w:t>1436,2</w:t>
      </w:r>
      <w:r w:rsidRPr="0001271C">
        <w:rPr>
          <w:rFonts w:ascii="Arial" w:hAnsi="Arial" w:cs="Arial"/>
          <w:sz w:val="24"/>
          <w:szCs w:val="24"/>
        </w:rPr>
        <w:t xml:space="preserve"> тыс. рублей, учтены остатки 2015 года в размере 1346,2 тыс. руб.</w:t>
      </w:r>
    </w:p>
    <w:p w:rsidR="000A73EB" w:rsidRPr="0001271C" w:rsidRDefault="000A73EB" w:rsidP="0001271C">
      <w:pPr>
        <w:jc w:val="both"/>
        <w:rPr>
          <w:rFonts w:ascii="Arial" w:hAnsi="Arial" w:cs="Arial"/>
        </w:rPr>
      </w:pPr>
    </w:p>
    <w:p w:rsidR="000A73EB" w:rsidRPr="0001271C" w:rsidRDefault="000A73EB" w:rsidP="000A73EB">
      <w:pPr>
        <w:rPr>
          <w:rFonts w:ascii="Arial" w:hAnsi="Arial" w:cs="Arial"/>
          <w:b/>
        </w:rPr>
      </w:pPr>
    </w:p>
    <w:p w:rsidR="000A73EB" w:rsidRPr="0001271C" w:rsidRDefault="000A73EB" w:rsidP="000A73EB">
      <w:pPr>
        <w:rPr>
          <w:rFonts w:ascii="Arial" w:hAnsi="Arial" w:cs="Arial"/>
          <w:b/>
        </w:rPr>
      </w:pPr>
      <w:r w:rsidRPr="0001271C">
        <w:rPr>
          <w:rFonts w:ascii="Arial" w:hAnsi="Arial" w:cs="Arial"/>
          <w:b/>
        </w:rPr>
        <w:t xml:space="preserve">Глава  Тарминского </w:t>
      </w:r>
    </w:p>
    <w:p w:rsidR="000A73EB" w:rsidRPr="0001271C" w:rsidRDefault="000A73EB" w:rsidP="000A73EB">
      <w:pPr>
        <w:rPr>
          <w:rFonts w:ascii="Arial" w:hAnsi="Arial" w:cs="Arial"/>
          <w:b/>
        </w:rPr>
      </w:pPr>
      <w:r w:rsidRPr="0001271C">
        <w:rPr>
          <w:rFonts w:ascii="Arial" w:hAnsi="Arial" w:cs="Arial"/>
          <w:b/>
        </w:rPr>
        <w:t>муниципального образования</w:t>
      </w:r>
      <w:r w:rsidRPr="0001271C">
        <w:rPr>
          <w:rFonts w:ascii="Arial" w:hAnsi="Arial" w:cs="Arial"/>
          <w:b/>
        </w:rPr>
        <w:tab/>
      </w:r>
      <w:r w:rsidRPr="0001271C">
        <w:rPr>
          <w:rFonts w:ascii="Arial" w:hAnsi="Arial" w:cs="Arial"/>
          <w:b/>
        </w:rPr>
        <w:tab/>
      </w:r>
      <w:r w:rsidRPr="0001271C">
        <w:rPr>
          <w:rFonts w:ascii="Arial" w:hAnsi="Arial" w:cs="Arial"/>
          <w:b/>
        </w:rPr>
        <w:tab/>
      </w:r>
      <w:r w:rsidRPr="0001271C">
        <w:rPr>
          <w:rFonts w:ascii="Arial" w:hAnsi="Arial" w:cs="Arial"/>
          <w:b/>
        </w:rPr>
        <w:tab/>
        <w:t>М.Т. Коротюк</w:t>
      </w:r>
    </w:p>
    <w:p w:rsidR="000A73EB" w:rsidRDefault="000A73EB"/>
    <w:p w:rsidR="003D11E1" w:rsidRDefault="003D11E1"/>
    <w:p w:rsidR="003D11E1" w:rsidRDefault="003D11E1"/>
    <w:p w:rsidR="003D11E1" w:rsidRDefault="003D11E1"/>
    <w:p w:rsidR="003D11E1" w:rsidRDefault="003D11E1"/>
    <w:p w:rsidR="003D11E1" w:rsidRDefault="003D11E1"/>
    <w:p w:rsidR="003D11E1" w:rsidRDefault="003D11E1"/>
    <w:p w:rsidR="003D11E1" w:rsidRDefault="003D11E1"/>
    <w:tbl>
      <w:tblPr>
        <w:tblW w:w="100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20"/>
        <w:gridCol w:w="3296"/>
        <w:gridCol w:w="1564"/>
      </w:tblGrid>
      <w:tr w:rsidR="003D11E1">
        <w:trPr>
          <w:trHeight w:val="179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11E1" w:rsidRPr="000C2633" w:rsidRDefault="003D11E1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11E1" w:rsidRDefault="003D11E1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E05A9" w:rsidRDefault="005E05A9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E05A9" w:rsidRDefault="005E05A9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E05A9" w:rsidRDefault="005E05A9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E05A9" w:rsidRDefault="005E05A9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E05A9" w:rsidRDefault="005E05A9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E05A9" w:rsidRDefault="005E05A9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E05A9" w:rsidRDefault="005E05A9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E05A9" w:rsidRDefault="005E05A9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E05A9" w:rsidRDefault="005E05A9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E05A9" w:rsidRDefault="005E05A9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E05A9" w:rsidRDefault="005E05A9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E05A9" w:rsidRDefault="005E05A9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E05A9" w:rsidRDefault="005E05A9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E05A9" w:rsidRDefault="005E05A9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E05A9" w:rsidRDefault="005E05A9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E05A9" w:rsidRDefault="005E05A9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E05A9" w:rsidRDefault="005E05A9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E05A9" w:rsidRDefault="005E05A9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E05A9" w:rsidRPr="000C2633" w:rsidRDefault="005E05A9" w:rsidP="00CD59B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11E1" w:rsidRPr="000C2633" w:rsidRDefault="003D11E1" w:rsidP="003D11E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D11E1" w:rsidRPr="000C2633" w:rsidRDefault="003D11E1" w:rsidP="003D11E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D11E1" w:rsidRPr="000C2633" w:rsidRDefault="003D11E1" w:rsidP="003D11E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D11E1" w:rsidRPr="000C2633" w:rsidRDefault="003D11E1" w:rsidP="003D11E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D11E1" w:rsidRPr="000C2633" w:rsidRDefault="003D11E1" w:rsidP="003D11E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D11E1" w:rsidRPr="000C2633" w:rsidRDefault="003D11E1" w:rsidP="003D11E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D11E1" w:rsidRPr="000C2633" w:rsidRDefault="003D11E1" w:rsidP="003D11E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D11E1" w:rsidRPr="000C2633" w:rsidRDefault="003D11E1" w:rsidP="003D11E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D11E1" w:rsidRPr="000C2633" w:rsidRDefault="003D11E1" w:rsidP="003D11E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0C2633" w:rsidRDefault="000C2633" w:rsidP="003D11E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2187D" w:rsidRDefault="0032187D" w:rsidP="000C2633">
            <w:pPr>
              <w:ind w:left="-62"/>
              <w:rPr>
                <w:rFonts w:ascii="Courier New" w:hAnsi="Courier New" w:cs="Courier New"/>
                <w:sz w:val="22"/>
                <w:szCs w:val="22"/>
              </w:rPr>
            </w:pPr>
          </w:p>
          <w:p w:rsidR="0032187D" w:rsidRDefault="0032187D" w:rsidP="000C2633">
            <w:pPr>
              <w:ind w:left="-62"/>
              <w:rPr>
                <w:rFonts w:ascii="Courier New" w:hAnsi="Courier New" w:cs="Courier New"/>
                <w:sz w:val="22"/>
                <w:szCs w:val="22"/>
              </w:rPr>
            </w:pPr>
          </w:p>
          <w:p w:rsidR="0032187D" w:rsidRDefault="0032187D" w:rsidP="000C2633">
            <w:pPr>
              <w:ind w:left="-62"/>
              <w:rPr>
                <w:rFonts w:ascii="Courier New" w:hAnsi="Courier New" w:cs="Courier New"/>
                <w:sz w:val="22"/>
                <w:szCs w:val="22"/>
              </w:rPr>
            </w:pPr>
          </w:p>
          <w:p w:rsidR="0032187D" w:rsidRDefault="0032187D" w:rsidP="000C2633">
            <w:pPr>
              <w:ind w:left="-62"/>
              <w:rPr>
                <w:rFonts w:ascii="Courier New" w:hAnsi="Courier New" w:cs="Courier New"/>
                <w:sz w:val="22"/>
                <w:szCs w:val="22"/>
              </w:rPr>
            </w:pPr>
          </w:p>
          <w:p w:rsidR="0032187D" w:rsidRDefault="0032187D" w:rsidP="000C2633">
            <w:pPr>
              <w:ind w:left="-62"/>
              <w:rPr>
                <w:rFonts w:ascii="Courier New" w:hAnsi="Courier New" w:cs="Courier New"/>
                <w:sz w:val="22"/>
                <w:szCs w:val="22"/>
              </w:rPr>
            </w:pPr>
          </w:p>
          <w:p w:rsidR="0032187D" w:rsidRDefault="0032187D" w:rsidP="000C2633">
            <w:pPr>
              <w:ind w:left="-62"/>
              <w:rPr>
                <w:rFonts w:ascii="Courier New" w:hAnsi="Courier New" w:cs="Courier New"/>
                <w:sz w:val="22"/>
                <w:szCs w:val="22"/>
              </w:rPr>
            </w:pPr>
          </w:p>
          <w:p w:rsidR="0032187D" w:rsidRDefault="0032187D" w:rsidP="000C2633">
            <w:pPr>
              <w:ind w:left="-62"/>
              <w:rPr>
                <w:rFonts w:ascii="Courier New" w:hAnsi="Courier New" w:cs="Courier New"/>
                <w:sz w:val="22"/>
                <w:szCs w:val="22"/>
              </w:rPr>
            </w:pPr>
          </w:p>
          <w:p w:rsidR="0032187D" w:rsidRDefault="0032187D" w:rsidP="000C2633">
            <w:pPr>
              <w:ind w:left="-62"/>
              <w:rPr>
                <w:rFonts w:ascii="Courier New" w:hAnsi="Courier New" w:cs="Courier New"/>
                <w:sz w:val="22"/>
                <w:szCs w:val="22"/>
              </w:rPr>
            </w:pPr>
          </w:p>
          <w:p w:rsidR="0032187D" w:rsidRDefault="0032187D" w:rsidP="000C2633">
            <w:pPr>
              <w:ind w:left="-62"/>
              <w:rPr>
                <w:rFonts w:ascii="Courier New" w:hAnsi="Courier New" w:cs="Courier New"/>
                <w:sz w:val="22"/>
                <w:szCs w:val="22"/>
              </w:rPr>
            </w:pPr>
          </w:p>
          <w:p w:rsidR="0032187D" w:rsidRDefault="0032187D" w:rsidP="000C2633">
            <w:pPr>
              <w:ind w:left="-62"/>
              <w:rPr>
                <w:rFonts w:ascii="Courier New" w:hAnsi="Courier New" w:cs="Courier New"/>
                <w:sz w:val="22"/>
                <w:szCs w:val="22"/>
              </w:rPr>
            </w:pPr>
          </w:p>
          <w:p w:rsidR="0032187D" w:rsidRDefault="0032187D" w:rsidP="000C2633">
            <w:pPr>
              <w:ind w:left="-62"/>
              <w:rPr>
                <w:rFonts w:ascii="Courier New" w:hAnsi="Courier New" w:cs="Courier New"/>
                <w:sz w:val="22"/>
                <w:szCs w:val="22"/>
              </w:rPr>
            </w:pPr>
          </w:p>
          <w:p w:rsidR="0032187D" w:rsidRDefault="0032187D" w:rsidP="000C2633">
            <w:pPr>
              <w:ind w:left="-62"/>
              <w:rPr>
                <w:rFonts w:ascii="Courier New" w:hAnsi="Courier New" w:cs="Courier New"/>
                <w:sz w:val="22"/>
                <w:szCs w:val="22"/>
              </w:rPr>
            </w:pPr>
          </w:p>
          <w:p w:rsidR="0032187D" w:rsidRDefault="0032187D" w:rsidP="000C2633">
            <w:pPr>
              <w:ind w:left="-62"/>
              <w:rPr>
                <w:rFonts w:ascii="Courier New" w:hAnsi="Courier New" w:cs="Courier New"/>
                <w:sz w:val="22"/>
                <w:szCs w:val="22"/>
              </w:rPr>
            </w:pPr>
          </w:p>
          <w:p w:rsidR="0032187D" w:rsidRDefault="0032187D" w:rsidP="000C2633">
            <w:pPr>
              <w:ind w:left="-62"/>
              <w:rPr>
                <w:rFonts w:ascii="Courier New" w:hAnsi="Courier New" w:cs="Courier New"/>
                <w:sz w:val="22"/>
                <w:szCs w:val="22"/>
              </w:rPr>
            </w:pPr>
          </w:p>
          <w:p w:rsidR="0032187D" w:rsidRDefault="0032187D" w:rsidP="000C2633">
            <w:pPr>
              <w:ind w:left="-62"/>
              <w:rPr>
                <w:rFonts w:ascii="Courier New" w:hAnsi="Courier New" w:cs="Courier New"/>
                <w:sz w:val="22"/>
                <w:szCs w:val="22"/>
              </w:rPr>
            </w:pPr>
          </w:p>
          <w:p w:rsidR="003D11E1" w:rsidRPr="000C2633" w:rsidRDefault="003D11E1" w:rsidP="003218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263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Приложение 1  </w:t>
            </w:r>
          </w:p>
        </w:tc>
      </w:tr>
      <w:tr w:rsidR="003D11E1">
        <w:trPr>
          <w:trHeight w:val="660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1E1" w:rsidRPr="000C2633" w:rsidRDefault="003D11E1" w:rsidP="000C263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2633">
              <w:rPr>
                <w:rFonts w:ascii="Courier New" w:hAnsi="Courier New" w:cs="Courier New"/>
                <w:sz w:val="22"/>
                <w:szCs w:val="22"/>
              </w:rPr>
              <w:lastRenderedPageBreak/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</w:r>
            <w:r w:rsidR="000C263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C2633">
              <w:rPr>
                <w:rFonts w:ascii="Courier New" w:hAnsi="Courier New" w:cs="Courier New"/>
                <w:sz w:val="22"/>
                <w:szCs w:val="22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3D11E1">
        <w:trPr>
          <w:trHeight w:val="85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11E1" w:rsidRDefault="003D11E1" w:rsidP="000C263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2633">
              <w:rPr>
                <w:rFonts w:ascii="Courier New" w:hAnsi="Courier New" w:cs="Courier New"/>
                <w:sz w:val="22"/>
                <w:szCs w:val="22"/>
              </w:rPr>
              <w:t>от 29.12.2016г.</w:t>
            </w:r>
            <w:r w:rsidR="000C2633" w:rsidRPr="000C2633">
              <w:rPr>
                <w:rFonts w:ascii="Courier New" w:hAnsi="Courier New" w:cs="Courier New"/>
                <w:sz w:val="22"/>
                <w:szCs w:val="22"/>
              </w:rPr>
              <w:t xml:space="preserve"> № 3</w:t>
            </w:r>
            <w:r w:rsidR="00847B46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  <w:p w:rsidR="00847B46" w:rsidRPr="000C2633" w:rsidRDefault="00847B46" w:rsidP="000C263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D11E1">
        <w:trPr>
          <w:trHeight w:val="675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1E1" w:rsidRPr="00847B46" w:rsidRDefault="003D11E1">
            <w:pPr>
              <w:jc w:val="center"/>
              <w:rPr>
                <w:rFonts w:ascii="Arial" w:hAnsi="Arial" w:cs="Arial"/>
                <w:b/>
                <w:bCs/>
              </w:rPr>
            </w:pPr>
            <w:r w:rsidRPr="00847B46">
              <w:rPr>
                <w:rFonts w:ascii="Arial" w:hAnsi="Arial" w:cs="Arial"/>
                <w:b/>
                <w:bCs/>
              </w:rPr>
              <w:t>ПРОГНОЗИРУЕМЫЕ ДОХОДЫ БЮДЖЕТА ТАРМИНСКОГО СЕЛЬСКОГО ПОСЕЛЕНИЯ НА 2016 ГОД</w:t>
            </w:r>
          </w:p>
        </w:tc>
      </w:tr>
      <w:tr w:rsidR="003D11E1">
        <w:trPr>
          <w:trHeight w:val="240"/>
        </w:trPr>
        <w:tc>
          <w:tcPr>
            <w:tcW w:w="5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D11E1" w:rsidRDefault="003D11E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D11E1" w:rsidRPr="00847B46" w:rsidRDefault="003D11E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D11E1" w:rsidRPr="00847B46" w:rsidRDefault="003D11E1">
            <w:pPr>
              <w:jc w:val="center"/>
              <w:rPr>
                <w:rFonts w:ascii="Arial" w:hAnsi="Arial" w:cs="Arial"/>
                <w:b/>
                <w:bCs/>
              </w:rPr>
            </w:pPr>
            <w:r w:rsidRPr="00847B46">
              <w:rPr>
                <w:rFonts w:ascii="Arial" w:hAnsi="Arial" w:cs="Arial"/>
                <w:b/>
                <w:bCs/>
              </w:rPr>
              <w:t>(тыс. руб.)</w:t>
            </w:r>
          </w:p>
        </w:tc>
      </w:tr>
      <w:tr w:rsidR="003D11E1" w:rsidRPr="00847B46">
        <w:trPr>
          <w:trHeight w:val="600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групп, подгрупп, статей и подстатей доходов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3D11E1" w:rsidRPr="00847B46">
        <w:trPr>
          <w:trHeight w:val="390"/>
        </w:trPr>
        <w:tc>
          <w:tcPr>
            <w:tcW w:w="5220" w:type="dxa"/>
            <w:shd w:val="clear" w:color="auto" w:fill="FF99CC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847B4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u w:val="single"/>
              </w:rPr>
              <w:t>НАЛОГОВЫЕ И НЕНАЛОГОВЫЕ ДОХОДЫ</w:t>
            </w:r>
          </w:p>
        </w:tc>
        <w:tc>
          <w:tcPr>
            <w:tcW w:w="3296" w:type="dxa"/>
            <w:shd w:val="clear" w:color="auto" w:fill="FF99CC"/>
            <w:vAlign w:val="center"/>
          </w:tcPr>
          <w:p w:rsidR="003D11E1" w:rsidRPr="00847B46" w:rsidRDefault="003D11E1" w:rsidP="00AF3596">
            <w:pPr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1564" w:type="dxa"/>
            <w:shd w:val="clear" w:color="auto" w:fill="FF99CC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1491,3</w:t>
            </w:r>
          </w:p>
        </w:tc>
      </w:tr>
      <w:tr w:rsidR="003D11E1" w:rsidRPr="00847B46">
        <w:trPr>
          <w:trHeight w:val="345"/>
        </w:trPr>
        <w:tc>
          <w:tcPr>
            <w:tcW w:w="5220" w:type="dxa"/>
            <w:shd w:val="clear" w:color="auto" w:fill="CCFFCC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296" w:type="dxa"/>
            <w:shd w:val="clear" w:color="auto" w:fill="CCFFCC"/>
            <w:vAlign w:val="center"/>
          </w:tcPr>
          <w:p w:rsidR="003D11E1" w:rsidRPr="00847B46" w:rsidRDefault="003D11E1" w:rsidP="00AF3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1 01 00000 00 0000 110 </w:t>
            </w:r>
          </w:p>
        </w:tc>
        <w:tc>
          <w:tcPr>
            <w:tcW w:w="1564" w:type="dxa"/>
            <w:shd w:val="clear" w:color="auto" w:fill="CCFFCC"/>
            <w:noWrap/>
            <w:vAlign w:val="center"/>
          </w:tcPr>
          <w:p w:rsidR="003D11E1" w:rsidRPr="00034DF8" w:rsidRDefault="003D11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268,0</w:t>
            </w:r>
          </w:p>
        </w:tc>
      </w:tr>
      <w:tr w:rsidR="003D11E1" w:rsidRPr="00847B46">
        <w:trPr>
          <w:trHeight w:val="360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3D11E1" w:rsidRPr="00847B46" w:rsidRDefault="003D11E1" w:rsidP="00AF3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1 01 02000 01 0000 110 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268,0</w:t>
            </w:r>
          </w:p>
        </w:tc>
      </w:tr>
      <w:tr w:rsidR="003D11E1" w:rsidRPr="00847B46">
        <w:trPr>
          <w:trHeight w:val="1050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кплата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267,8</w:t>
            </w:r>
          </w:p>
        </w:tc>
      </w:tr>
      <w:tr w:rsidR="003D11E1" w:rsidRPr="00847B46">
        <w:trPr>
          <w:trHeight w:val="1455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1 01 02020 01 0000 100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3D11E1" w:rsidRPr="00847B46">
        <w:trPr>
          <w:trHeight w:val="585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3D11E1" w:rsidRPr="00847B46">
        <w:trPr>
          <w:trHeight w:val="480"/>
        </w:trPr>
        <w:tc>
          <w:tcPr>
            <w:tcW w:w="5220" w:type="dxa"/>
            <w:shd w:val="clear" w:color="auto" w:fill="CCFFCC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3296" w:type="dxa"/>
            <w:shd w:val="clear" w:color="auto" w:fill="CCFFCC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1 03 00000 00 0000 110 </w:t>
            </w:r>
          </w:p>
        </w:tc>
        <w:tc>
          <w:tcPr>
            <w:tcW w:w="1564" w:type="dxa"/>
            <w:shd w:val="clear" w:color="auto" w:fill="CCFFCC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501,9</w:t>
            </w:r>
          </w:p>
        </w:tc>
      </w:tr>
      <w:tr w:rsidR="003D11E1" w:rsidRPr="00847B46">
        <w:trPr>
          <w:trHeight w:val="480"/>
        </w:trPr>
        <w:tc>
          <w:tcPr>
            <w:tcW w:w="5220" w:type="dxa"/>
            <w:shd w:val="clear" w:color="auto" w:fill="auto"/>
          </w:tcPr>
          <w:p w:rsidR="003D11E1" w:rsidRPr="00847B46" w:rsidRDefault="003D11E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1 03 02000 01 0000 110 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501,9</w:t>
            </w:r>
          </w:p>
        </w:tc>
      </w:tr>
      <w:tr w:rsidR="003D11E1" w:rsidRPr="00847B46">
        <w:trPr>
          <w:trHeight w:val="1020"/>
        </w:trPr>
        <w:tc>
          <w:tcPr>
            <w:tcW w:w="5220" w:type="dxa"/>
            <w:shd w:val="clear" w:color="auto" w:fill="auto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171,7</w:t>
            </w:r>
          </w:p>
        </w:tc>
      </w:tr>
      <w:tr w:rsidR="003D11E1" w:rsidRPr="00847B46">
        <w:trPr>
          <w:trHeight w:val="1275"/>
        </w:trPr>
        <w:tc>
          <w:tcPr>
            <w:tcW w:w="5220" w:type="dxa"/>
            <w:shd w:val="clear" w:color="auto" w:fill="auto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</w:t>
            </w:r>
            <w:r w:rsidRPr="00847B46">
              <w:rPr>
                <w:rFonts w:ascii="Courier New" w:hAnsi="Courier New" w:cs="Courier New"/>
                <w:sz w:val="22"/>
                <w:szCs w:val="22"/>
              </w:rPr>
              <w:lastRenderedPageBreak/>
              <w:t>учетом установленных дифференцированных нормативов отчислений в местные бюджеты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lastRenderedPageBreak/>
              <w:t>1 03 02240 01 0000 110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2,6</w:t>
            </w:r>
          </w:p>
        </w:tc>
      </w:tr>
      <w:tr w:rsidR="003D11E1" w:rsidRPr="00847B46">
        <w:trPr>
          <w:trHeight w:val="1020"/>
        </w:trPr>
        <w:tc>
          <w:tcPr>
            <w:tcW w:w="5220" w:type="dxa"/>
            <w:shd w:val="clear" w:color="auto" w:fill="auto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автомобильный бензин, 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353,0</w:t>
            </w:r>
          </w:p>
        </w:tc>
      </w:tr>
      <w:tr w:rsidR="003D11E1" w:rsidRPr="00847B46">
        <w:trPr>
          <w:trHeight w:val="1020"/>
        </w:trPr>
        <w:tc>
          <w:tcPr>
            <w:tcW w:w="5220" w:type="dxa"/>
            <w:shd w:val="clear" w:color="auto" w:fill="auto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-25,4</w:t>
            </w:r>
          </w:p>
        </w:tc>
      </w:tr>
      <w:tr w:rsidR="003D11E1" w:rsidRPr="00847B46">
        <w:trPr>
          <w:trHeight w:val="240"/>
        </w:trPr>
        <w:tc>
          <w:tcPr>
            <w:tcW w:w="5220" w:type="dxa"/>
            <w:shd w:val="clear" w:color="auto" w:fill="CCFFCC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296" w:type="dxa"/>
            <w:shd w:val="clear" w:color="auto" w:fill="CCFFCC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1564" w:type="dxa"/>
            <w:shd w:val="clear" w:color="auto" w:fill="CCFFCC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668,0</w:t>
            </w:r>
          </w:p>
        </w:tc>
      </w:tr>
      <w:tr w:rsidR="003D11E1" w:rsidRPr="00847B46">
        <w:trPr>
          <w:trHeight w:val="240"/>
        </w:trPr>
        <w:tc>
          <w:tcPr>
            <w:tcW w:w="5220" w:type="dxa"/>
            <w:shd w:val="clear" w:color="auto" w:fill="FFFFFF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296" w:type="dxa"/>
            <w:shd w:val="clear" w:color="auto" w:fill="FFFFFF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1 06 01000 00 0000 110 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24,4</w:t>
            </w:r>
          </w:p>
        </w:tc>
      </w:tr>
      <w:tr w:rsidR="003D11E1" w:rsidRPr="00847B46">
        <w:trPr>
          <w:trHeight w:val="480"/>
        </w:trPr>
        <w:tc>
          <w:tcPr>
            <w:tcW w:w="5220" w:type="dxa"/>
            <w:shd w:val="clear" w:color="auto" w:fill="FFFFFF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296" w:type="dxa"/>
            <w:shd w:val="clear" w:color="auto" w:fill="FFFFFF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 xml:space="preserve">1 06 01030 10 0000 110 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24,4</w:t>
            </w:r>
          </w:p>
        </w:tc>
      </w:tr>
      <w:tr w:rsidR="003D11E1" w:rsidRPr="00847B46">
        <w:trPr>
          <w:trHeight w:val="240"/>
        </w:trPr>
        <w:tc>
          <w:tcPr>
            <w:tcW w:w="5220" w:type="dxa"/>
            <w:shd w:val="clear" w:color="auto" w:fill="CCFFFF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3296" w:type="dxa"/>
            <w:shd w:val="clear" w:color="auto" w:fill="CCFFFF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1564" w:type="dxa"/>
            <w:shd w:val="clear" w:color="auto" w:fill="CCFFFF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643,6</w:t>
            </w:r>
          </w:p>
        </w:tc>
      </w:tr>
      <w:tr w:rsidR="003D11E1" w:rsidRPr="00847B46">
        <w:trPr>
          <w:trHeight w:val="240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1 06 06040 00 0000 110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56,8</w:t>
            </w:r>
          </w:p>
        </w:tc>
      </w:tr>
      <w:tr w:rsidR="003D11E1" w:rsidRPr="00847B46">
        <w:trPr>
          <w:trHeight w:val="615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1 06 06043 10 0000 110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56,8</w:t>
            </w:r>
          </w:p>
        </w:tc>
      </w:tr>
      <w:tr w:rsidR="003D11E1" w:rsidRPr="00847B46">
        <w:trPr>
          <w:trHeight w:val="375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1 06 06030 03 0000 110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586,8</w:t>
            </w:r>
          </w:p>
        </w:tc>
      </w:tr>
      <w:tr w:rsidR="003D11E1" w:rsidRPr="00847B46">
        <w:trPr>
          <w:trHeight w:val="570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296" w:type="dxa"/>
            <w:shd w:val="clear" w:color="auto" w:fill="FFFFFF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1 06 06033 10 0000 110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586,8</w:t>
            </w:r>
          </w:p>
        </w:tc>
      </w:tr>
      <w:tr w:rsidR="003D11E1" w:rsidRPr="00847B46">
        <w:trPr>
          <w:trHeight w:val="375"/>
        </w:trPr>
        <w:tc>
          <w:tcPr>
            <w:tcW w:w="5220" w:type="dxa"/>
            <w:shd w:val="clear" w:color="auto" w:fill="CCFFCC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296" w:type="dxa"/>
            <w:shd w:val="clear" w:color="auto" w:fill="CCFFCC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1 08 00000 00 0000 000</w:t>
            </w:r>
          </w:p>
        </w:tc>
        <w:tc>
          <w:tcPr>
            <w:tcW w:w="1564" w:type="dxa"/>
            <w:shd w:val="clear" w:color="auto" w:fill="CCFFCC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11,4</w:t>
            </w:r>
          </w:p>
        </w:tc>
      </w:tr>
      <w:tr w:rsidR="003D11E1" w:rsidRPr="00847B46">
        <w:trPr>
          <w:trHeight w:val="720"/>
        </w:trPr>
        <w:tc>
          <w:tcPr>
            <w:tcW w:w="5220" w:type="dxa"/>
            <w:shd w:val="clear" w:color="auto" w:fill="FFFFFF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296" w:type="dxa"/>
            <w:shd w:val="clear" w:color="auto" w:fill="FFFFFF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1 08 04000 01 0000 110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11,4</w:t>
            </w:r>
          </w:p>
        </w:tc>
      </w:tr>
      <w:tr w:rsidR="003D11E1" w:rsidRPr="00847B46">
        <w:trPr>
          <w:trHeight w:val="1035"/>
        </w:trPr>
        <w:tc>
          <w:tcPr>
            <w:tcW w:w="5220" w:type="dxa"/>
            <w:shd w:val="clear" w:color="auto" w:fill="FFFFFF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296" w:type="dxa"/>
            <w:shd w:val="clear" w:color="auto" w:fill="FFFFFF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1 08 04020 01 0000 110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11,4</w:t>
            </w:r>
          </w:p>
        </w:tc>
      </w:tr>
      <w:tr w:rsidR="003D11E1" w:rsidRPr="00847B46">
        <w:trPr>
          <w:trHeight w:val="480"/>
        </w:trPr>
        <w:tc>
          <w:tcPr>
            <w:tcW w:w="5220" w:type="dxa"/>
            <w:shd w:val="clear" w:color="auto" w:fill="CCFFCC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296" w:type="dxa"/>
            <w:shd w:val="clear" w:color="auto" w:fill="CCFFCC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564" w:type="dxa"/>
            <w:shd w:val="clear" w:color="auto" w:fill="CCFFCC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42,0</w:t>
            </w:r>
          </w:p>
        </w:tc>
      </w:tr>
      <w:tr w:rsidR="003D11E1" w:rsidRPr="00847B46">
        <w:trPr>
          <w:trHeight w:val="240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Доходы от оказания платных услуг 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1 13 01000 00 0000 130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</w:tr>
      <w:tr w:rsidR="003D11E1" w:rsidRPr="00847B46">
        <w:trPr>
          <w:trHeight w:val="240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1 13 01990 00 0000 130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</w:tr>
      <w:tr w:rsidR="003D11E1" w:rsidRPr="00847B46">
        <w:trPr>
          <w:trHeight w:val="555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</w:tr>
      <w:tr w:rsidR="003D11E1" w:rsidRPr="00847B46">
        <w:trPr>
          <w:trHeight w:val="375"/>
        </w:trPr>
        <w:tc>
          <w:tcPr>
            <w:tcW w:w="5220" w:type="dxa"/>
            <w:shd w:val="clear" w:color="auto" w:fill="FF99CC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847B4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u w:val="single"/>
              </w:rPr>
              <w:t>БЕЗВОЗМЕЗДНЫЕ ПОСТУПЛЕНИЯ</w:t>
            </w:r>
          </w:p>
        </w:tc>
        <w:tc>
          <w:tcPr>
            <w:tcW w:w="3296" w:type="dxa"/>
            <w:shd w:val="clear" w:color="auto" w:fill="FF99CC"/>
            <w:noWrap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2 00 00000 00 0000 000</w:t>
            </w:r>
          </w:p>
        </w:tc>
        <w:tc>
          <w:tcPr>
            <w:tcW w:w="1564" w:type="dxa"/>
            <w:shd w:val="clear" w:color="auto" w:fill="FF99CC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4887,9</w:t>
            </w:r>
          </w:p>
        </w:tc>
      </w:tr>
      <w:tr w:rsidR="003D11E1" w:rsidRPr="00847B46">
        <w:trPr>
          <w:trHeight w:val="480"/>
        </w:trPr>
        <w:tc>
          <w:tcPr>
            <w:tcW w:w="5220" w:type="dxa"/>
            <w:shd w:val="clear" w:color="auto" w:fill="CCFFCC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БЕЗВОЗМЕЗДНЫЕ ПОСТУПЛЕНИЯ ОТ ДРУГИХ БЮДЖЕТОВ БЮДЖЕТНОЙ СИСТЕМЫ РФ</w:t>
            </w:r>
          </w:p>
        </w:tc>
        <w:tc>
          <w:tcPr>
            <w:tcW w:w="3296" w:type="dxa"/>
            <w:shd w:val="clear" w:color="auto" w:fill="CCFFCC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1564" w:type="dxa"/>
            <w:shd w:val="clear" w:color="auto" w:fill="CCFFCC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6122,4</w:t>
            </w:r>
          </w:p>
        </w:tc>
      </w:tr>
      <w:tr w:rsidR="003D11E1" w:rsidRPr="00847B46">
        <w:trPr>
          <w:trHeight w:val="240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РФ и муниципальных образований</w:t>
            </w:r>
          </w:p>
        </w:tc>
        <w:tc>
          <w:tcPr>
            <w:tcW w:w="3296" w:type="dxa"/>
            <w:shd w:val="clear" w:color="auto" w:fill="auto"/>
            <w:noWrap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2 02 01000 00 0000 151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3028,5</w:t>
            </w:r>
          </w:p>
        </w:tc>
      </w:tr>
      <w:tr w:rsidR="003D11E1" w:rsidRPr="00847B46">
        <w:trPr>
          <w:trHeight w:val="480"/>
        </w:trPr>
        <w:tc>
          <w:tcPr>
            <w:tcW w:w="5220" w:type="dxa"/>
            <w:shd w:val="clear" w:color="auto" w:fill="auto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выравнивание бюджетной обеспеченности (областной бюджет)</w:t>
            </w:r>
          </w:p>
        </w:tc>
        <w:tc>
          <w:tcPr>
            <w:tcW w:w="3296" w:type="dxa"/>
            <w:shd w:val="clear" w:color="auto" w:fill="auto"/>
            <w:noWrap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2 02 01001 10 0000 151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1432,2</w:t>
            </w:r>
          </w:p>
        </w:tc>
      </w:tr>
      <w:tr w:rsidR="003D11E1" w:rsidRPr="00847B46">
        <w:trPr>
          <w:trHeight w:val="540"/>
        </w:trPr>
        <w:tc>
          <w:tcPr>
            <w:tcW w:w="5220" w:type="dxa"/>
            <w:shd w:val="clear" w:color="auto" w:fill="auto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поддержку мер по обеспечению сбалансированности бюджетов (областной бюджет)</w:t>
            </w:r>
          </w:p>
        </w:tc>
        <w:tc>
          <w:tcPr>
            <w:tcW w:w="3296" w:type="dxa"/>
            <w:shd w:val="clear" w:color="auto" w:fill="auto"/>
            <w:noWrap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2 02 01003 10 0000 151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397,3</w:t>
            </w:r>
          </w:p>
        </w:tc>
      </w:tr>
      <w:tr w:rsidR="003D11E1" w:rsidRPr="00847B46">
        <w:trPr>
          <w:trHeight w:val="540"/>
        </w:trPr>
        <w:tc>
          <w:tcPr>
            <w:tcW w:w="5220" w:type="dxa"/>
            <w:shd w:val="clear" w:color="auto" w:fill="auto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поддержку мер по обеспечению сбалансированности бюджетов (местный бюджет)</w:t>
            </w:r>
          </w:p>
        </w:tc>
        <w:tc>
          <w:tcPr>
            <w:tcW w:w="3296" w:type="dxa"/>
            <w:shd w:val="clear" w:color="auto" w:fill="auto"/>
            <w:noWrap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2 02 01003 10 0000 151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1199,0</w:t>
            </w:r>
          </w:p>
        </w:tc>
      </w:tr>
      <w:tr w:rsidR="003D11E1" w:rsidRPr="00847B46">
        <w:trPr>
          <w:trHeight w:val="240"/>
        </w:trPr>
        <w:tc>
          <w:tcPr>
            <w:tcW w:w="5220" w:type="dxa"/>
            <w:shd w:val="clear" w:color="auto" w:fill="CCFFCC"/>
          </w:tcPr>
          <w:p w:rsidR="003D11E1" w:rsidRPr="00847B46" w:rsidRDefault="003D11E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РФ и муниципальных образований</w:t>
            </w:r>
          </w:p>
        </w:tc>
        <w:tc>
          <w:tcPr>
            <w:tcW w:w="3296" w:type="dxa"/>
            <w:shd w:val="clear" w:color="auto" w:fill="CCFFCC"/>
            <w:noWrap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2 02 02000 00 0000 151</w:t>
            </w:r>
          </w:p>
        </w:tc>
        <w:tc>
          <w:tcPr>
            <w:tcW w:w="1564" w:type="dxa"/>
            <w:shd w:val="clear" w:color="auto" w:fill="CCFFCC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2968,8</w:t>
            </w:r>
          </w:p>
        </w:tc>
      </w:tr>
      <w:tr w:rsidR="003D11E1" w:rsidRPr="00847B46">
        <w:trPr>
          <w:trHeight w:val="330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 бюджетам поселений - всего, в т.ч.:</w:t>
            </w:r>
          </w:p>
        </w:tc>
        <w:tc>
          <w:tcPr>
            <w:tcW w:w="3296" w:type="dxa"/>
            <w:shd w:val="clear" w:color="auto" w:fill="auto"/>
            <w:noWrap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2 02 02999 10 0000 151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2968,8</w:t>
            </w:r>
          </w:p>
        </w:tc>
      </w:tr>
      <w:tr w:rsidR="003D11E1" w:rsidRPr="00847B46">
        <w:trPr>
          <w:trHeight w:val="525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- Субсидия на выравнивание обеспеченности в целях реализации отдельных расходных обязательств</w:t>
            </w:r>
          </w:p>
        </w:tc>
        <w:tc>
          <w:tcPr>
            <w:tcW w:w="3296" w:type="dxa"/>
            <w:shd w:val="clear" w:color="auto" w:fill="auto"/>
            <w:noWrap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2 02 02999 10 0000 151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2768,4</w:t>
            </w:r>
          </w:p>
        </w:tc>
      </w:tr>
      <w:tr w:rsidR="003D11E1" w:rsidRPr="00847B46">
        <w:trPr>
          <w:trHeight w:val="570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 xml:space="preserve">- Субсидия на реализацию мероприятий перечня проектов народных инициатив </w:t>
            </w:r>
          </w:p>
        </w:tc>
        <w:tc>
          <w:tcPr>
            <w:tcW w:w="3296" w:type="dxa"/>
            <w:shd w:val="clear" w:color="auto" w:fill="auto"/>
            <w:noWrap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2 02 02999 10 0000 151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200,4</w:t>
            </w:r>
          </w:p>
        </w:tc>
      </w:tr>
      <w:tr w:rsidR="003D11E1" w:rsidRPr="00847B46">
        <w:trPr>
          <w:trHeight w:val="240"/>
        </w:trPr>
        <w:tc>
          <w:tcPr>
            <w:tcW w:w="5220" w:type="dxa"/>
            <w:shd w:val="clear" w:color="auto" w:fill="CCFFCC"/>
          </w:tcPr>
          <w:p w:rsidR="003D11E1" w:rsidRPr="00847B46" w:rsidRDefault="003D11E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РФ и муниципальных образований</w:t>
            </w:r>
          </w:p>
        </w:tc>
        <w:tc>
          <w:tcPr>
            <w:tcW w:w="3296" w:type="dxa"/>
            <w:shd w:val="clear" w:color="auto" w:fill="CCFFCC"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2 02 03000 00 0000 151</w:t>
            </w:r>
          </w:p>
        </w:tc>
        <w:tc>
          <w:tcPr>
            <w:tcW w:w="1564" w:type="dxa"/>
            <w:shd w:val="clear" w:color="auto" w:fill="CCFFCC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125,1</w:t>
            </w:r>
          </w:p>
        </w:tc>
      </w:tr>
      <w:tr w:rsidR="003D11E1" w:rsidRPr="00847B46">
        <w:trPr>
          <w:trHeight w:val="480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96" w:type="dxa"/>
            <w:shd w:val="clear" w:color="auto" w:fill="auto"/>
            <w:noWrap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2 02 03015 00 0000 151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</w:tr>
      <w:tr w:rsidR="003D11E1" w:rsidRPr="00847B46">
        <w:trPr>
          <w:trHeight w:val="480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осуществление первичного воинского учёта на территориях, где отсутствуют военные коммисариаты</w:t>
            </w:r>
          </w:p>
        </w:tc>
        <w:tc>
          <w:tcPr>
            <w:tcW w:w="3296" w:type="dxa"/>
            <w:shd w:val="clear" w:color="auto" w:fill="auto"/>
            <w:noWrap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2 02 03015 10 0000 151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</w:tr>
      <w:tr w:rsidR="003D11E1" w:rsidRPr="00847B46">
        <w:trPr>
          <w:trHeight w:val="555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 xml:space="preserve">Субвенция бюджетам поселений на выполнение передаваемых полномочий субъектов Российской Федерации- всего, в т.ч.: </w:t>
            </w:r>
          </w:p>
        </w:tc>
        <w:tc>
          <w:tcPr>
            <w:tcW w:w="3296" w:type="dxa"/>
            <w:shd w:val="clear" w:color="auto" w:fill="auto"/>
            <w:noWrap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2 02 03024 00 0000 151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</w:tr>
      <w:tr w:rsidR="003D11E1" w:rsidRPr="00847B46">
        <w:trPr>
          <w:trHeight w:val="1245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осуществление 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296" w:type="dxa"/>
            <w:shd w:val="clear" w:color="auto" w:fill="auto"/>
            <w:noWrap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2 02 03024 00 0000 151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D11E1" w:rsidRPr="00847B46">
        <w:trPr>
          <w:trHeight w:val="555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 xml:space="preserve"> -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3296" w:type="dxa"/>
            <w:shd w:val="clear" w:color="auto" w:fill="auto"/>
            <w:noWrap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2 02 03024 00 0000 151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3D11E1" w:rsidRPr="00847B46">
        <w:trPr>
          <w:trHeight w:val="480"/>
        </w:trPr>
        <w:tc>
          <w:tcPr>
            <w:tcW w:w="5220" w:type="dxa"/>
            <w:shd w:val="clear" w:color="auto" w:fill="CCFFCC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Возврат  остатков субсидий, субвенций и иных межбюджетных трансфертов, имеющих целевое назначение прошлых лет</w:t>
            </w:r>
          </w:p>
        </w:tc>
        <w:tc>
          <w:tcPr>
            <w:tcW w:w="3296" w:type="dxa"/>
            <w:shd w:val="clear" w:color="auto" w:fill="CCFFCC"/>
            <w:noWrap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2 19 05000 00 0000 151</w:t>
            </w:r>
          </w:p>
        </w:tc>
        <w:tc>
          <w:tcPr>
            <w:tcW w:w="1564" w:type="dxa"/>
            <w:shd w:val="clear" w:color="auto" w:fill="CCFFCC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-1234,5</w:t>
            </w:r>
          </w:p>
        </w:tc>
      </w:tr>
      <w:tr w:rsidR="003D11E1" w:rsidRPr="00847B46">
        <w:trPr>
          <w:trHeight w:val="480"/>
        </w:trPr>
        <w:tc>
          <w:tcPr>
            <w:tcW w:w="5220" w:type="dxa"/>
            <w:shd w:val="clear" w:color="auto" w:fill="auto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Возврат  остатков субсидий, субвенций и иных межбюджетных трансфертов, имеющих целевое назначение прошлых лет из бюджетов поселений</w:t>
            </w:r>
          </w:p>
        </w:tc>
        <w:tc>
          <w:tcPr>
            <w:tcW w:w="3296" w:type="dxa"/>
            <w:shd w:val="clear" w:color="auto" w:fill="auto"/>
            <w:noWrap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2 19 05000 10 0000 151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</w:rPr>
              <w:t>-1234,5</w:t>
            </w:r>
          </w:p>
        </w:tc>
      </w:tr>
      <w:tr w:rsidR="003D11E1" w:rsidRPr="00847B46">
        <w:trPr>
          <w:trHeight w:val="360"/>
        </w:trPr>
        <w:tc>
          <w:tcPr>
            <w:tcW w:w="5220" w:type="dxa"/>
            <w:shd w:val="clear" w:color="auto" w:fill="FF99CC"/>
            <w:vAlign w:val="center"/>
          </w:tcPr>
          <w:p w:rsidR="003D11E1" w:rsidRPr="00847B46" w:rsidRDefault="003D11E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ИТОГО ДОХОДОВ</w:t>
            </w:r>
          </w:p>
        </w:tc>
        <w:tc>
          <w:tcPr>
            <w:tcW w:w="3296" w:type="dxa"/>
            <w:shd w:val="clear" w:color="auto" w:fill="FF99CC"/>
            <w:noWrap/>
            <w:vAlign w:val="center"/>
          </w:tcPr>
          <w:p w:rsidR="003D11E1" w:rsidRPr="00847B46" w:rsidRDefault="003D11E1" w:rsidP="00D64DA4">
            <w:pPr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847B46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1564" w:type="dxa"/>
            <w:shd w:val="clear" w:color="auto" w:fill="FF99CC"/>
            <w:noWrap/>
            <w:vAlign w:val="center"/>
          </w:tcPr>
          <w:p w:rsidR="003D11E1" w:rsidRPr="00847B46" w:rsidRDefault="003D11E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47B4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6379,2</w:t>
            </w:r>
          </w:p>
        </w:tc>
      </w:tr>
    </w:tbl>
    <w:p w:rsidR="003D11E1" w:rsidRPr="00847B46" w:rsidRDefault="003D11E1">
      <w:pPr>
        <w:rPr>
          <w:rFonts w:ascii="Courier New" w:hAnsi="Courier New" w:cs="Courier New"/>
          <w:sz w:val="22"/>
          <w:szCs w:val="22"/>
        </w:rPr>
      </w:pPr>
    </w:p>
    <w:p w:rsidR="00061E05" w:rsidRDefault="00061E05"/>
    <w:tbl>
      <w:tblPr>
        <w:tblW w:w="9900" w:type="dxa"/>
        <w:tblInd w:w="108" w:type="dxa"/>
        <w:tblLook w:val="0000" w:firstRow="0" w:lastRow="0" w:firstColumn="0" w:lastColumn="0" w:noHBand="0" w:noVBand="0"/>
      </w:tblPr>
      <w:tblGrid>
        <w:gridCol w:w="6220"/>
        <w:gridCol w:w="916"/>
        <w:gridCol w:w="916"/>
        <w:gridCol w:w="1848"/>
      </w:tblGrid>
      <w:tr w:rsidR="0069042D">
        <w:trPr>
          <w:trHeight w:val="34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5F565D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5F565D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565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5F565D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5F565D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565D">
              <w:rPr>
                <w:rFonts w:ascii="Courier New" w:hAnsi="Courier New" w:cs="Courier New"/>
                <w:sz w:val="22"/>
                <w:szCs w:val="22"/>
              </w:rPr>
              <w:t>Приложение 5</w:t>
            </w:r>
          </w:p>
        </w:tc>
      </w:tr>
      <w:tr w:rsidR="0069042D">
        <w:trPr>
          <w:trHeight w:val="73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9042D" w:rsidRPr="005F565D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565D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</w:r>
            <w:r w:rsidR="005F565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F565D">
              <w:rPr>
                <w:rFonts w:ascii="Courier New" w:hAnsi="Courier New" w:cs="Courier New"/>
                <w:sz w:val="22"/>
                <w:szCs w:val="22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69042D">
        <w:trPr>
          <w:trHeight w:val="34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5F565D" w:rsidRDefault="0069042D" w:rsidP="005F56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565D">
              <w:rPr>
                <w:rFonts w:ascii="Courier New" w:hAnsi="Courier New" w:cs="Courier New"/>
                <w:sz w:val="22"/>
                <w:szCs w:val="22"/>
              </w:rPr>
              <w:t>от 29.12.2016г.</w:t>
            </w:r>
            <w:r w:rsidR="005F565D" w:rsidRPr="005F565D">
              <w:rPr>
                <w:rFonts w:ascii="Courier New" w:hAnsi="Courier New" w:cs="Courier New"/>
                <w:sz w:val="22"/>
                <w:szCs w:val="22"/>
              </w:rPr>
              <w:t xml:space="preserve"> № 39</w:t>
            </w:r>
          </w:p>
        </w:tc>
      </w:tr>
      <w:tr w:rsidR="0069042D">
        <w:trPr>
          <w:trHeight w:val="28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Default="0069042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Default="0069042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Default="0069042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Default="0069042D">
            <w:pPr>
              <w:jc w:val="right"/>
              <w:rPr>
                <w:sz w:val="18"/>
                <w:szCs w:val="18"/>
              </w:rPr>
            </w:pPr>
          </w:p>
        </w:tc>
      </w:tr>
      <w:tr w:rsidR="0069042D">
        <w:trPr>
          <w:trHeight w:val="31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AC4175" w:rsidRDefault="0069042D">
            <w:pPr>
              <w:jc w:val="center"/>
              <w:rPr>
                <w:rFonts w:ascii="Arial" w:hAnsi="Arial" w:cs="Arial"/>
                <w:b/>
                <w:bCs/>
              </w:rPr>
            </w:pPr>
            <w:r w:rsidRPr="00AC4175">
              <w:rPr>
                <w:rFonts w:ascii="Arial" w:hAnsi="Arial" w:cs="Arial"/>
                <w:b/>
                <w:bCs/>
              </w:rPr>
              <w:t>РАСПРЕДЕЛЕНИЕ  БЮДЖЕТНЫХ АССИГНОВАНИЙ</w:t>
            </w:r>
          </w:p>
        </w:tc>
      </w:tr>
      <w:tr w:rsidR="0069042D">
        <w:trPr>
          <w:trHeight w:val="31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AC4175" w:rsidRDefault="0069042D">
            <w:pPr>
              <w:jc w:val="center"/>
              <w:rPr>
                <w:rFonts w:ascii="Arial" w:hAnsi="Arial" w:cs="Arial"/>
                <w:b/>
                <w:bCs/>
              </w:rPr>
            </w:pPr>
            <w:r w:rsidRPr="00AC4175">
              <w:rPr>
                <w:rFonts w:ascii="Arial" w:hAnsi="Arial" w:cs="Arial"/>
                <w:b/>
                <w:bCs/>
              </w:rPr>
              <w:t xml:space="preserve">ТАРМИНСКОГО СЕЛЬСКОГО ПОСЕЛЕНИЯ </w:t>
            </w:r>
          </w:p>
        </w:tc>
      </w:tr>
      <w:tr w:rsidR="0069042D">
        <w:trPr>
          <w:trHeight w:val="31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AC4175" w:rsidRDefault="0069042D">
            <w:pPr>
              <w:jc w:val="center"/>
              <w:rPr>
                <w:rFonts w:ascii="Arial" w:hAnsi="Arial" w:cs="Arial"/>
                <w:b/>
                <w:bCs/>
              </w:rPr>
            </w:pPr>
            <w:r w:rsidRPr="00AC4175">
              <w:rPr>
                <w:rFonts w:ascii="Arial" w:hAnsi="Arial" w:cs="Arial"/>
                <w:b/>
                <w:bCs/>
              </w:rPr>
              <w:t xml:space="preserve">ПО РАЗДЕЛАМ И ПОДРАЗДЕЛАМ ФУНКЦИОНАЛЬНОЙ  </w:t>
            </w:r>
          </w:p>
        </w:tc>
      </w:tr>
      <w:tr w:rsidR="0069042D">
        <w:trPr>
          <w:trHeight w:val="31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AC4175" w:rsidRDefault="0069042D">
            <w:pPr>
              <w:jc w:val="center"/>
              <w:rPr>
                <w:rFonts w:ascii="Arial" w:hAnsi="Arial" w:cs="Arial"/>
                <w:b/>
                <w:bCs/>
              </w:rPr>
            </w:pPr>
            <w:r w:rsidRPr="00AC4175">
              <w:rPr>
                <w:rFonts w:ascii="Arial" w:hAnsi="Arial" w:cs="Arial"/>
                <w:b/>
                <w:bCs/>
              </w:rPr>
              <w:t xml:space="preserve">КЛАССИФИКАЦИИ  РАСХОДОВ БЮДЖЕТОВ </w:t>
            </w:r>
          </w:p>
        </w:tc>
      </w:tr>
      <w:tr w:rsidR="0069042D">
        <w:trPr>
          <w:trHeight w:val="31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AC4175" w:rsidRDefault="0069042D">
            <w:pPr>
              <w:jc w:val="center"/>
              <w:rPr>
                <w:rFonts w:ascii="Arial" w:hAnsi="Arial" w:cs="Arial"/>
                <w:b/>
                <w:bCs/>
              </w:rPr>
            </w:pPr>
            <w:r w:rsidRPr="00AC4175">
              <w:rPr>
                <w:rFonts w:ascii="Arial" w:hAnsi="Arial" w:cs="Arial"/>
                <w:b/>
                <w:bCs/>
              </w:rPr>
              <w:t>НА 2016 ГОД</w:t>
            </w:r>
          </w:p>
        </w:tc>
      </w:tr>
      <w:tr w:rsidR="0069042D">
        <w:trPr>
          <w:trHeight w:val="300"/>
        </w:trPr>
        <w:tc>
          <w:tcPr>
            <w:tcW w:w="6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9042D" w:rsidRPr="00AC4175" w:rsidRDefault="006904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9042D" w:rsidRPr="00AC4175" w:rsidRDefault="006904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9042D" w:rsidRPr="00AC4175" w:rsidRDefault="006904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9042D" w:rsidRPr="00AC4175" w:rsidRDefault="006904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C4175">
              <w:rPr>
                <w:rFonts w:ascii="Arial" w:hAnsi="Arial" w:cs="Arial"/>
                <w:sz w:val="18"/>
                <w:szCs w:val="18"/>
              </w:rPr>
              <w:t>тыс.руб.</w:t>
            </w:r>
          </w:p>
        </w:tc>
      </w:tr>
      <w:tr w:rsidR="0069042D">
        <w:trPr>
          <w:trHeight w:val="390"/>
        </w:trPr>
        <w:tc>
          <w:tcPr>
            <w:tcW w:w="6220" w:type="dxa"/>
            <w:tcBorders>
              <w:bottom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16" w:type="dxa"/>
            <w:tcBorders>
              <w:bottom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916" w:type="dxa"/>
            <w:tcBorders>
              <w:bottom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848" w:type="dxa"/>
            <w:tcBorders>
              <w:bottom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69042D">
        <w:trPr>
          <w:trHeight w:val="345"/>
        </w:trPr>
        <w:tc>
          <w:tcPr>
            <w:tcW w:w="6220" w:type="dxa"/>
            <w:shd w:val="clear" w:color="auto" w:fill="00FFFF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3623,1</w:t>
            </w:r>
          </w:p>
        </w:tc>
      </w:tr>
      <w:tr w:rsidR="0069042D">
        <w:trPr>
          <w:trHeight w:val="660"/>
        </w:trPr>
        <w:tc>
          <w:tcPr>
            <w:tcW w:w="6220" w:type="dxa"/>
            <w:shd w:val="clear" w:color="auto" w:fill="auto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528,6</w:t>
            </w:r>
          </w:p>
        </w:tc>
      </w:tr>
      <w:tr w:rsidR="0069042D">
        <w:trPr>
          <w:trHeight w:val="99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2904,0</w:t>
            </w:r>
          </w:p>
        </w:tc>
      </w:tr>
      <w:tr w:rsidR="0069042D">
        <w:trPr>
          <w:trHeight w:val="99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108,5</w:t>
            </w:r>
          </w:p>
        </w:tc>
      </w:tr>
      <w:tr w:rsidR="0069042D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77,3</w:t>
            </w:r>
          </w:p>
        </w:tc>
      </w:tr>
      <w:tr w:rsidR="0069042D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69042D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9042D">
        <w:trPr>
          <w:trHeight w:val="345"/>
        </w:trPr>
        <w:tc>
          <w:tcPr>
            <w:tcW w:w="6220" w:type="dxa"/>
            <w:shd w:val="clear" w:color="auto" w:fill="00FFFF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69042D">
        <w:trPr>
          <w:trHeight w:val="330"/>
        </w:trPr>
        <w:tc>
          <w:tcPr>
            <w:tcW w:w="6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9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</w:tr>
      <w:tr w:rsidR="0069042D">
        <w:trPr>
          <w:trHeight w:val="645"/>
        </w:trPr>
        <w:tc>
          <w:tcPr>
            <w:tcW w:w="6220" w:type="dxa"/>
            <w:shd w:val="clear" w:color="auto" w:fill="00FFFF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69042D">
        <w:trPr>
          <w:trHeight w:val="99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103,9</w:t>
            </w:r>
          </w:p>
        </w:tc>
      </w:tr>
      <w:tr w:rsidR="0069042D">
        <w:trPr>
          <w:trHeight w:val="345"/>
        </w:trPr>
        <w:tc>
          <w:tcPr>
            <w:tcW w:w="6220" w:type="dxa"/>
            <w:shd w:val="clear" w:color="auto" w:fill="00FFFF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651,8</w:t>
            </w:r>
          </w:p>
        </w:tc>
      </w:tr>
      <w:tr w:rsidR="0069042D">
        <w:trPr>
          <w:trHeight w:val="330"/>
        </w:trPr>
        <w:tc>
          <w:tcPr>
            <w:tcW w:w="6220" w:type="dxa"/>
            <w:shd w:val="clear" w:color="auto" w:fill="auto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69042D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</w:tr>
      <w:tr w:rsidR="0069042D">
        <w:trPr>
          <w:trHeight w:val="345"/>
        </w:trPr>
        <w:tc>
          <w:tcPr>
            <w:tcW w:w="6220" w:type="dxa"/>
            <w:shd w:val="clear" w:color="auto" w:fill="00FFFF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605,1</w:t>
            </w:r>
          </w:p>
        </w:tc>
      </w:tr>
      <w:tr w:rsidR="0069042D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Подготовка к зиме, энергосбережение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381,9</w:t>
            </w:r>
          </w:p>
        </w:tc>
      </w:tr>
      <w:tr w:rsidR="0069042D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223,2</w:t>
            </w:r>
          </w:p>
        </w:tc>
      </w:tr>
      <w:tr w:rsidR="0069042D">
        <w:trPr>
          <w:trHeight w:val="345"/>
        </w:trPr>
        <w:tc>
          <w:tcPr>
            <w:tcW w:w="6220" w:type="dxa"/>
            <w:shd w:val="clear" w:color="auto" w:fill="00FFFF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2613,6</w:t>
            </w:r>
          </w:p>
        </w:tc>
      </w:tr>
      <w:tr w:rsidR="0069042D">
        <w:trPr>
          <w:trHeight w:val="360"/>
        </w:trPr>
        <w:tc>
          <w:tcPr>
            <w:tcW w:w="6220" w:type="dxa"/>
            <w:shd w:val="clear" w:color="auto" w:fill="auto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2613,6</w:t>
            </w:r>
          </w:p>
        </w:tc>
      </w:tr>
      <w:tr w:rsidR="0069042D">
        <w:trPr>
          <w:trHeight w:val="345"/>
        </w:trPr>
        <w:tc>
          <w:tcPr>
            <w:tcW w:w="6220" w:type="dxa"/>
            <w:shd w:val="clear" w:color="auto" w:fill="00FFFF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СОЦИАЛЬНАЯ ПОЛИТИКА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71,1</w:t>
            </w:r>
          </w:p>
        </w:tc>
      </w:tr>
      <w:tr w:rsidR="0069042D">
        <w:trPr>
          <w:trHeight w:val="375"/>
        </w:trPr>
        <w:tc>
          <w:tcPr>
            <w:tcW w:w="6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69042D">
        <w:trPr>
          <w:trHeight w:val="690"/>
        </w:trPr>
        <w:tc>
          <w:tcPr>
            <w:tcW w:w="6220" w:type="dxa"/>
            <w:shd w:val="clear" w:color="auto" w:fill="00FFFF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00FFFF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69042D">
        <w:trPr>
          <w:trHeight w:val="660"/>
        </w:trPr>
        <w:tc>
          <w:tcPr>
            <w:tcW w:w="6220" w:type="dxa"/>
            <w:shd w:val="clear" w:color="auto" w:fill="auto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</w:tr>
      <w:tr w:rsidR="0069042D">
        <w:trPr>
          <w:trHeight w:val="450"/>
        </w:trPr>
        <w:tc>
          <w:tcPr>
            <w:tcW w:w="6220" w:type="dxa"/>
            <w:shd w:val="clear" w:color="auto" w:fill="auto"/>
            <w:vAlign w:val="center"/>
          </w:tcPr>
          <w:p w:rsidR="0069042D" w:rsidRPr="00AC4175" w:rsidRDefault="0069042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ИТОГО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69042D" w:rsidRPr="00AC4175" w:rsidRDefault="0069042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41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7815,4</w:t>
            </w:r>
          </w:p>
        </w:tc>
      </w:tr>
    </w:tbl>
    <w:p w:rsidR="00061E05" w:rsidRDefault="00061E05"/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1980"/>
        <w:gridCol w:w="617"/>
        <w:gridCol w:w="643"/>
        <w:gridCol w:w="545"/>
        <w:gridCol w:w="1255"/>
      </w:tblGrid>
      <w:tr w:rsidR="0069042D">
        <w:trPr>
          <w:trHeight w:val="25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4523C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1" w:name="RANGE!A1:F271"/>
            <w:bookmarkEnd w:id="1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4523C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4523C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4523C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4523C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23C2">
              <w:rPr>
                <w:rFonts w:ascii="Courier New" w:hAnsi="Courier New" w:cs="Courier New"/>
                <w:sz w:val="22"/>
                <w:szCs w:val="22"/>
              </w:rPr>
              <w:t>Приложение 6</w:t>
            </w:r>
          </w:p>
        </w:tc>
      </w:tr>
      <w:tr w:rsidR="0069042D">
        <w:trPr>
          <w:trHeight w:val="733"/>
        </w:trPr>
        <w:tc>
          <w:tcPr>
            <w:tcW w:w="99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9042D" w:rsidRPr="004523C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523C2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</w:r>
            <w:r w:rsidR="00416E63" w:rsidRPr="004523C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23C2">
              <w:rPr>
                <w:rFonts w:ascii="Courier New" w:hAnsi="Courier New" w:cs="Courier New"/>
                <w:sz w:val="22"/>
                <w:szCs w:val="22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69042D">
        <w:trPr>
          <w:trHeight w:val="255"/>
        </w:trPr>
        <w:tc>
          <w:tcPr>
            <w:tcW w:w="99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4523C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523C2">
              <w:rPr>
                <w:rFonts w:ascii="Courier New" w:hAnsi="Courier New" w:cs="Courier New"/>
                <w:sz w:val="22"/>
                <w:szCs w:val="22"/>
              </w:rPr>
              <w:t>от 29.12.2016г.</w:t>
            </w:r>
            <w:r w:rsidR="001A0CB9" w:rsidRPr="004523C2">
              <w:rPr>
                <w:rFonts w:ascii="Courier New" w:hAnsi="Courier New" w:cs="Courier New"/>
                <w:sz w:val="22"/>
                <w:szCs w:val="22"/>
              </w:rPr>
              <w:t xml:space="preserve"> № 39</w:t>
            </w:r>
          </w:p>
          <w:p w:rsidR="001A0CB9" w:rsidRPr="004523C2" w:rsidRDefault="001A0C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042D">
        <w:trPr>
          <w:trHeight w:val="375"/>
        </w:trPr>
        <w:tc>
          <w:tcPr>
            <w:tcW w:w="99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E01E50" w:rsidRDefault="0069042D">
            <w:pPr>
              <w:jc w:val="center"/>
              <w:rPr>
                <w:rFonts w:ascii="Arial" w:hAnsi="Arial" w:cs="Arial"/>
                <w:b/>
                <w:bCs/>
              </w:rPr>
            </w:pPr>
            <w:r w:rsidRPr="00E01E50">
              <w:rPr>
                <w:rFonts w:ascii="Arial" w:hAnsi="Arial" w:cs="Arial"/>
                <w:b/>
                <w:bCs/>
              </w:rPr>
              <w:t>РАСПРЕДЕЛЕНИЕ БЮДЖЕТНЫХ АССИГНОВАНИЙ</w:t>
            </w:r>
          </w:p>
        </w:tc>
      </w:tr>
      <w:tr w:rsidR="0069042D">
        <w:trPr>
          <w:trHeight w:val="375"/>
        </w:trPr>
        <w:tc>
          <w:tcPr>
            <w:tcW w:w="99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E01E50" w:rsidRDefault="0069042D">
            <w:pPr>
              <w:jc w:val="center"/>
              <w:rPr>
                <w:rFonts w:ascii="Arial" w:hAnsi="Arial" w:cs="Arial"/>
                <w:b/>
                <w:bCs/>
              </w:rPr>
            </w:pPr>
            <w:r w:rsidRPr="00E01E50">
              <w:rPr>
                <w:rFonts w:ascii="Arial" w:hAnsi="Arial" w:cs="Arial"/>
                <w:b/>
                <w:bCs/>
              </w:rPr>
              <w:t>ПО ЦЕЛЕВЫМ СТАТЬЯМ (МУНИЦИПАЛЬНЫМ ПРОГРАММАМ И</w:t>
            </w:r>
          </w:p>
        </w:tc>
      </w:tr>
      <w:tr w:rsidR="0069042D">
        <w:trPr>
          <w:trHeight w:val="375"/>
        </w:trPr>
        <w:tc>
          <w:tcPr>
            <w:tcW w:w="99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E01E50" w:rsidRDefault="0069042D">
            <w:pPr>
              <w:jc w:val="center"/>
              <w:rPr>
                <w:rFonts w:ascii="Arial" w:hAnsi="Arial" w:cs="Arial"/>
                <w:b/>
                <w:bCs/>
              </w:rPr>
            </w:pPr>
            <w:r w:rsidRPr="00E01E50">
              <w:rPr>
                <w:rFonts w:ascii="Arial" w:hAnsi="Arial" w:cs="Arial"/>
                <w:b/>
                <w:bCs/>
              </w:rPr>
              <w:t>НЕПРОГРАММНЫМ НАПРАВЛЕНИЯМ ДЕЯТЕЛЬНОСТИ),</w:t>
            </w:r>
          </w:p>
        </w:tc>
      </w:tr>
      <w:tr w:rsidR="0069042D">
        <w:trPr>
          <w:trHeight w:val="375"/>
        </w:trPr>
        <w:tc>
          <w:tcPr>
            <w:tcW w:w="99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E01E50" w:rsidRDefault="0069042D">
            <w:pPr>
              <w:jc w:val="center"/>
              <w:rPr>
                <w:rFonts w:ascii="Arial" w:hAnsi="Arial" w:cs="Arial"/>
                <w:b/>
                <w:bCs/>
              </w:rPr>
            </w:pPr>
            <w:r w:rsidRPr="00E01E50">
              <w:rPr>
                <w:rFonts w:ascii="Arial" w:hAnsi="Arial" w:cs="Arial"/>
                <w:b/>
                <w:bCs/>
              </w:rPr>
              <w:t>ГРУППАМ ВИДОВ РАСХОДОВ, РАЗДЕЛАМ, ПОДРАЗДЕЛАМ</w:t>
            </w:r>
          </w:p>
        </w:tc>
      </w:tr>
      <w:tr w:rsidR="0069042D">
        <w:trPr>
          <w:trHeight w:val="375"/>
        </w:trPr>
        <w:tc>
          <w:tcPr>
            <w:tcW w:w="99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E01E50" w:rsidRDefault="0069042D">
            <w:pPr>
              <w:jc w:val="center"/>
              <w:rPr>
                <w:rFonts w:ascii="Arial" w:hAnsi="Arial" w:cs="Arial"/>
                <w:b/>
                <w:bCs/>
              </w:rPr>
            </w:pPr>
            <w:r w:rsidRPr="00E01E50">
              <w:rPr>
                <w:rFonts w:ascii="Arial" w:hAnsi="Arial" w:cs="Arial"/>
                <w:b/>
                <w:bCs/>
              </w:rPr>
              <w:t>КЛАССИФИКАЦИИ РАСХОДОВ БЮДЖЕТОВ</w:t>
            </w:r>
          </w:p>
        </w:tc>
      </w:tr>
      <w:tr w:rsidR="0069042D">
        <w:trPr>
          <w:trHeight w:val="375"/>
        </w:trPr>
        <w:tc>
          <w:tcPr>
            <w:tcW w:w="99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2D" w:rsidRPr="00E01E50" w:rsidRDefault="0069042D">
            <w:pPr>
              <w:jc w:val="center"/>
              <w:rPr>
                <w:rFonts w:ascii="Arial" w:hAnsi="Arial" w:cs="Arial"/>
                <w:b/>
                <w:bCs/>
              </w:rPr>
            </w:pPr>
            <w:r w:rsidRPr="00E01E50">
              <w:rPr>
                <w:rFonts w:ascii="Arial" w:hAnsi="Arial" w:cs="Arial"/>
                <w:b/>
                <w:bCs/>
              </w:rPr>
              <w:t>НА 2016 ГОД</w:t>
            </w:r>
          </w:p>
          <w:p w:rsidR="00E01E50" w:rsidRPr="00E01E50" w:rsidRDefault="00E01E5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9042D" w:rsidRDefault="0069042D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9042D" w:rsidRDefault="0069042D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9042D" w:rsidRDefault="0069042D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9042D" w:rsidRDefault="0069042D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9042D" w:rsidRDefault="0069042D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9042D" w:rsidRPr="00E01E50" w:rsidRDefault="0069042D">
            <w:pPr>
              <w:jc w:val="right"/>
              <w:rPr>
                <w:rFonts w:ascii="Arial" w:hAnsi="Arial" w:cs="Arial"/>
              </w:rPr>
            </w:pPr>
            <w:r w:rsidRPr="00E01E50">
              <w:rPr>
                <w:rFonts w:ascii="Arial" w:hAnsi="Arial" w:cs="Arial"/>
              </w:rPr>
              <w:t>тыс.руб.</w:t>
            </w:r>
          </w:p>
        </w:tc>
      </w:tr>
      <w:tr w:rsidR="0069042D">
        <w:trPr>
          <w:trHeight w:val="255"/>
        </w:trPr>
        <w:tc>
          <w:tcPr>
            <w:tcW w:w="4860" w:type="dxa"/>
            <w:shd w:val="clear" w:color="auto" w:fill="auto"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643" w:type="dxa"/>
            <w:shd w:val="clear" w:color="auto" w:fill="auto"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FFFF99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«Муниципальные финансы муниципального образования» на 2015-2019 годы 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3 710,9</w:t>
            </w:r>
          </w:p>
        </w:tc>
      </w:tr>
      <w:tr w:rsidR="0069042D">
        <w:trPr>
          <w:trHeight w:val="840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местного значения администрацией  муниципального образования» на 2015-2019 годы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3 525,0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528,6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178,0</w:t>
            </w:r>
          </w:p>
        </w:tc>
      </w:tr>
      <w:tr w:rsidR="0069042D">
        <w:trPr>
          <w:trHeight w:val="102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178,0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178,0</w:t>
            </w:r>
          </w:p>
        </w:tc>
      </w:tr>
      <w:tr w:rsidR="0069042D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FFFF00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350,6</w:t>
            </w:r>
          </w:p>
        </w:tc>
      </w:tr>
      <w:tr w:rsidR="0069042D">
        <w:trPr>
          <w:trHeight w:val="102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70 1 01 72600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350,6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70 1 01 72600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350,6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2 800,1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896,1</w:t>
            </w:r>
          </w:p>
        </w:tc>
      </w:tr>
      <w:tr w:rsidR="0069042D">
        <w:trPr>
          <w:trHeight w:val="102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896,1</w:t>
            </w:r>
          </w:p>
        </w:tc>
      </w:tr>
      <w:tr w:rsidR="0069042D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896,1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465,0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446,3</w:t>
            </w:r>
          </w:p>
        </w:tc>
      </w:tr>
      <w:tr w:rsidR="0069042D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446,3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18,7</w:t>
            </w:r>
          </w:p>
        </w:tc>
      </w:tr>
      <w:tr w:rsidR="0069042D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18,7</w:t>
            </w:r>
          </w:p>
        </w:tc>
      </w:tr>
      <w:tr w:rsidR="0069042D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FFFF00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1 439,0</w:t>
            </w:r>
          </w:p>
        </w:tc>
      </w:tr>
      <w:tr w:rsidR="0069042D">
        <w:trPr>
          <w:trHeight w:val="102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1 183,1</w:t>
            </w:r>
          </w:p>
        </w:tc>
      </w:tr>
      <w:tr w:rsidR="0069042D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1 183,1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255,9</w:t>
            </w:r>
          </w:p>
        </w:tc>
      </w:tr>
      <w:tr w:rsidR="0069042D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255,9</w:t>
            </w:r>
          </w:p>
        </w:tc>
      </w:tr>
      <w:tr w:rsidR="0069042D">
        <w:trPr>
          <w:trHeight w:val="169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196,3</w:t>
            </w:r>
          </w:p>
        </w:tc>
      </w:tr>
      <w:tr w:rsidR="0069042D">
        <w:trPr>
          <w:trHeight w:val="97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196,3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103,9</w:t>
            </w:r>
          </w:p>
        </w:tc>
      </w:tr>
      <w:tr w:rsidR="0069042D">
        <w:trPr>
          <w:trHeight w:val="139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103,9</w:t>
            </w:r>
          </w:p>
        </w:tc>
      </w:tr>
      <w:tr w:rsidR="0069042D">
        <w:trPr>
          <w:trHeight w:val="37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69042D">
        <w:trPr>
          <w:trHeight w:val="139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69042D">
        <w:trPr>
          <w:trHeight w:val="630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69042D">
        <w:trPr>
          <w:trHeight w:val="585"/>
        </w:trPr>
        <w:tc>
          <w:tcPr>
            <w:tcW w:w="4860" w:type="dxa"/>
            <w:tcBorders>
              <w:top w:val="nil"/>
            </w:tcBorders>
            <w:shd w:val="clear" w:color="auto" w:fill="FFFFFF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69042D">
        <w:trPr>
          <w:trHeight w:val="5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</w:tr>
      <w:tr w:rsidR="0069042D">
        <w:trPr>
          <w:trHeight w:val="60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E72CC4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E72CC4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2CC4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</w:tr>
      <w:tr w:rsidR="0069042D">
        <w:trPr>
          <w:trHeight w:val="1920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69042D" w:rsidRDefault="0069042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Default="006904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70 8 00 00000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Default="006904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Default="006904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Default="006904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Default="0069042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69042D">
        <w:trPr>
          <w:trHeight w:val="186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</w:t>
            </w: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70 8 01 00000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69042D">
        <w:trPr>
          <w:trHeight w:val="162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9042D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69042D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69042D">
        <w:trPr>
          <w:trHeight w:val="66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69042D">
        <w:trPr>
          <w:trHeight w:val="102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69042D">
        <w:trPr>
          <w:trHeight w:val="885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69042D">
        <w:trPr>
          <w:trHeight w:val="84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69042D">
        <w:trPr>
          <w:trHeight w:val="5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69042D">
        <w:trPr>
          <w:trHeight w:val="108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8113D2">
              <w:rPr>
                <w:rFonts w:ascii="Courier New" w:hAnsi="Courier New" w:cs="Courier New"/>
                <w:sz w:val="22"/>
                <w:szCs w:val="22"/>
              </w:rPr>
              <w:lastRenderedPageBreak/>
              <w:t>управления</w:t>
            </w:r>
            <w:r w:rsidRPr="008113D2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lastRenderedPageBreak/>
              <w:t>70 Б 01 51180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83,1</w:t>
            </w:r>
          </w:p>
        </w:tc>
      </w:tr>
      <w:tr w:rsidR="0069042D">
        <w:trPr>
          <w:trHeight w:val="37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83,1</w:t>
            </w:r>
          </w:p>
        </w:tc>
      </w:tr>
      <w:tr w:rsidR="0069042D">
        <w:trPr>
          <w:trHeight w:val="57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2,9</w:t>
            </w:r>
          </w:p>
        </w:tc>
      </w:tr>
      <w:tr w:rsidR="0069042D">
        <w:trPr>
          <w:trHeight w:val="31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2,9</w:t>
            </w:r>
          </w:p>
        </w:tc>
      </w:tr>
      <w:tr w:rsidR="0069042D">
        <w:trPr>
          <w:trHeight w:val="855"/>
        </w:trPr>
        <w:tc>
          <w:tcPr>
            <w:tcW w:w="4860" w:type="dxa"/>
            <w:tcBorders>
              <w:top w:val="nil"/>
            </w:tcBorders>
            <w:shd w:val="clear" w:color="auto" w:fill="FFFF99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дорожного хозяйства в муниципальном образовании» на 2015-2018 годы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613,4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хозяйство» на 2015-2018 годы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613,4</w:t>
            </w:r>
          </w:p>
        </w:tc>
      </w:tr>
      <w:tr w:rsidR="0069042D">
        <w:trPr>
          <w:trHeight w:val="102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613,4</w:t>
            </w:r>
          </w:p>
        </w:tc>
      </w:tr>
      <w:tr w:rsidR="0069042D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613,4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</w:tr>
      <w:tr w:rsidR="0069042D">
        <w:trPr>
          <w:trHeight w:val="570"/>
        </w:trPr>
        <w:tc>
          <w:tcPr>
            <w:tcW w:w="4860" w:type="dxa"/>
            <w:tcBorders>
              <w:top w:val="nil"/>
            </w:tcBorders>
            <w:shd w:val="clear" w:color="auto" w:fill="FFFF99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605,1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381,9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286,9</w:t>
            </w:r>
          </w:p>
        </w:tc>
      </w:tr>
      <w:tr w:rsidR="0069042D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286,9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286,9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286,9</w:t>
            </w:r>
          </w:p>
        </w:tc>
      </w:tr>
      <w:tr w:rsidR="0069042D">
        <w:trPr>
          <w:trHeight w:val="5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81 1 02 00000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95,0</w:t>
            </w:r>
          </w:p>
        </w:tc>
      </w:tr>
      <w:tr w:rsidR="0069042D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81 1 02 19999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95,0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81 1 02 19999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95,0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81 1 02 19999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95,0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223,2</w:t>
            </w:r>
          </w:p>
        </w:tc>
      </w:tr>
      <w:tr w:rsidR="0069042D">
        <w:trPr>
          <w:trHeight w:val="63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223,2</w:t>
            </w:r>
          </w:p>
        </w:tc>
      </w:tr>
      <w:tr w:rsidR="0069042D">
        <w:trPr>
          <w:trHeight w:val="57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8113D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64,6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64,6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64,6</w:t>
            </w:r>
          </w:p>
        </w:tc>
      </w:tr>
      <w:tr w:rsidR="0069042D">
        <w:trPr>
          <w:trHeight w:val="63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Реализация мероприятий по содержанию и благоустройству территорий кладбищ 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13,1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13,1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13,1</w:t>
            </w:r>
          </w:p>
        </w:tc>
      </w:tr>
      <w:tr w:rsidR="0069042D">
        <w:trPr>
          <w:trHeight w:val="61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13,9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благоустройству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57,5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57,5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57,5</w:t>
            </w:r>
          </w:p>
        </w:tc>
      </w:tr>
      <w:tr w:rsidR="0069042D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FFFF00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74,1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81 3 01 72600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74,1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81 3 01 72600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74,1</w:t>
            </w:r>
          </w:p>
        </w:tc>
      </w:tr>
      <w:tr w:rsidR="0069042D">
        <w:trPr>
          <w:trHeight w:val="570"/>
        </w:trPr>
        <w:tc>
          <w:tcPr>
            <w:tcW w:w="4860" w:type="dxa"/>
            <w:tcBorders>
              <w:top w:val="nil"/>
            </w:tcBorders>
            <w:shd w:val="clear" w:color="auto" w:fill="FFFF99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2 613,6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2015-2018 годы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424,5</w:t>
            </w:r>
          </w:p>
        </w:tc>
      </w:tr>
      <w:tr w:rsidR="0069042D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424,5</w:t>
            </w:r>
          </w:p>
        </w:tc>
      </w:tr>
      <w:tr w:rsidR="0069042D">
        <w:trPr>
          <w:trHeight w:val="8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114,3</w:t>
            </w:r>
          </w:p>
        </w:tc>
      </w:tr>
      <w:tr w:rsidR="0069042D">
        <w:trPr>
          <w:trHeight w:val="102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8113D2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108,7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108,7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государственных (муниципальных) </w:t>
            </w:r>
            <w:r w:rsidRPr="008113D2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lastRenderedPageBreak/>
              <w:t>86 2 01 19999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5,6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5,6</w:t>
            </w:r>
          </w:p>
        </w:tc>
      </w:tr>
      <w:tr w:rsidR="0069042D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FFFF00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00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310,2</w:t>
            </w:r>
          </w:p>
        </w:tc>
      </w:tr>
      <w:tr w:rsidR="0069042D">
        <w:trPr>
          <w:trHeight w:val="102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8113D2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86 2 01 72600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310,2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86 2 01 72600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310,2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населения» на 2015-2017 годы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2 189,1</w:t>
            </w:r>
          </w:p>
        </w:tc>
      </w:tr>
      <w:tr w:rsidR="0069042D">
        <w:trPr>
          <w:trHeight w:val="5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2 189,1</w:t>
            </w:r>
          </w:p>
        </w:tc>
      </w:tr>
      <w:tr w:rsidR="0069042D">
        <w:trPr>
          <w:trHeight w:val="8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1 594,6</w:t>
            </w:r>
          </w:p>
        </w:tc>
      </w:tr>
      <w:tr w:rsidR="0069042D">
        <w:trPr>
          <w:trHeight w:val="109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8113D2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340,1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340,1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1 254,1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1 254,1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</w:tr>
      <w:tr w:rsidR="0069042D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FFFF00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594,5</w:t>
            </w:r>
          </w:p>
        </w:tc>
      </w:tr>
      <w:tr w:rsidR="0069042D">
        <w:trPr>
          <w:trHeight w:val="102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8113D2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546,5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546,5</w:t>
            </w:r>
          </w:p>
        </w:tc>
      </w:tr>
      <w:tr w:rsidR="0069042D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69042D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69042D">
        <w:trPr>
          <w:trHeight w:val="1035"/>
        </w:trPr>
        <w:tc>
          <w:tcPr>
            <w:tcW w:w="4860" w:type="dxa"/>
            <w:tcBorders>
              <w:top w:val="nil"/>
            </w:tcBorders>
            <w:shd w:val="clear" w:color="auto" w:fill="FFFF99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 «Гражданская оборона, предупреждение и ликвидация чрезвычайных ситуаций в сельских </w:t>
            </w: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поселениях» на 2015-2019 годы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92 0 00 00000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69042D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99CC"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69042D">
        <w:trPr>
          <w:trHeight w:val="54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69042D">
        <w:trPr>
          <w:trHeight w:val="8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69042D">
        <w:trPr>
          <w:trHeight w:val="60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103,9</w:t>
            </w:r>
          </w:p>
        </w:tc>
      </w:tr>
      <w:tr w:rsidR="0069042D">
        <w:trPr>
          <w:trHeight w:val="61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103,9</w:t>
            </w:r>
          </w:p>
        </w:tc>
      </w:tr>
      <w:tr w:rsidR="0069042D">
        <w:trPr>
          <w:trHeight w:val="705"/>
        </w:trPr>
        <w:tc>
          <w:tcPr>
            <w:tcW w:w="4860" w:type="dxa"/>
            <w:tcBorders>
              <w:top w:val="nil"/>
            </w:tcBorders>
            <w:shd w:val="clear" w:color="auto" w:fill="FFFF99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168,5</w:t>
            </w:r>
          </w:p>
        </w:tc>
      </w:tr>
      <w:tr w:rsidR="0069042D">
        <w:trPr>
          <w:trHeight w:val="34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77,3</w:t>
            </w:r>
          </w:p>
        </w:tc>
      </w:tr>
      <w:tr w:rsidR="0069042D">
        <w:trPr>
          <w:trHeight w:val="30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главы муниципального образования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77,3</w:t>
            </w:r>
          </w:p>
        </w:tc>
      </w:tr>
      <w:tr w:rsidR="0069042D">
        <w:trPr>
          <w:trHeight w:val="34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77,3</w:t>
            </w:r>
          </w:p>
        </w:tc>
      </w:tr>
      <w:tr w:rsidR="0069042D">
        <w:trPr>
          <w:trHeight w:val="30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77,3</w:t>
            </w:r>
          </w:p>
        </w:tc>
      </w:tr>
      <w:tr w:rsidR="0069042D">
        <w:trPr>
          <w:trHeight w:val="40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69042D">
        <w:trPr>
          <w:trHeight w:val="31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69042D">
        <w:trPr>
          <w:trHeight w:val="94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69042D">
        <w:trPr>
          <w:trHeight w:val="37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69042D">
        <w:trPr>
          <w:trHeight w:val="34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69042D">
        <w:trPr>
          <w:trHeight w:val="66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71,1</w:t>
            </w:r>
          </w:p>
        </w:tc>
      </w:tr>
      <w:tr w:rsidR="0069042D">
        <w:trPr>
          <w:trHeight w:val="8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71,1</w:t>
            </w:r>
          </w:p>
        </w:tc>
      </w:tr>
      <w:tr w:rsidR="0069042D">
        <w:trPr>
          <w:trHeight w:val="84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71,1</w:t>
            </w:r>
          </w:p>
        </w:tc>
      </w:tr>
      <w:tr w:rsidR="0069042D">
        <w:trPr>
          <w:trHeight w:val="30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69042D">
        <w:trPr>
          <w:trHeight w:val="27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69042D">
        <w:trPr>
          <w:trHeight w:val="139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69042D">
        <w:trPr>
          <w:trHeight w:val="138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69042D">
        <w:trPr>
          <w:trHeight w:val="8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69042D">
        <w:trPr>
          <w:trHeight w:val="36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16,1</w:t>
            </w:r>
          </w:p>
        </w:tc>
      </w:tr>
      <w:tr w:rsidR="0069042D">
        <w:trPr>
          <w:trHeight w:val="139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sz w:val="22"/>
                <w:szCs w:val="22"/>
              </w:rPr>
              <w:t>16,1</w:t>
            </w:r>
          </w:p>
        </w:tc>
      </w:tr>
      <w:tr w:rsidR="0069042D">
        <w:trPr>
          <w:trHeight w:val="70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69042D" w:rsidRPr="008113D2" w:rsidRDefault="006904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69042D" w:rsidRPr="008113D2" w:rsidRDefault="0069042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13D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7 815,4</w:t>
            </w:r>
          </w:p>
        </w:tc>
      </w:tr>
    </w:tbl>
    <w:p w:rsidR="003D11E1" w:rsidRDefault="003D11E1"/>
    <w:p w:rsidR="003D11E1" w:rsidRDefault="003D11E1"/>
    <w:p w:rsidR="003D11E1" w:rsidRDefault="003D11E1"/>
    <w:p w:rsidR="003D11E1" w:rsidRDefault="003D11E1"/>
    <w:p w:rsidR="003D11E1" w:rsidRDefault="003D11E1"/>
    <w:p w:rsidR="003D11E1" w:rsidRDefault="003D11E1"/>
    <w:p w:rsidR="003D11E1" w:rsidRDefault="003D11E1"/>
    <w:p w:rsidR="003D11E1" w:rsidRDefault="003D11E1"/>
    <w:p w:rsidR="003D11E1" w:rsidRDefault="003D11E1"/>
    <w:p w:rsidR="003D11E1" w:rsidRDefault="003D11E1"/>
    <w:p w:rsidR="003D11E1" w:rsidRDefault="003D11E1"/>
    <w:p w:rsidR="00594136" w:rsidRDefault="00594136"/>
    <w:p w:rsidR="00594136" w:rsidRDefault="00594136"/>
    <w:p w:rsidR="00594136" w:rsidRDefault="00594136"/>
    <w:p w:rsidR="00594136" w:rsidRDefault="00594136"/>
    <w:p w:rsidR="00594136" w:rsidRDefault="00594136"/>
    <w:p w:rsidR="00594136" w:rsidRDefault="00594136"/>
    <w:p w:rsidR="00594136" w:rsidRDefault="00594136"/>
    <w:p w:rsidR="00594136" w:rsidRDefault="00594136"/>
    <w:p w:rsidR="00594136" w:rsidRDefault="00594136"/>
    <w:p w:rsidR="00594136" w:rsidRDefault="00594136"/>
    <w:p w:rsidR="009E4253" w:rsidRDefault="009E4253"/>
    <w:p w:rsidR="009E4253" w:rsidRDefault="009E4253"/>
    <w:p w:rsidR="009E4253" w:rsidRDefault="009E4253"/>
    <w:p w:rsidR="009E4253" w:rsidRDefault="009E4253"/>
    <w:p w:rsidR="009E4253" w:rsidRDefault="009E4253"/>
    <w:p w:rsidR="00061E05" w:rsidRDefault="00061E05"/>
    <w:tbl>
      <w:tblPr>
        <w:tblW w:w="1062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4680"/>
        <w:gridCol w:w="720"/>
        <w:gridCol w:w="1980"/>
        <w:gridCol w:w="617"/>
        <w:gridCol w:w="643"/>
        <w:gridCol w:w="540"/>
        <w:gridCol w:w="1440"/>
      </w:tblGrid>
      <w:tr w:rsidR="00594136" w:rsidRPr="00594136">
        <w:trPr>
          <w:trHeight w:val="255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594136" w:rsidRDefault="00594136" w:rsidP="00594136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594136" w:rsidRDefault="00594136" w:rsidP="00594136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594136" w:rsidRDefault="00594136" w:rsidP="00594136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594136" w:rsidRDefault="00594136" w:rsidP="00594136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594136" w:rsidRDefault="00594136" w:rsidP="00594136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6A5E82" w:rsidRDefault="00594136" w:rsidP="006A5E8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5E82">
              <w:rPr>
                <w:rFonts w:ascii="Courier New" w:hAnsi="Courier New" w:cs="Courier New"/>
                <w:sz w:val="22"/>
                <w:szCs w:val="22"/>
              </w:rPr>
              <w:t>Приложение 7</w:t>
            </w:r>
          </w:p>
        </w:tc>
      </w:tr>
      <w:tr w:rsidR="00594136" w:rsidRPr="00594136">
        <w:trPr>
          <w:trHeight w:val="640"/>
        </w:trPr>
        <w:tc>
          <w:tcPr>
            <w:tcW w:w="10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94136" w:rsidRPr="006A5E82" w:rsidRDefault="00594136" w:rsidP="006A5E8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5E82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</w:r>
            <w:r w:rsidR="006A5E8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5E82">
              <w:rPr>
                <w:rFonts w:ascii="Courier New" w:hAnsi="Courier New" w:cs="Courier New"/>
                <w:sz w:val="22"/>
                <w:szCs w:val="22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594136" w:rsidRPr="00594136">
        <w:trPr>
          <w:trHeight w:val="255"/>
        </w:trPr>
        <w:tc>
          <w:tcPr>
            <w:tcW w:w="10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6A5E82" w:rsidRDefault="00594136" w:rsidP="006A5E8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5E82">
              <w:rPr>
                <w:rFonts w:ascii="Courier New" w:hAnsi="Courier New" w:cs="Courier New"/>
                <w:sz w:val="22"/>
                <w:szCs w:val="22"/>
              </w:rPr>
              <w:t>от 29.12.2016г.</w:t>
            </w:r>
            <w:r w:rsidR="006A5E82" w:rsidRPr="006A5E82">
              <w:rPr>
                <w:rFonts w:ascii="Courier New" w:hAnsi="Courier New" w:cs="Courier New"/>
                <w:sz w:val="22"/>
                <w:szCs w:val="22"/>
              </w:rPr>
              <w:t xml:space="preserve"> № 39</w:t>
            </w:r>
          </w:p>
        </w:tc>
      </w:tr>
      <w:tr w:rsidR="00594136" w:rsidRPr="00594136">
        <w:trPr>
          <w:trHeight w:val="1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594136" w:rsidRDefault="00594136" w:rsidP="0059413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594136" w:rsidRDefault="00594136" w:rsidP="0059413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594136" w:rsidRDefault="00594136" w:rsidP="0059413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594136" w:rsidRDefault="00594136" w:rsidP="0059413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594136" w:rsidRDefault="00594136" w:rsidP="0059413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594136" w:rsidRDefault="00594136" w:rsidP="0059413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594136" w:rsidRDefault="00594136" w:rsidP="0059413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94136" w:rsidRPr="00594136">
        <w:trPr>
          <w:trHeight w:val="360"/>
        </w:trPr>
        <w:tc>
          <w:tcPr>
            <w:tcW w:w="10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B9556E" w:rsidRDefault="00594136" w:rsidP="00594136">
            <w:pPr>
              <w:jc w:val="center"/>
              <w:rPr>
                <w:rFonts w:ascii="Arial" w:hAnsi="Arial" w:cs="Arial"/>
                <w:b/>
                <w:bCs/>
              </w:rPr>
            </w:pPr>
            <w:r w:rsidRPr="00B9556E">
              <w:rPr>
                <w:rFonts w:ascii="Arial" w:hAnsi="Arial" w:cs="Arial"/>
                <w:b/>
                <w:bCs/>
              </w:rPr>
              <w:t>РАСПРЕДЕЛЕНИЕ БЮДЖЕТНЫХ АССИГНОВАНИЙ</w:t>
            </w:r>
          </w:p>
        </w:tc>
      </w:tr>
      <w:tr w:rsidR="00594136" w:rsidRPr="00594136">
        <w:trPr>
          <w:trHeight w:val="360"/>
        </w:trPr>
        <w:tc>
          <w:tcPr>
            <w:tcW w:w="10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B9556E" w:rsidRDefault="00594136" w:rsidP="00594136">
            <w:pPr>
              <w:jc w:val="center"/>
              <w:rPr>
                <w:rFonts w:ascii="Arial" w:hAnsi="Arial" w:cs="Arial"/>
                <w:b/>
                <w:bCs/>
              </w:rPr>
            </w:pPr>
            <w:r w:rsidRPr="00B9556E">
              <w:rPr>
                <w:rFonts w:ascii="Arial" w:hAnsi="Arial" w:cs="Arial"/>
                <w:b/>
                <w:bCs/>
              </w:rPr>
              <w:t>ПО РАЗДЕЛАМ, ПОДРАЗДЕЛАМ, ЦЕЛЕВЫМ СТАТЬЯМ,</w:t>
            </w:r>
          </w:p>
        </w:tc>
      </w:tr>
      <w:tr w:rsidR="00594136" w:rsidRPr="00594136">
        <w:trPr>
          <w:trHeight w:val="360"/>
        </w:trPr>
        <w:tc>
          <w:tcPr>
            <w:tcW w:w="10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B9556E" w:rsidRDefault="00594136" w:rsidP="00594136">
            <w:pPr>
              <w:jc w:val="center"/>
              <w:rPr>
                <w:rFonts w:ascii="Arial" w:hAnsi="Arial" w:cs="Arial"/>
                <w:b/>
                <w:bCs/>
              </w:rPr>
            </w:pPr>
            <w:r w:rsidRPr="00B9556E">
              <w:rPr>
                <w:rFonts w:ascii="Arial" w:hAnsi="Arial" w:cs="Arial"/>
                <w:b/>
                <w:bCs/>
              </w:rPr>
              <w:t>ГРУППАМ ВИДОВ РАСХОДОВ КЛАССИФИКАЦИИ РАСХОДОВ БЮДЖЕТОВ</w:t>
            </w:r>
          </w:p>
        </w:tc>
      </w:tr>
      <w:tr w:rsidR="00594136" w:rsidRPr="00594136">
        <w:trPr>
          <w:trHeight w:val="360"/>
        </w:trPr>
        <w:tc>
          <w:tcPr>
            <w:tcW w:w="10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B9556E" w:rsidRDefault="00594136" w:rsidP="00594136">
            <w:pPr>
              <w:jc w:val="center"/>
              <w:rPr>
                <w:rFonts w:ascii="Arial" w:hAnsi="Arial" w:cs="Arial"/>
                <w:b/>
                <w:bCs/>
              </w:rPr>
            </w:pPr>
            <w:r w:rsidRPr="00B9556E">
              <w:rPr>
                <w:rFonts w:ascii="Arial" w:hAnsi="Arial" w:cs="Arial"/>
                <w:b/>
                <w:bCs/>
              </w:rPr>
              <w:t>В ВЕДОМСТВЕННОЙ СТРУКТУРЕ РАСХОДОВ РАЙОННОГО БЮДЖЕТА</w:t>
            </w:r>
          </w:p>
        </w:tc>
      </w:tr>
      <w:tr w:rsidR="00594136" w:rsidRPr="00594136">
        <w:trPr>
          <w:trHeight w:val="360"/>
        </w:trPr>
        <w:tc>
          <w:tcPr>
            <w:tcW w:w="10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B9556E" w:rsidRDefault="00594136" w:rsidP="00594136">
            <w:pPr>
              <w:jc w:val="center"/>
              <w:rPr>
                <w:rFonts w:ascii="Arial" w:hAnsi="Arial" w:cs="Arial"/>
                <w:b/>
                <w:bCs/>
              </w:rPr>
            </w:pPr>
            <w:r w:rsidRPr="00B9556E">
              <w:rPr>
                <w:rFonts w:ascii="Arial" w:hAnsi="Arial" w:cs="Arial"/>
                <w:b/>
                <w:bCs/>
              </w:rPr>
              <w:t>НА 2016 ГОД</w:t>
            </w:r>
          </w:p>
        </w:tc>
      </w:tr>
      <w:tr w:rsidR="00594136" w:rsidRPr="00594136">
        <w:trPr>
          <w:trHeight w:val="36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B9556E" w:rsidRDefault="00594136" w:rsidP="0059413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B9556E" w:rsidRDefault="00594136" w:rsidP="0059413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B9556E" w:rsidRDefault="00594136" w:rsidP="0059413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B9556E" w:rsidRDefault="00594136" w:rsidP="0059413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B9556E" w:rsidRDefault="00594136" w:rsidP="0059413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B9556E" w:rsidRDefault="00594136" w:rsidP="0059413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4136" w:rsidRPr="00B9556E" w:rsidRDefault="00594136" w:rsidP="0059413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94136" w:rsidRPr="00594136">
        <w:trPr>
          <w:trHeight w:val="255"/>
        </w:trPr>
        <w:tc>
          <w:tcPr>
            <w:tcW w:w="4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94136" w:rsidRPr="00B9556E" w:rsidRDefault="00594136" w:rsidP="00594136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94136" w:rsidRPr="00B9556E" w:rsidRDefault="00594136" w:rsidP="00594136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94136" w:rsidRPr="00B9556E" w:rsidRDefault="00594136" w:rsidP="00594136">
            <w:pPr>
              <w:rPr>
                <w:rFonts w:ascii="Arial" w:hAnsi="Arial" w:cs="Arial"/>
              </w:rPr>
            </w:pPr>
          </w:p>
        </w:tc>
        <w:tc>
          <w:tcPr>
            <w:tcW w:w="6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94136" w:rsidRPr="00B9556E" w:rsidRDefault="00594136" w:rsidP="00594136">
            <w:pPr>
              <w:rPr>
                <w:rFonts w:ascii="Arial" w:hAnsi="Arial" w:cs="Arial"/>
              </w:rPr>
            </w:pPr>
          </w:p>
        </w:tc>
        <w:tc>
          <w:tcPr>
            <w:tcW w:w="6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94136" w:rsidRPr="00B9556E" w:rsidRDefault="00594136" w:rsidP="00594136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94136" w:rsidRPr="00B9556E" w:rsidRDefault="00594136" w:rsidP="00594136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94136" w:rsidRPr="00B9556E" w:rsidRDefault="00594136" w:rsidP="00594136">
            <w:pPr>
              <w:jc w:val="right"/>
              <w:rPr>
                <w:rFonts w:ascii="Arial" w:hAnsi="Arial" w:cs="Arial"/>
              </w:rPr>
            </w:pPr>
            <w:r w:rsidRPr="00B9556E">
              <w:rPr>
                <w:rFonts w:ascii="Arial" w:hAnsi="Arial" w:cs="Arial"/>
              </w:rPr>
              <w:t>тыс.руб.</w:t>
            </w:r>
          </w:p>
        </w:tc>
      </w:tr>
      <w:tr w:rsidR="00594136" w:rsidRPr="00B9556E">
        <w:trPr>
          <w:trHeight w:val="270"/>
        </w:trPr>
        <w:tc>
          <w:tcPr>
            <w:tcW w:w="4680" w:type="dxa"/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643" w:type="dxa"/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FFFF99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ФИНАНСОВЫЙ ОРГАН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7 815,4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FFFF99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«Муниципальные финансы муниципального образования» на 2015-2019 годы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3710,9</w:t>
            </w:r>
          </w:p>
        </w:tc>
      </w:tr>
      <w:tr w:rsidR="00594136" w:rsidRPr="00B9556E">
        <w:trPr>
          <w:trHeight w:val="765"/>
        </w:trPr>
        <w:tc>
          <w:tcPr>
            <w:tcW w:w="468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местного значения администрацией  муниципального образования»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3525,0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528,6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178,0</w:t>
            </w:r>
          </w:p>
        </w:tc>
      </w:tr>
      <w:tr w:rsidR="00594136" w:rsidRPr="00B9556E">
        <w:trPr>
          <w:trHeight w:val="102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178,0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178,0</w:t>
            </w:r>
          </w:p>
        </w:tc>
      </w:tr>
      <w:tr w:rsidR="00594136" w:rsidRPr="00B9556E">
        <w:trPr>
          <w:trHeight w:val="76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350,6</w:t>
            </w:r>
          </w:p>
        </w:tc>
      </w:tr>
      <w:tr w:rsidR="00594136" w:rsidRPr="00B9556E">
        <w:trPr>
          <w:trHeight w:val="102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70 1 01 72600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350,6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70 1 01 72600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350,6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Функционирование администрации </w:t>
            </w: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муниципального образования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2800,1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Расходы на оплату труда органов местного самоуправления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896,1</w:t>
            </w:r>
          </w:p>
        </w:tc>
      </w:tr>
      <w:tr w:rsidR="00594136" w:rsidRPr="00B9556E">
        <w:trPr>
          <w:trHeight w:val="102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896,1</w:t>
            </w:r>
          </w:p>
        </w:tc>
      </w:tr>
      <w:tr w:rsidR="00594136" w:rsidRPr="00B9556E">
        <w:trPr>
          <w:trHeight w:val="76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896,1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465,0</w:t>
            </w:r>
          </w:p>
        </w:tc>
      </w:tr>
      <w:tr w:rsidR="00594136" w:rsidRPr="00B9556E">
        <w:trPr>
          <w:trHeight w:val="102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594136" w:rsidRPr="00B9556E">
        <w:trPr>
          <w:trHeight w:val="76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446,3</w:t>
            </w:r>
          </w:p>
        </w:tc>
      </w:tr>
      <w:tr w:rsidR="00594136" w:rsidRPr="00B9556E">
        <w:trPr>
          <w:trHeight w:val="76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446,3</w:t>
            </w:r>
          </w:p>
        </w:tc>
      </w:tr>
      <w:tr w:rsidR="00594136" w:rsidRPr="00B9556E">
        <w:trPr>
          <w:trHeight w:val="27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18,7</w:t>
            </w:r>
          </w:p>
        </w:tc>
      </w:tr>
      <w:tr w:rsidR="00594136" w:rsidRPr="00B9556E">
        <w:trPr>
          <w:trHeight w:val="97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18,7</w:t>
            </w:r>
          </w:p>
        </w:tc>
      </w:tr>
      <w:tr w:rsidR="00594136" w:rsidRPr="00B9556E">
        <w:trPr>
          <w:trHeight w:val="76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1439,0</w:t>
            </w:r>
          </w:p>
        </w:tc>
      </w:tr>
      <w:tr w:rsidR="00594136" w:rsidRPr="00B9556E">
        <w:trPr>
          <w:trHeight w:val="112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1183,1</w:t>
            </w:r>
          </w:p>
        </w:tc>
      </w:tr>
      <w:tr w:rsidR="00594136" w:rsidRPr="00B9556E">
        <w:trPr>
          <w:trHeight w:val="8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1183,1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255,9</w:t>
            </w:r>
          </w:p>
        </w:tc>
      </w:tr>
      <w:tr w:rsidR="00594136" w:rsidRPr="00B9556E">
        <w:trPr>
          <w:trHeight w:val="76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255,9</w:t>
            </w:r>
          </w:p>
        </w:tc>
      </w:tr>
      <w:tr w:rsidR="00594136" w:rsidRPr="00B9556E">
        <w:trPr>
          <w:trHeight w:val="159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196,3</w:t>
            </w:r>
          </w:p>
        </w:tc>
      </w:tr>
      <w:tr w:rsidR="00594136" w:rsidRPr="00B9556E">
        <w:trPr>
          <w:trHeight w:val="76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196,3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594136" w:rsidRPr="00B9556E">
        <w:trPr>
          <w:trHeight w:val="127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92,4</w:t>
            </w:r>
          </w:p>
        </w:tc>
      </w:tr>
      <w:tr w:rsidR="00594136" w:rsidRPr="00B9556E">
        <w:trPr>
          <w:trHeight w:val="127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92,4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594136" w:rsidRPr="00B9556E">
        <w:trPr>
          <w:trHeight w:val="540"/>
        </w:trPr>
        <w:tc>
          <w:tcPr>
            <w:tcW w:w="4680" w:type="dxa"/>
            <w:tcBorders>
              <w:top w:val="nil"/>
            </w:tcBorders>
            <w:shd w:val="clear" w:color="auto" w:fill="FFFFFF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594136" w:rsidRPr="00B9556E">
        <w:trPr>
          <w:trHeight w:val="1620"/>
        </w:trPr>
        <w:tc>
          <w:tcPr>
            <w:tcW w:w="468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594136" w:rsidRPr="00B9556E">
        <w:trPr>
          <w:trHeight w:val="187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594136" w:rsidRPr="00B9556E">
        <w:trPr>
          <w:trHeight w:val="163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594136" w:rsidRPr="00B9556E">
        <w:trPr>
          <w:trHeight w:val="885"/>
        </w:trPr>
        <w:tc>
          <w:tcPr>
            <w:tcW w:w="468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594136" w:rsidRPr="00B9556E">
        <w:trPr>
          <w:trHeight w:val="82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594136" w:rsidRPr="00B9556E">
        <w:trPr>
          <w:trHeight w:val="55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594136" w:rsidRPr="00B9556E">
        <w:trPr>
          <w:trHeight w:val="102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36,6</w:t>
            </w:r>
          </w:p>
        </w:tc>
      </w:tr>
      <w:tr w:rsidR="00594136" w:rsidRPr="00B9556E">
        <w:trPr>
          <w:trHeight w:val="37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36,6</w:t>
            </w:r>
          </w:p>
        </w:tc>
      </w:tr>
      <w:tr w:rsidR="00594136" w:rsidRPr="00B9556E">
        <w:trPr>
          <w:trHeight w:val="69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1,8</w:t>
            </w:r>
          </w:p>
        </w:tc>
      </w:tr>
      <w:tr w:rsidR="00594136" w:rsidRPr="00B9556E">
        <w:trPr>
          <w:trHeight w:val="55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1,8</w:t>
            </w:r>
          </w:p>
        </w:tc>
      </w:tr>
      <w:tr w:rsidR="00594136" w:rsidRPr="00B9556E">
        <w:trPr>
          <w:trHeight w:val="765"/>
        </w:trPr>
        <w:tc>
          <w:tcPr>
            <w:tcW w:w="468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594136" w:rsidRPr="00B9556E">
        <w:trPr>
          <w:trHeight w:val="102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9556E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83,1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83,1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2,9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2,9</w:t>
            </w:r>
          </w:p>
        </w:tc>
      </w:tr>
      <w:tr w:rsidR="00594136" w:rsidRPr="00B9556E">
        <w:trPr>
          <w:trHeight w:val="855"/>
        </w:trPr>
        <w:tc>
          <w:tcPr>
            <w:tcW w:w="4680" w:type="dxa"/>
            <w:tcBorders>
              <w:top w:val="nil"/>
            </w:tcBorders>
            <w:shd w:val="clear" w:color="auto" w:fill="FFFF99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дорожного хозяйства в муниципальном образовании» на 2015-2018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613,4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хозяйство» на 2015-2018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613,4</w:t>
            </w:r>
          </w:p>
        </w:tc>
      </w:tr>
      <w:tr w:rsidR="00594136" w:rsidRPr="00B9556E">
        <w:trPr>
          <w:trHeight w:val="102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613,4</w:t>
            </w:r>
          </w:p>
        </w:tc>
      </w:tr>
      <w:tr w:rsidR="00594136" w:rsidRPr="00B9556E">
        <w:trPr>
          <w:trHeight w:val="78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613,4</w:t>
            </w:r>
          </w:p>
        </w:tc>
      </w:tr>
      <w:tr w:rsidR="00594136" w:rsidRPr="00B9556E">
        <w:trPr>
          <w:trHeight w:val="54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613,4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613,4</w:t>
            </w:r>
          </w:p>
        </w:tc>
      </w:tr>
      <w:tr w:rsidR="00594136" w:rsidRPr="00B9556E">
        <w:trPr>
          <w:trHeight w:val="570"/>
        </w:trPr>
        <w:tc>
          <w:tcPr>
            <w:tcW w:w="4680" w:type="dxa"/>
            <w:tcBorders>
              <w:top w:val="nil"/>
            </w:tcBorders>
            <w:shd w:val="clear" w:color="auto" w:fill="FFFF99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605,1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381,9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286,9</w:t>
            </w:r>
          </w:p>
        </w:tc>
      </w:tr>
      <w:tr w:rsidR="00594136" w:rsidRPr="00B9556E">
        <w:trPr>
          <w:trHeight w:val="76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286,9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286,9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286,9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223,2</w:t>
            </w:r>
          </w:p>
        </w:tc>
      </w:tr>
      <w:tr w:rsidR="00594136" w:rsidRPr="00B9556E">
        <w:trPr>
          <w:trHeight w:val="63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223,2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B9556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64,6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64,6</w:t>
            </w:r>
          </w:p>
        </w:tc>
      </w:tr>
      <w:tr w:rsidR="00594136" w:rsidRPr="00B9556E">
        <w:trPr>
          <w:trHeight w:val="36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64,6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Реализация мероприятий по содержанию и благоустройству территорий кладбищ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13,1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13,1</w:t>
            </w:r>
          </w:p>
        </w:tc>
      </w:tr>
      <w:tr w:rsidR="00594136" w:rsidRPr="00B9556E">
        <w:trPr>
          <w:trHeight w:val="33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13,1</w:t>
            </w:r>
          </w:p>
        </w:tc>
      </w:tr>
      <w:tr w:rsidR="00594136" w:rsidRPr="00B9556E">
        <w:trPr>
          <w:trHeight w:val="85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13,9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13,9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13,9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благоустройству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57,5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57,5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57,5</w:t>
            </w:r>
          </w:p>
        </w:tc>
      </w:tr>
      <w:tr w:rsidR="00594136" w:rsidRPr="00B9556E">
        <w:trPr>
          <w:trHeight w:val="855"/>
        </w:trPr>
        <w:tc>
          <w:tcPr>
            <w:tcW w:w="4680" w:type="dxa"/>
            <w:tcBorders>
              <w:top w:val="nil"/>
            </w:tcBorders>
            <w:shd w:val="clear" w:color="auto" w:fill="FFFF00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74,1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81 3 01 72600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74,1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81 3 01 72600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74,1</w:t>
            </w:r>
          </w:p>
        </w:tc>
      </w:tr>
      <w:tr w:rsidR="00594136" w:rsidRPr="00B9556E">
        <w:trPr>
          <w:trHeight w:val="570"/>
        </w:trPr>
        <w:tc>
          <w:tcPr>
            <w:tcW w:w="4680" w:type="dxa"/>
            <w:tcBorders>
              <w:top w:val="nil"/>
            </w:tcBorders>
            <w:shd w:val="clear" w:color="auto" w:fill="FFFF99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2613,6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2015-2018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424,5</w:t>
            </w:r>
          </w:p>
        </w:tc>
      </w:tr>
      <w:tr w:rsidR="00594136" w:rsidRPr="00B9556E">
        <w:trPr>
          <w:trHeight w:val="76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424,5</w:t>
            </w:r>
          </w:p>
        </w:tc>
      </w:tr>
      <w:tr w:rsidR="00594136" w:rsidRPr="00B9556E">
        <w:trPr>
          <w:trHeight w:val="76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114,3</w:t>
            </w:r>
          </w:p>
        </w:tc>
      </w:tr>
      <w:tr w:rsidR="00594136" w:rsidRPr="00B9556E">
        <w:trPr>
          <w:trHeight w:val="73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9556E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108,7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108,7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5,6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5,6</w:t>
            </w:r>
          </w:p>
        </w:tc>
      </w:tr>
      <w:tr w:rsidR="00594136" w:rsidRPr="00B9556E">
        <w:trPr>
          <w:trHeight w:val="76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310,2</w:t>
            </w:r>
          </w:p>
        </w:tc>
      </w:tr>
      <w:tr w:rsidR="00594136" w:rsidRPr="00B9556E">
        <w:trPr>
          <w:trHeight w:val="102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9556E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86 2 01 72600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310,2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86 2 01 72600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310,2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населения» на 2015-2017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2189,1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2189,1</w:t>
            </w:r>
          </w:p>
        </w:tc>
      </w:tr>
      <w:tr w:rsidR="00594136" w:rsidRPr="00B9556E">
        <w:trPr>
          <w:trHeight w:val="76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1594,6</w:t>
            </w:r>
          </w:p>
        </w:tc>
      </w:tr>
      <w:tr w:rsidR="00594136" w:rsidRPr="00B9556E">
        <w:trPr>
          <w:trHeight w:val="60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9556E">
              <w:rPr>
                <w:rFonts w:ascii="Courier New" w:hAnsi="Courier New" w:cs="Courier New"/>
                <w:sz w:val="22"/>
                <w:szCs w:val="22"/>
              </w:rPr>
              <w:br/>
            </w:r>
            <w:r w:rsidRPr="00B9556E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340,1</w:t>
            </w:r>
          </w:p>
        </w:tc>
      </w:tr>
      <w:tr w:rsidR="00594136" w:rsidRPr="00B9556E">
        <w:trPr>
          <w:trHeight w:val="33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340,1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1254,1</w:t>
            </w:r>
          </w:p>
        </w:tc>
      </w:tr>
      <w:tr w:rsidR="00594136" w:rsidRPr="00B9556E">
        <w:trPr>
          <w:trHeight w:val="31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1254,1</w:t>
            </w:r>
          </w:p>
        </w:tc>
      </w:tr>
      <w:tr w:rsidR="00594136" w:rsidRPr="00B9556E">
        <w:trPr>
          <w:trHeight w:val="31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0,4</w:t>
            </w:r>
          </w:p>
        </w:tc>
      </w:tr>
      <w:tr w:rsidR="00594136" w:rsidRPr="00B9556E">
        <w:trPr>
          <w:trHeight w:val="31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0,4</w:t>
            </w:r>
          </w:p>
        </w:tc>
      </w:tr>
      <w:tr w:rsidR="00594136" w:rsidRPr="00B9556E">
        <w:trPr>
          <w:trHeight w:val="82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594,5</w:t>
            </w:r>
          </w:p>
        </w:tc>
      </w:tr>
      <w:tr w:rsidR="00594136" w:rsidRPr="00B9556E">
        <w:trPr>
          <w:trHeight w:val="82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9556E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546,5</w:t>
            </w:r>
          </w:p>
        </w:tc>
      </w:tr>
      <w:tr w:rsidR="00594136" w:rsidRPr="00B9556E">
        <w:trPr>
          <w:trHeight w:val="30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546,5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48,0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48,0</w:t>
            </w:r>
          </w:p>
        </w:tc>
      </w:tr>
      <w:tr w:rsidR="00594136" w:rsidRPr="00B9556E">
        <w:trPr>
          <w:trHeight w:val="855"/>
        </w:trPr>
        <w:tc>
          <w:tcPr>
            <w:tcW w:w="4680" w:type="dxa"/>
            <w:tcBorders>
              <w:top w:val="nil"/>
            </w:tcBorders>
            <w:shd w:val="clear" w:color="auto" w:fill="FFFF99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594136" w:rsidRPr="00B9556E">
        <w:trPr>
          <w:trHeight w:val="765"/>
        </w:trPr>
        <w:tc>
          <w:tcPr>
            <w:tcW w:w="468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594136" w:rsidRPr="00B9556E">
        <w:trPr>
          <w:trHeight w:val="76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594136" w:rsidRPr="00B9556E">
        <w:trPr>
          <w:trHeight w:val="52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594136" w:rsidRPr="00B9556E">
        <w:trPr>
          <w:trHeight w:val="60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594136" w:rsidRPr="00B9556E">
        <w:trPr>
          <w:trHeight w:val="705"/>
        </w:trPr>
        <w:tc>
          <w:tcPr>
            <w:tcW w:w="4680" w:type="dxa"/>
            <w:tcBorders>
              <w:top w:val="nil"/>
            </w:tcBorders>
            <w:shd w:val="clear" w:color="auto" w:fill="FFFF99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168,5</w:t>
            </w:r>
          </w:p>
        </w:tc>
      </w:tr>
      <w:tr w:rsidR="00594136" w:rsidRPr="00B9556E">
        <w:trPr>
          <w:trHeight w:val="25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77,3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главы муниципального образования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77,3</w:t>
            </w:r>
          </w:p>
        </w:tc>
      </w:tr>
      <w:tr w:rsidR="00594136" w:rsidRPr="00B9556E">
        <w:trPr>
          <w:trHeight w:val="33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77,3</w:t>
            </w:r>
          </w:p>
        </w:tc>
      </w:tr>
      <w:tr w:rsidR="00594136" w:rsidRPr="00B9556E">
        <w:trPr>
          <w:trHeight w:val="39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77,3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594136" w:rsidRPr="00B9556E">
        <w:trPr>
          <w:trHeight w:val="76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594136" w:rsidRPr="00B9556E">
        <w:trPr>
          <w:trHeight w:val="51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71,1</w:t>
            </w:r>
          </w:p>
        </w:tc>
      </w:tr>
      <w:tr w:rsidR="00594136" w:rsidRPr="00B9556E">
        <w:trPr>
          <w:trHeight w:val="76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71,1</w:t>
            </w:r>
          </w:p>
        </w:tc>
      </w:tr>
      <w:tr w:rsidR="00594136" w:rsidRPr="00B9556E">
        <w:trPr>
          <w:trHeight w:val="76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71,1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71,1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71,1</w:t>
            </w:r>
          </w:p>
        </w:tc>
      </w:tr>
      <w:tr w:rsidR="00594136" w:rsidRPr="00B9556E">
        <w:trPr>
          <w:trHeight w:val="1020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594136" w:rsidRPr="00B9556E">
        <w:trPr>
          <w:trHeight w:val="127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594136" w:rsidRPr="00B9556E">
        <w:trPr>
          <w:trHeight w:val="76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594136" w:rsidRPr="00B9556E">
        <w:trPr>
          <w:trHeight w:val="28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594136" w:rsidRPr="00B9556E">
        <w:trPr>
          <w:trHeight w:val="127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</w:t>
            </w:r>
            <w:r w:rsidRPr="00B9556E">
              <w:rPr>
                <w:rFonts w:ascii="Courier New" w:hAnsi="Courier New" w:cs="Courier New"/>
                <w:sz w:val="22"/>
                <w:szCs w:val="22"/>
              </w:rPr>
              <w:lastRenderedPageBreak/>
              <w:t>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594136" w:rsidRPr="00B9556E">
        <w:trPr>
          <w:trHeight w:val="315"/>
        </w:trPr>
        <w:tc>
          <w:tcPr>
            <w:tcW w:w="4680" w:type="dxa"/>
            <w:tcBorders>
              <w:top w:val="nil"/>
            </w:tcBorders>
            <w:shd w:val="clear" w:color="auto" w:fill="auto"/>
            <w:vAlign w:val="center"/>
          </w:tcPr>
          <w:p w:rsidR="00594136" w:rsidRPr="00B9556E" w:rsidRDefault="00594136" w:rsidP="005941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ИТОГО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594136" w:rsidRPr="00B9556E" w:rsidRDefault="00594136" w:rsidP="00594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BB3A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94136" w:rsidRPr="00B9556E" w:rsidRDefault="00594136" w:rsidP="005941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955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7815,4</w:t>
            </w:r>
          </w:p>
        </w:tc>
      </w:tr>
    </w:tbl>
    <w:p w:rsidR="00594136" w:rsidRPr="00B9556E" w:rsidRDefault="00594136">
      <w:pPr>
        <w:rPr>
          <w:rFonts w:ascii="Courier New" w:hAnsi="Courier New" w:cs="Courier New"/>
          <w:sz w:val="22"/>
          <w:szCs w:val="22"/>
        </w:rPr>
      </w:pPr>
    </w:p>
    <w:p w:rsidR="009E4253" w:rsidRDefault="009E4253"/>
    <w:p w:rsidR="00061E05" w:rsidRDefault="00061E05"/>
    <w:p w:rsidR="00061E05" w:rsidRDefault="00061E05"/>
    <w:p w:rsidR="00061E05" w:rsidRDefault="00061E05"/>
    <w:p w:rsidR="00061E05" w:rsidRDefault="00061E05"/>
    <w:p w:rsidR="00061E05" w:rsidRDefault="00061E05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D655C1" w:rsidRDefault="00D655C1"/>
    <w:p w:rsidR="009E4253" w:rsidRDefault="009E4253"/>
    <w:tbl>
      <w:tblPr>
        <w:tblW w:w="10080" w:type="dxa"/>
        <w:tblInd w:w="108" w:type="dxa"/>
        <w:tblLook w:val="0000" w:firstRow="0" w:lastRow="0" w:firstColumn="0" w:lastColumn="0" w:noHBand="0" w:noVBand="0"/>
      </w:tblPr>
      <w:tblGrid>
        <w:gridCol w:w="4140"/>
        <w:gridCol w:w="1360"/>
        <w:gridCol w:w="2600"/>
        <w:gridCol w:w="1980"/>
      </w:tblGrid>
      <w:tr w:rsidR="00F14774">
        <w:trPr>
          <w:trHeight w:val="300"/>
        </w:trPr>
        <w:tc>
          <w:tcPr>
            <w:tcW w:w="5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4774" w:rsidRPr="00D655C1" w:rsidRDefault="00F1477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4774" w:rsidRPr="00D655C1" w:rsidRDefault="00F1477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4774" w:rsidRPr="00D655C1" w:rsidRDefault="00F14774" w:rsidP="00D655C1">
            <w:pPr>
              <w:ind w:hanging="1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655C1">
              <w:rPr>
                <w:rFonts w:ascii="Courier New" w:hAnsi="Courier New" w:cs="Courier New"/>
                <w:sz w:val="22"/>
                <w:szCs w:val="22"/>
              </w:rPr>
              <w:t>Приложение 10</w:t>
            </w:r>
          </w:p>
        </w:tc>
      </w:tr>
      <w:tr w:rsidR="00F14774">
        <w:trPr>
          <w:trHeight w:val="777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14774" w:rsidRPr="00D655C1" w:rsidRDefault="00F1477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655C1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</w:r>
            <w:r w:rsidR="00D655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655C1">
              <w:rPr>
                <w:rFonts w:ascii="Courier New" w:hAnsi="Courier New" w:cs="Courier New"/>
                <w:sz w:val="22"/>
                <w:szCs w:val="22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F14774">
        <w:trPr>
          <w:trHeight w:val="300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4774" w:rsidRDefault="00F1477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655C1">
              <w:rPr>
                <w:rFonts w:ascii="Courier New" w:hAnsi="Courier New" w:cs="Courier New"/>
                <w:sz w:val="22"/>
                <w:szCs w:val="22"/>
              </w:rPr>
              <w:t>от 29.12.2016г.</w:t>
            </w:r>
            <w:r w:rsidR="00D655C1" w:rsidRPr="00D655C1">
              <w:rPr>
                <w:rFonts w:ascii="Courier New" w:hAnsi="Courier New" w:cs="Courier New"/>
                <w:sz w:val="22"/>
                <w:szCs w:val="22"/>
              </w:rPr>
              <w:t xml:space="preserve"> № 39</w:t>
            </w:r>
          </w:p>
          <w:p w:rsidR="00D655C1" w:rsidRPr="00D655C1" w:rsidRDefault="00D655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14774">
        <w:trPr>
          <w:trHeight w:val="900"/>
        </w:trPr>
        <w:tc>
          <w:tcPr>
            <w:tcW w:w="1008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14774" w:rsidRPr="00D655C1" w:rsidRDefault="00F14774">
            <w:pPr>
              <w:jc w:val="center"/>
              <w:rPr>
                <w:rFonts w:ascii="Arial" w:hAnsi="Arial" w:cs="Arial"/>
                <w:b/>
                <w:bCs/>
              </w:rPr>
            </w:pPr>
            <w:r w:rsidRPr="00D655C1">
              <w:rPr>
                <w:rFonts w:ascii="Arial" w:hAnsi="Arial" w:cs="Arial"/>
                <w:b/>
                <w:bCs/>
              </w:rPr>
              <w:t>ИСТОЧНИКИ ВНУТРЕННЕГО ФИНАНСИРОВАНИЯ ДЕФИЦИТА БЮДЖЕТА  ТАРМИНСКОГО СЕЛЬСКОГО ПОСЕЛЕНИЯ НА 2016 ГОД</w:t>
            </w:r>
          </w:p>
          <w:p w:rsidR="00D655C1" w:rsidRDefault="00D655C1">
            <w:pPr>
              <w:jc w:val="center"/>
              <w:rPr>
                <w:b/>
                <w:bCs/>
              </w:rPr>
            </w:pPr>
          </w:p>
        </w:tc>
      </w:tr>
      <w:tr w:rsidR="00F14774" w:rsidRPr="00C61458">
        <w:trPr>
          <w:trHeight w:val="255"/>
        </w:trPr>
        <w:tc>
          <w:tcPr>
            <w:tcW w:w="4140" w:type="dxa"/>
            <w:vMerge w:val="restart"/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960" w:type="dxa"/>
            <w:gridSpan w:val="2"/>
            <w:vMerge w:val="restart"/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</w:tr>
      <w:tr w:rsidR="00F14774" w:rsidRPr="00C61458">
        <w:trPr>
          <w:trHeight w:val="315"/>
        </w:trPr>
        <w:tc>
          <w:tcPr>
            <w:tcW w:w="4140" w:type="dxa"/>
            <w:vMerge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960" w:type="dxa"/>
            <w:gridSpan w:val="2"/>
            <w:vMerge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80" w:type="dxa"/>
            <w:vMerge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F14774" w:rsidRPr="00C61458">
        <w:trPr>
          <w:trHeight w:val="60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39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1 436,2</w:t>
            </w:r>
          </w:p>
        </w:tc>
      </w:tr>
      <w:tr w:rsidR="00F14774" w:rsidRPr="00C61458">
        <w:trPr>
          <w:trHeight w:val="525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39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628,2</w:t>
            </w:r>
          </w:p>
        </w:tc>
      </w:tr>
      <w:tr w:rsidR="00F14774" w:rsidRPr="00C61458">
        <w:trPr>
          <w:trHeight w:val="615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РФ</w:t>
            </w:r>
          </w:p>
        </w:tc>
        <w:tc>
          <w:tcPr>
            <w:tcW w:w="39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992 01 02 00 00 00 0000 700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722,4</w:t>
            </w:r>
          </w:p>
        </w:tc>
      </w:tr>
      <w:tr w:rsidR="00F14774" w:rsidRPr="00C61458">
        <w:trPr>
          <w:trHeight w:val="60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39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992 01 02 00 00 10 0000 710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722,4</w:t>
            </w:r>
          </w:p>
        </w:tc>
      </w:tr>
      <w:tr w:rsidR="00F14774" w:rsidRPr="00C61458">
        <w:trPr>
          <w:trHeight w:val="60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9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992 01 02 00 00 00 0000 800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-94,2</w:t>
            </w:r>
          </w:p>
        </w:tc>
      </w:tr>
      <w:tr w:rsidR="00F14774" w:rsidRPr="00C61458">
        <w:trPr>
          <w:trHeight w:val="60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39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992 01 02 00 00 10 0000 810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-94,2</w:t>
            </w:r>
          </w:p>
        </w:tc>
      </w:tr>
      <w:tr w:rsidR="00F14774" w:rsidRPr="00C61458">
        <w:trPr>
          <w:trHeight w:val="600"/>
        </w:trPr>
        <w:tc>
          <w:tcPr>
            <w:tcW w:w="4140" w:type="dxa"/>
            <w:shd w:val="clear" w:color="auto" w:fill="auto"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бюджетной системы РФ</w:t>
            </w:r>
          </w:p>
        </w:tc>
        <w:tc>
          <w:tcPr>
            <w:tcW w:w="3960" w:type="dxa"/>
            <w:gridSpan w:val="2"/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992 01 03 00 00 00 0000 000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-538,2</w:t>
            </w:r>
          </w:p>
        </w:tc>
      </w:tr>
      <w:tr w:rsidR="00F14774" w:rsidRPr="00C61458">
        <w:trPr>
          <w:trHeight w:val="60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39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992 01 03 00 00 00 0000 700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14774" w:rsidRPr="00C61458">
        <w:trPr>
          <w:trHeight w:val="60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РФ в валюте РФ бюджетами поселений</w:t>
            </w:r>
          </w:p>
        </w:tc>
        <w:tc>
          <w:tcPr>
            <w:tcW w:w="39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992 01 03 00 00 10 0000 710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14774" w:rsidRPr="00C61458">
        <w:trPr>
          <w:trHeight w:val="60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39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992 01 03 00 00 00 0000 800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-538,2</w:t>
            </w:r>
          </w:p>
        </w:tc>
      </w:tr>
      <w:tr w:rsidR="00F14774" w:rsidRPr="00C61458">
        <w:trPr>
          <w:trHeight w:val="600"/>
        </w:trPr>
        <w:tc>
          <w:tcPr>
            <w:tcW w:w="41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3960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992 01 03 01 00 10 0000 810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-538,2</w:t>
            </w:r>
          </w:p>
        </w:tc>
      </w:tr>
      <w:tr w:rsidR="00F14774" w:rsidRPr="00C61458">
        <w:trPr>
          <w:trHeight w:val="660"/>
        </w:trPr>
        <w:tc>
          <w:tcPr>
            <w:tcW w:w="4140" w:type="dxa"/>
            <w:shd w:val="clear" w:color="auto" w:fill="auto"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3960" w:type="dxa"/>
            <w:gridSpan w:val="2"/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1 346,2</w:t>
            </w:r>
          </w:p>
        </w:tc>
      </w:tr>
      <w:tr w:rsidR="00F14774" w:rsidRPr="00C61458">
        <w:trPr>
          <w:trHeight w:val="525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9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-7 101,6</w:t>
            </w:r>
          </w:p>
        </w:tc>
      </w:tr>
      <w:tr w:rsidR="00F14774" w:rsidRPr="00C61458">
        <w:trPr>
          <w:trHeight w:val="525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9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-7 101,6</w:t>
            </w:r>
          </w:p>
        </w:tc>
      </w:tr>
      <w:tr w:rsidR="00F14774" w:rsidRPr="00C61458">
        <w:trPr>
          <w:trHeight w:val="63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9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-7 101,6</w:t>
            </w:r>
          </w:p>
        </w:tc>
      </w:tr>
      <w:tr w:rsidR="00F14774" w:rsidRPr="00C61458">
        <w:trPr>
          <w:trHeight w:val="60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39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-7 101,6</w:t>
            </w:r>
          </w:p>
        </w:tc>
      </w:tr>
      <w:tr w:rsidR="00F14774" w:rsidRPr="00C61458">
        <w:trPr>
          <w:trHeight w:val="525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lastRenderedPageBreak/>
              <w:t>Уменьшение остатков средств бюджета</w:t>
            </w:r>
          </w:p>
        </w:tc>
        <w:tc>
          <w:tcPr>
            <w:tcW w:w="39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8 447,8</w:t>
            </w:r>
          </w:p>
        </w:tc>
      </w:tr>
      <w:tr w:rsidR="00F14774" w:rsidRPr="00C61458">
        <w:trPr>
          <w:trHeight w:val="525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9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8 447,8</w:t>
            </w:r>
          </w:p>
        </w:tc>
      </w:tr>
      <w:tr w:rsidR="00F14774" w:rsidRPr="00C61458">
        <w:trPr>
          <w:trHeight w:val="645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9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8 447,8</w:t>
            </w:r>
          </w:p>
        </w:tc>
      </w:tr>
      <w:tr w:rsidR="00F14774" w:rsidRPr="00C61458">
        <w:trPr>
          <w:trHeight w:val="645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39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F14774" w:rsidRPr="00C61458" w:rsidRDefault="00F1477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145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8 447,8</w:t>
            </w:r>
          </w:p>
        </w:tc>
      </w:tr>
    </w:tbl>
    <w:p w:rsidR="009E4253" w:rsidRPr="00C61458" w:rsidRDefault="009E4253">
      <w:pPr>
        <w:rPr>
          <w:rFonts w:ascii="Courier New" w:hAnsi="Courier New" w:cs="Courier New"/>
          <w:sz w:val="22"/>
          <w:szCs w:val="22"/>
        </w:rPr>
      </w:pPr>
    </w:p>
    <w:sectPr w:rsidR="009E4253" w:rsidRPr="00C61458" w:rsidSect="005E05A9">
      <w:headerReference w:type="even" r:id="rId6"/>
      <w:footerReference w:type="even" r:id="rId7"/>
      <w:pgSz w:w="11906" w:h="16838" w:code="9"/>
      <w:pgMar w:top="539" w:right="567" w:bottom="719" w:left="1474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934" w:rsidRDefault="00217934">
      <w:r>
        <w:separator/>
      </w:r>
    </w:p>
  </w:endnote>
  <w:endnote w:type="continuationSeparator" w:id="0">
    <w:p w:rsidR="00217934" w:rsidRDefault="00217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CB9" w:rsidRDefault="001A0CB9" w:rsidP="00CD2BDF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A0CB9" w:rsidRDefault="001A0CB9" w:rsidP="00CD2BDF">
    <w:pPr>
      <w:pStyle w:val="a5"/>
      <w:ind w:right="360"/>
    </w:pPr>
  </w:p>
  <w:p w:rsidR="001A0CB9" w:rsidRDefault="001A0CB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934" w:rsidRDefault="00217934">
      <w:r>
        <w:separator/>
      </w:r>
    </w:p>
  </w:footnote>
  <w:footnote w:type="continuationSeparator" w:id="0">
    <w:p w:rsidR="00217934" w:rsidRDefault="002179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CB9" w:rsidRDefault="001A0CB9" w:rsidP="00CD2BD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A0CB9" w:rsidRDefault="001A0CB9" w:rsidP="00CD2BDF">
    <w:pPr>
      <w:pStyle w:val="a3"/>
      <w:ind w:right="360"/>
    </w:pPr>
  </w:p>
  <w:p w:rsidR="001A0CB9" w:rsidRDefault="001A0CB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73EB"/>
    <w:rsid w:val="0001271C"/>
    <w:rsid w:val="00034DF8"/>
    <w:rsid w:val="00061E05"/>
    <w:rsid w:val="00093F58"/>
    <w:rsid w:val="000A73EB"/>
    <w:rsid w:val="000C2633"/>
    <w:rsid w:val="001362B5"/>
    <w:rsid w:val="001A0CB9"/>
    <w:rsid w:val="001D20B8"/>
    <w:rsid w:val="00217934"/>
    <w:rsid w:val="002E5480"/>
    <w:rsid w:val="0032187D"/>
    <w:rsid w:val="00384DC8"/>
    <w:rsid w:val="003D11E1"/>
    <w:rsid w:val="003D7A28"/>
    <w:rsid w:val="003E1C4E"/>
    <w:rsid w:val="00416E63"/>
    <w:rsid w:val="004523C2"/>
    <w:rsid w:val="00456941"/>
    <w:rsid w:val="004A380C"/>
    <w:rsid w:val="00577920"/>
    <w:rsid w:val="00594136"/>
    <w:rsid w:val="005D32ED"/>
    <w:rsid w:val="005E05A9"/>
    <w:rsid w:val="005F565D"/>
    <w:rsid w:val="006067CF"/>
    <w:rsid w:val="0069042D"/>
    <w:rsid w:val="006A5E82"/>
    <w:rsid w:val="0079087E"/>
    <w:rsid w:val="007B25FE"/>
    <w:rsid w:val="007C5CE9"/>
    <w:rsid w:val="008113D2"/>
    <w:rsid w:val="00847B46"/>
    <w:rsid w:val="008928D3"/>
    <w:rsid w:val="00915EE6"/>
    <w:rsid w:val="00985557"/>
    <w:rsid w:val="009E4253"/>
    <w:rsid w:val="00A900A7"/>
    <w:rsid w:val="00AC4175"/>
    <w:rsid w:val="00AE0DBB"/>
    <w:rsid w:val="00AF3596"/>
    <w:rsid w:val="00B105D2"/>
    <w:rsid w:val="00B9556E"/>
    <w:rsid w:val="00BB3A10"/>
    <w:rsid w:val="00C12FF1"/>
    <w:rsid w:val="00C61458"/>
    <w:rsid w:val="00CC444D"/>
    <w:rsid w:val="00CD2BDF"/>
    <w:rsid w:val="00CD59B9"/>
    <w:rsid w:val="00D64DA4"/>
    <w:rsid w:val="00D655C1"/>
    <w:rsid w:val="00E01E50"/>
    <w:rsid w:val="00E72CC4"/>
    <w:rsid w:val="00EE6B1D"/>
    <w:rsid w:val="00F14774"/>
    <w:rsid w:val="00F35708"/>
    <w:rsid w:val="00F42F8A"/>
    <w:rsid w:val="00F5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73EB"/>
    <w:rPr>
      <w:sz w:val="24"/>
      <w:szCs w:val="24"/>
    </w:rPr>
  </w:style>
  <w:style w:type="paragraph" w:styleId="1">
    <w:name w:val="heading 1"/>
    <w:basedOn w:val="a"/>
    <w:next w:val="a"/>
    <w:qFormat/>
    <w:rsid w:val="000A73EB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0A73E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A73EB"/>
  </w:style>
  <w:style w:type="paragraph" w:styleId="a5">
    <w:name w:val="footer"/>
    <w:basedOn w:val="a"/>
    <w:rsid w:val="000A73EB"/>
    <w:pPr>
      <w:tabs>
        <w:tab w:val="center" w:pos="4677"/>
        <w:tab w:val="right" w:pos="9355"/>
      </w:tabs>
    </w:pPr>
  </w:style>
  <w:style w:type="paragraph" w:styleId="a6">
    <w:name w:val="Plain Text"/>
    <w:basedOn w:val="a"/>
    <w:link w:val="a7"/>
    <w:rsid w:val="000A73EB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link w:val="a6"/>
    <w:locked/>
    <w:rsid w:val="000A73EB"/>
    <w:rPr>
      <w:rFonts w:ascii="Courier New" w:hAnsi="Courier New" w:cs="Courier New"/>
      <w:lang w:val="ru-RU" w:eastAsia="ru-RU" w:bidi="ar-SA"/>
    </w:rPr>
  </w:style>
  <w:style w:type="paragraph" w:customStyle="1" w:styleId="10">
    <w:name w:val="Знак1"/>
    <w:basedOn w:val="a"/>
    <w:rsid w:val="000A73E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xl74">
    <w:name w:val="xl74"/>
    <w:basedOn w:val="a"/>
    <w:rsid w:val="00594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2">
    <w:name w:val="xl72"/>
    <w:basedOn w:val="a"/>
    <w:rsid w:val="006904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textAlignment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8632</Words>
  <Characters>49209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Тарминское с/п</Company>
  <LinksUpToDate>false</LinksUpToDate>
  <CharactersWithSpaces>57726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Саша</cp:lastModifiedBy>
  <cp:revision>2</cp:revision>
  <dcterms:created xsi:type="dcterms:W3CDTF">2017-01-26T01:45:00Z</dcterms:created>
  <dcterms:modified xsi:type="dcterms:W3CDTF">2017-01-26T01:45:00Z</dcterms:modified>
</cp:coreProperties>
</file>