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FA1" w:rsidRPr="00602FB8" w:rsidRDefault="00771FA1" w:rsidP="00771FA1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02FB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602FB8">
        <w:rPr>
          <w:rFonts w:ascii="Times New Roman" w:eastAsia="Calibri" w:hAnsi="Times New Roman" w:cs="Times New Roman"/>
          <w:b/>
          <w:sz w:val="28"/>
          <w:szCs w:val="28"/>
        </w:rPr>
        <w:t xml:space="preserve">Думы </w:t>
      </w:r>
      <w:r w:rsidRPr="00602FB8">
        <w:rPr>
          <w:rFonts w:ascii="Times New Roman" w:eastAsia="Calibri" w:hAnsi="Times New Roman" w:cs="Times New Roman"/>
          <w:b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t>Тармин</w:t>
      </w:r>
      <w:r w:rsidRPr="00602FB8">
        <w:rPr>
          <w:rFonts w:ascii="Times New Roman" w:eastAsia="Calibri" w:hAnsi="Times New Roman" w:cs="Times New Roman"/>
          <w:b/>
          <w:sz w:val="28"/>
          <w:szCs w:val="28"/>
        </w:rPr>
        <w:t>ского сельского поселения</w:t>
      </w:r>
      <w:r w:rsidRPr="00602FB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2023</w:t>
      </w:r>
      <w:r w:rsidRPr="00602FB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71FA1" w:rsidRPr="00602FB8" w:rsidRDefault="00771FA1" w:rsidP="00771FA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633"/>
        <w:gridCol w:w="2385"/>
        <w:gridCol w:w="2213"/>
        <w:gridCol w:w="2461"/>
        <w:gridCol w:w="3681"/>
        <w:gridCol w:w="2187"/>
      </w:tblGrid>
      <w:tr w:rsidR="00771FA1" w:rsidRPr="00602FB8" w:rsidTr="00316C8D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FB8">
              <w:rPr>
                <w:rFonts w:ascii="Times New Roman" w:hAnsi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602FB8">
              <w:rPr>
                <w:rFonts w:ascii="Times New Roman" w:hAnsi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602FB8">
              <w:rPr>
                <w:rFonts w:ascii="Times New Roman" w:hAnsi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за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2023</w:t>
            </w: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FA1" w:rsidRPr="00602FB8" w:rsidRDefault="00771FA1" w:rsidP="00316C8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602F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</w:t>
            </w: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br/>
              <w:t>2012 года № 230-ФЗ «О контроле за соответствием расходов лиц, замещающих государственные должности, и иных лиц их доходам»</w:t>
            </w:r>
          </w:p>
          <w:p w:rsidR="00771FA1" w:rsidRPr="00602FB8" w:rsidRDefault="00771FA1" w:rsidP="00316C8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A1" w:rsidRPr="00602FB8" w:rsidRDefault="00771FA1" w:rsidP="00316C8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771FA1" w:rsidRPr="00602FB8" w:rsidTr="00316C8D">
        <w:trPr>
          <w:trHeight w:val="585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FB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FB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FA1" w:rsidRPr="00602FB8" w:rsidRDefault="00771FA1" w:rsidP="00316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771FA1" w:rsidRDefault="00771FA1" w:rsidP="00771FA1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C622C0" w:rsidRDefault="00771FA1">
      <w:bookmarkStart w:id="0" w:name="_GoBack"/>
      <w:bookmarkEnd w:id="0"/>
    </w:p>
    <w:sectPr w:rsidR="00C622C0" w:rsidSect="00771FA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3AC"/>
    <w:rsid w:val="00307378"/>
    <w:rsid w:val="00771FA1"/>
    <w:rsid w:val="009073AC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F21AD3-32E9-4CDE-9AB6-7F433CFD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71F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71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2024-10-01T03:53:00Z</dcterms:created>
  <dcterms:modified xsi:type="dcterms:W3CDTF">2024-10-01T03:53:00Z</dcterms:modified>
</cp:coreProperties>
</file>